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58" w:rsidRDefault="00793558" w:rsidP="0079355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793558" w:rsidRDefault="00793558" w:rsidP="0079355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питань порядку денного</w:t>
      </w:r>
    </w:p>
    <w:p w:rsidR="00793558" w:rsidRDefault="00793558" w:rsidP="0079355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</w:p>
    <w:p w:rsidR="00793558" w:rsidRDefault="00793558" w:rsidP="00793558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складі Першої палати від </w:t>
      </w:r>
      <w:r w:rsidR="00141634">
        <w:rPr>
          <w:rFonts w:ascii="Times New Roman" w:hAnsi="Times New Roman" w:cs="Times New Roman"/>
          <w:sz w:val="26"/>
          <w:szCs w:val="26"/>
        </w:rPr>
        <w:t>16 серпня 2023 року</w:t>
      </w:r>
    </w:p>
    <w:p w:rsidR="00793558" w:rsidRPr="00B712AF" w:rsidRDefault="00793558" w:rsidP="0079355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 xml:space="preserve">У засіданні Вищої кваліфікаційної комісії суддів України у складі Першої палати взяли участь </w:t>
      </w:r>
      <w:r w:rsidR="00141634" w:rsidRPr="00B712AF">
        <w:rPr>
          <w:rFonts w:ascii="Times New Roman" w:hAnsi="Times New Roman" w:cs="Times New Roman"/>
          <w:sz w:val="26"/>
          <w:szCs w:val="26"/>
        </w:rPr>
        <w:t>сім</w:t>
      </w:r>
      <w:r w:rsidRPr="00B712AF">
        <w:rPr>
          <w:rFonts w:ascii="Times New Roman" w:hAnsi="Times New Roman" w:cs="Times New Roman"/>
          <w:sz w:val="26"/>
          <w:szCs w:val="26"/>
        </w:rPr>
        <w:t xml:space="preserve">  членів Коміс</w:t>
      </w:r>
      <w:r w:rsidR="00141634" w:rsidRPr="00B712AF">
        <w:rPr>
          <w:rFonts w:ascii="Times New Roman" w:hAnsi="Times New Roman" w:cs="Times New Roman"/>
          <w:sz w:val="26"/>
          <w:szCs w:val="26"/>
        </w:rPr>
        <w:t xml:space="preserve">ії: Р.М. Ігнатов, </w:t>
      </w:r>
      <w:proofErr w:type="spellStart"/>
      <w:r w:rsidR="00141634" w:rsidRPr="00B712AF">
        <w:rPr>
          <w:rFonts w:ascii="Times New Roman" w:hAnsi="Times New Roman" w:cs="Times New Roman"/>
          <w:sz w:val="26"/>
          <w:szCs w:val="26"/>
        </w:rPr>
        <w:t>М.Б. Бо</w:t>
      </w:r>
      <w:proofErr w:type="spellEnd"/>
      <w:r w:rsidR="00141634" w:rsidRPr="00B712AF">
        <w:rPr>
          <w:rFonts w:ascii="Times New Roman" w:hAnsi="Times New Roman" w:cs="Times New Roman"/>
          <w:sz w:val="26"/>
          <w:szCs w:val="26"/>
        </w:rPr>
        <w:t xml:space="preserve">гоніс, </w:t>
      </w:r>
      <w:proofErr w:type="spellStart"/>
      <w:r w:rsidR="00141634" w:rsidRPr="00B712AF">
        <w:rPr>
          <w:rFonts w:ascii="Times New Roman" w:hAnsi="Times New Roman" w:cs="Times New Roman"/>
          <w:sz w:val="26"/>
          <w:szCs w:val="26"/>
        </w:rPr>
        <w:t>В.О. Га</w:t>
      </w:r>
      <w:proofErr w:type="spellEnd"/>
      <w:r w:rsidR="00141634" w:rsidRPr="00B712AF">
        <w:rPr>
          <w:rFonts w:ascii="Times New Roman" w:hAnsi="Times New Roman" w:cs="Times New Roman"/>
          <w:sz w:val="26"/>
          <w:szCs w:val="26"/>
        </w:rPr>
        <w:t xml:space="preserve">целюк, Н.Р. Кобецька, </w:t>
      </w:r>
      <w:r w:rsidRPr="00B712AF">
        <w:rPr>
          <w:rFonts w:ascii="Times New Roman" w:hAnsi="Times New Roman" w:cs="Times New Roman"/>
          <w:sz w:val="26"/>
          <w:szCs w:val="26"/>
        </w:rPr>
        <w:t>Р.І. Мельник, А.В. </w:t>
      </w:r>
      <w:r w:rsidR="003014BC">
        <w:rPr>
          <w:rFonts w:ascii="Times New Roman" w:hAnsi="Times New Roman" w:cs="Times New Roman"/>
          <w:sz w:val="26"/>
          <w:szCs w:val="26"/>
        </w:rPr>
        <w:t>Пасічник, Г.М. Шевчук</w:t>
      </w:r>
    </w:p>
    <w:p w:rsidR="00AA2095" w:rsidRPr="00B712AF" w:rsidRDefault="00AA2095">
      <w:pPr>
        <w:rPr>
          <w:rFonts w:ascii="Times New Roman" w:hAnsi="Times New Roman" w:cs="Times New Roman"/>
          <w:sz w:val="26"/>
          <w:szCs w:val="26"/>
        </w:rPr>
      </w:pPr>
    </w:p>
    <w:p w:rsidR="00141634" w:rsidRPr="00B712AF" w:rsidRDefault="00141634" w:rsidP="001416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 xml:space="preserve">І. Вища кваліфікаційна комісія суддів України вирішила </w:t>
      </w:r>
      <w:r w:rsidRPr="00B712AF">
        <w:rPr>
          <w:rFonts w:ascii="Times New Roman" w:hAnsi="Times New Roman" w:cs="Times New Roman"/>
          <w:bCs/>
          <w:sz w:val="26"/>
          <w:szCs w:val="26"/>
        </w:rPr>
        <w:t xml:space="preserve">залишити без розгляду та </w:t>
      </w:r>
      <w:r w:rsidRPr="00B712AF">
        <w:rPr>
          <w:rFonts w:ascii="Times New Roman" w:hAnsi="Times New Roman" w:cs="Times New Roman"/>
          <w:sz w:val="26"/>
          <w:szCs w:val="26"/>
        </w:rPr>
        <w:t>повернути до Державної судової адміністрації України повідомлення про необхідність розгляду питання щодо відрядження суддів</w:t>
      </w:r>
      <w:r w:rsidRPr="00B712AF">
        <w:rPr>
          <w:rFonts w:ascii="Times New Roman" w:hAnsi="Times New Roman" w:cs="Times New Roman"/>
          <w:bCs/>
          <w:sz w:val="26"/>
          <w:szCs w:val="26"/>
        </w:rPr>
        <w:t xml:space="preserve"> до Зарічного районного суду міста Суми.</w:t>
      </w:r>
    </w:p>
    <w:p w:rsidR="00141634" w:rsidRPr="00B712AF" w:rsidRDefault="00141634" w:rsidP="001416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41634" w:rsidRPr="00B712AF" w:rsidRDefault="00141634" w:rsidP="001416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AF">
        <w:rPr>
          <w:rFonts w:ascii="Times New Roman" w:hAnsi="Times New Roman" w:cs="Times New Roman"/>
          <w:bCs/>
          <w:sz w:val="26"/>
          <w:szCs w:val="26"/>
        </w:rPr>
        <w:t xml:space="preserve">ІІ. </w:t>
      </w:r>
      <w:r w:rsidRPr="00B712AF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щодо відрядження судді до </w:t>
      </w:r>
      <w:proofErr w:type="spellStart"/>
      <w:r w:rsidRPr="00B712AF">
        <w:rPr>
          <w:rFonts w:ascii="Times New Roman" w:hAnsi="Times New Roman" w:cs="Times New Roman"/>
          <w:sz w:val="26"/>
          <w:szCs w:val="26"/>
        </w:rPr>
        <w:t>Олевського</w:t>
      </w:r>
      <w:proofErr w:type="spellEnd"/>
      <w:r w:rsidRPr="00B712AF">
        <w:rPr>
          <w:rFonts w:ascii="Times New Roman" w:hAnsi="Times New Roman" w:cs="Times New Roman"/>
          <w:sz w:val="26"/>
          <w:szCs w:val="26"/>
        </w:rPr>
        <w:t xml:space="preserve"> районного суду Житомирської області.</w:t>
      </w:r>
    </w:p>
    <w:p w:rsidR="00141634" w:rsidRPr="00B712AF" w:rsidRDefault="00141634" w:rsidP="001416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1634" w:rsidRPr="00B712AF" w:rsidRDefault="00141634" w:rsidP="00141634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 xml:space="preserve">ІІІ. Вища кваліфікаційна комісія суддів України </w:t>
      </w:r>
      <w:r w:rsidR="00192282" w:rsidRPr="00B712AF">
        <w:rPr>
          <w:rFonts w:ascii="Times New Roman" w:hAnsi="Times New Roman" w:cs="Times New Roman"/>
          <w:sz w:val="26"/>
          <w:szCs w:val="26"/>
        </w:rPr>
        <w:t>вирішила</w:t>
      </w:r>
      <w:r w:rsidR="00192282" w:rsidRPr="00B712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712AF">
        <w:rPr>
          <w:rFonts w:ascii="Times New Roman" w:hAnsi="Times New Roman" w:cs="Times New Roman"/>
          <w:bCs/>
          <w:sz w:val="26"/>
          <w:szCs w:val="26"/>
        </w:rPr>
        <w:t>залишити без розгляду та повернути до Державної судової адміністрації України повідомлення про необхідність розгляду питання відрядження п’яти суддів до Сумського апеляційного суду.</w:t>
      </w:r>
    </w:p>
    <w:p w:rsidR="00141634" w:rsidRPr="00B712AF" w:rsidRDefault="00141634" w:rsidP="001416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282" w:rsidRPr="00B712AF" w:rsidRDefault="00192282" w:rsidP="0019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712AF">
        <w:rPr>
          <w:rFonts w:ascii="Times New Roman" w:hAnsi="Times New Roman" w:cs="Times New Roman"/>
          <w:sz w:val="26"/>
          <w:szCs w:val="26"/>
        </w:rPr>
        <w:t>. Вища кваліфікаційна комісія суддів України вирішила:</w:t>
      </w:r>
    </w:p>
    <w:p w:rsidR="00192282" w:rsidRPr="00B712AF" w:rsidRDefault="00192282" w:rsidP="0068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12AF">
        <w:rPr>
          <w:rFonts w:ascii="Times New Roman" w:hAnsi="Times New Roman" w:cs="Times New Roman"/>
          <w:bCs/>
          <w:sz w:val="26"/>
          <w:szCs w:val="26"/>
        </w:rPr>
        <w:t>відмовити у внесенні подання до Вищої ради правосуддя про відрядження до Галицького районного суду міста Львова суддів:</w:t>
      </w:r>
    </w:p>
    <w:p w:rsidR="00192282" w:rsidRPr="00B712AF" w:rsidRDefault="00192282" w:rsidP="001922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Новобузького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районного суду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Миколаївської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області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proofErr w:type="gram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Ц</w:t>
      </w:r>
      <w:proofErr w:type="gram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іпивко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Ірини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Ігорівни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;</w:t>
      </w:r>
    </w:p>
    <w:p w:rsidR="00192282" w:rsidRPr="00B712AF" w:rsidRDefault="00192282" w:rsidP="001922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Тернопільського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міськрайонного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суду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Тернопільської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області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Стельмащука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Петра Ярославовича</w:t>
      </w:r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;</w:t>
      </w:r>
    </w:p>
    <w:p w:rsidR="00192282" w:rsidRPr="00B712AF" w:rsidRDefault="00192282" w:rsidP="001922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Шацького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районного суду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Волинської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області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proofErr w:type="gram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Стр</w:t>
      </w:r>
      <w:proofErr w:type="gram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ілець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Наталії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Вячеславівни</w:t>
      </w:r>
      <w:proofErr w:type="spellEnd"/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192282" w:rsidRPr="00B712AF" w:rsidRDefault="00192282" w:rsidP="0019228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B712A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Продовжити строк розгляду питання відрядження 2 (двох) суддів до Галицького </w:t>
      </w:r>
      <w:r w:rsidRPr="00B712AF">
        <w:rPr>
          <w:rFonts w:ascii="Times New Roman" w:hAnsi="Times New Roman" w:cs="Times New Roman"/>
          <w:bCs/>
          <w:sz w:val="26"/>
          <w:szCs w:val="26"/>
          <w:lang w:val="uk-UA"/>
        </w:rPr>
        <w:t>районного суду міста Львова до 15 вересня 2023 року.</w:t>
      </w:r>
    </w:p>
    <w:p w:rsidR="00192282" w:rsidRPr="00B712AF" w:rsidRDefault="00192282" w:rsidP="001416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1634" w:rsidRDefault="00141634"/>
    <w:p w:rsidR="00192282" w:rsidRDefault="00192282"/>
    <w:p w:rsidR="00192282" w:rsidRDefault="00192282"/>
    <w:p w:rsidR="00192282" w:rsidRDefault="00192282"/>
    <w:p w:rsidR="00192282" w:rsidRDefault="00192282"/>
    <w:p w:rsidR="00B712AF" w:rsidRDefault="00B712AF" w:rsidP="00192282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B712AF" w:rsidRDefault="00B712AF" w:rsidP="00192282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CA68F4" w:rsidRPr="00CA68F4" w:rsidRDefault="00CA68F4" w:rsidP="00CA68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A68F4" w:rsidRPr="00CA68F4" w:rsidSect="00B712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A16"/>
    <w:multiLevelType w:val="hybridMultilevel"/>
    <w:tmpl w:val="BF4091A4"/>
    <w:lvl w:ilvl="0" w:tplc="D3B66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61DA"/>
    <w:multiLevelType w:val="hybridMultilevel"/>
    <w:tmpl w:val="57AE0344"/>
    <w:lvl w:ilvl="0" w:tplc="3F4CD6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7545B"/>
    <w:multiLevelType w:val="hybridMultilevel"/>
    <w:tmpl w:val="39782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3B"/>
    <w:rsid w:val="000B7914"/>
    <w:rsid w:val="00141634"/>
    <w:rsid w:val="00192282"/>
    <w:rsid w:val="001D049F"/>
    <w:rsid w:val="002E58B5"/>
    <w:rsid w:val="003014BC"/>
    <w:rsid w:val="00414FA9"/>
    <w:rsid w:val="00424C41"/>
    <w:rsid w:val="0045156A"/>
    <w:rsid w:val="00470601"/>
    <w:rsid w:val="00487407"/>
    <w:rsid w:val="005500F1"/>
    <w:rsid w:val="006800D5"/>
    <w:rsid w:val="007161A4"/>
    <w:rsid w:val="00793558"/>
    <w:rsid w:val="007E05C5"/>
    <w:rsid w:val="00A51544"/>
    <w:rsid w:val="00AA2095"/>
    <w:rsid w:val="00B42B3B"/>
    <w:rsid w:val="00B712AF"/>
    <w:rsid w:val="00C45A1E"/>
    <w:rsid w:val="00CA68F4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82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D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9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82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D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9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Вікторія Миколаївна</dc:creator>
  <cp:lastModifiedBy>Лук'янова Оксана Вячеславівна</cp:lastModifiedBy>
  <cp:revision>7</cp:revision>
  <cp:lastPrinted>2023-08-17T12:29:00Z</cp:lastPrinted>
  <dcterms:created xsi:type="dcterms:W3CDTF">2023-08-17T08:00:00Z</dcterms:created>
  <dcterms:modified xsi:type="dcterms:W3CDTF">2023-08-18T06:07:00Z</dcterms:modified>
</cp:coreProperties>
</file>