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D5" w:rsidRPr="009B1708" w:rsidRDefault="006800D5" w:rsidP="006800D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Результати розгляду</w:t>
      </w:r>
    </w:p>
    <w:p w:rsidR="006800D5" w:rsidRPr="009B1708" w:rsidRDefault="006800D5" w:rsidP="006800D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питань порядку денного</w:t>
      </w:r>
    </w:p>
    <w:p w:rsidR="006800D5" w:rsidRPr="009B1708" w:rsidRDefault="006800D5" w:rsidP="006800D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засідання Вищої кваліфікаційної комісії суддів України</w:t>
      </w:r>
    </w:p>
    <w:p w:rsidR="006800D5" w:rsidRPr="009B1708" w:rsidRDefault="006800D5" w:rsidP="006800D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у складі Другої палати від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9B1708">
        <w:rPr>
          <w:rFonts w:ascii="Times New Roman" w:hAnsi="Times New Roman" w:cs="Times New Roman"/>
          <w:sz w:val="26"/>
          <w:szCs w:val="26"/>
        </w:rPr>
        <w:t> серпня 2023 року</w:t>
      </w:r>
    </w:p>
    <w:p w:rsidR="006800D5" w:rsidRPr="009B1708" w:rsidRDefault="006800D5" w:rsidP="00B712AF">
      <w:pPr>
        <w:spacing w:before="240"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У засіданні Вищої кваліфікаційної комісії суддів України у складі</w:t>
      </w:r>
      <w:r w:rsidR="00487407">
        <w:rPr>
          <w:rFonts w:ascii="Times New Roman" w:hAnsi="Times New Roman" w:cs="Times New Roman"/>
          <w:sz w:val="26"/>
          <w:szCs w:val="26"/>
        </w:rPr>
        <w:t xml:space="preserve"> Другої палати взяли участь шість </w:t>
      </w:r>
      <w:r w:rsidRPr="009B1708">
        <w:rPr>
          <w:rFonts w:ascii="Times New Roman" w:hAnsi="Times New Roman" w:cs="Times New Roman"/>
          <w:sz w:val="26"/>
          <w:szCs w:val="26"/>
        </w:rPr>
        <w:t xml:space="preserve">членів Комісії: Р.М. Сидорович,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Р.А. Ки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дисюк, О.Л. Коліуш,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О.С. Ом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ельян,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Р.Б. Са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>бодаш, С.Ю. Чумак.</w:t>
      </w:r>
    </w:p>
    <w:p w:rsidR="00B712AF" w:rsidRDefault="00B712AF" w:rsidP="00B712A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45156A" w:rsidRPr="00B712AF" w:rsidRDefault="006800D5" w:rsidP="00B712A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</w:rPr>
        <w:t>І. Вища кваліфікаційна комісія суддів України вирішила</w:t>
      </w:r>
      <w:r w:rsidR="0045156A" w:rsidRPr="00B712AF">
        <w:rPr>
          <w:rFonts w:ascii="Times New Roman" w:hAnsi="Times New Roman" w:cs="Times New Roman"/>
          <w:sz w:val="26"/>
          <w:szCs w:val="26"/>
        </w:rPr>
        <w:t xml:space="preserve"> залишити без розгляду та повернути до Державної судової адміністрації України повідомлення про необхідність розгляду питання відрядження суддів до </w:t>
      </w:r>
      <w:proofErr w:type="spellStart"/>
      <w:r w:rsidR="0045156A" w:rsidRPr="00B712AF">
        <w:rPr>
          <w:rFonts w:ascii="Times New Roman" w:hAnsi="Times New Roman" w:cs="Times New Roman"/>
          <w:sz w:val="26"/>
          <w:szCs w:val="26"/>
        </w:rPr>
        <w:t>Апостолівського</w:t>
      </w:r>
      <w:proofErr w:type="spellEnd"/>
      <w:r w:rsidR="0045156A" w:rsidRPr="00B712AF">
        <w:rPr>
          <w:rFonts w:ascii="Times New Roman" w:hAnsi="Times New Roman" w:cs="Times New Roman"/>
          <w:sz w:val="26"/>
          <w:szCs w:val="26"/>
        </w:rPr>
        <w:t xml:space="preserve"> районного суду Дніпропетровської області.</w:t>
      </w:r>
    </w:p>
    <w:p w:rsidR="00B712AF" w:rsidRPr="00B712AF" w:rsidRDefault="00B712AF" w:rsidP="00B712A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156A" w:rsidRPr="00B712AF" w:rsidRDefault="0045156A" w:rsidP="00B712AF">
      <w:pPr>
        <w:spacing w:after="0" w:line="240" w:lineRule="auto"/>
        <w:ind w:left="-284" w:firstLine="709"/>
        <w:rPr>
          <w:rFonts w:ascii="Times New Roman" w:hAnsi="Times New Roman" w:cs="Times New Roman"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</w:rPr>
        <w:t>ІІ. Вища кваліфікаційна комісія суддів України вирішила:</w:t>
      </w:r>
    </w:p>
    <w:p w:rsidR="0045156A" w:rsidRPr="00B712AF" w:rsidRDefault="0045156A" w:rsidP="00B712AF">
      <w:pPr>
        <w:pStyle w:val="a3"/>
        <w:shd w:val="clear" w:color="auto" w:fill="FFFFFF"/>
        <w:tabs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712A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відмовити у внесенні подання на відрядження до</w:t>
      </w:r>
      <w:r w:rsidRPr="00B712A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 w:rsidRPr="00B712AF">
        <w:rPr>
          <w:rFonts w:ascii="Times New Roman" w:hAnsi="Times New Roman" w:cs="Times New Roman"/>
          <w:sz w:val="26"/>
          <w:szCs w:val="26"/>
          <w:lang w:val="uk-UA"/>
        </w:rPr>
        <w:t>Красногвардійського</w:t>
      </w:r>
      <w:proofErr w:type="spellEnd"/>
      <w:r w:rsidRPr="00B712AF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</w:t>
      </w:r>
      <w:r w:rsidRPr="00B712A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міста Дніпропетровська судді </w:t>
      </w:r>
      <w:r w:rsidRPr="00B71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Дніпровського районного суду міста Дніпродзержинська Дніпропетровської області </w:t>
      </w:r>
      <w:proofErr w:type="spellStart"/>
      <w:r w:rsidRPr="00B71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Решетник</w:t>
      </w:r>
      <w:proofErr w:type="spellEnd"/>
      <w:r w:rsidRPr="00B71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B712AF">
        <w:rPr>
          <w:rFonts w:ascii="Times New Roman" w:hAnsi="Times New Roman" w:cs="Times New Roman"/>
          <w:sz w:val="26"/>
          <w:szCs w:val="26"/>
          <w:lang w:val="uk-UA"/>
        </w:rPr>
        <w:t>Тетяни Олександрівни.</w:t>
      </w:r>
    </w:p>
    <w:p w:rsidR="0045156A" w:rsidRPr="00B712AF" w:rsidRDefault="0045156A" w:rsidP="00B712AF">
      <w:pPr>
        <w:pStyle w:val="a3"/>
        <w:shd w:val="clear" w:color="auto" w:fill="FFFFFF"/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B712AF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Відмовити у внесенні подання на відрядження до</w:t>
      </w:r>
      <w:r w:rsidRPr="00B712A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 w:rsidRPr="00B712AF">
        <w:rPr>
          <w:rFonts w:ascii="Times New Roman" w:hAnsi="Times New Roman" w:cs="Times New Roman"/>
          <w:sz w:val="26"/>
          <w:szCs w:val="26"/>
          <w:lang w:val="uk-UA"/>
        </w:rPr>
        <w:t>Красногвардійського</w:t>
      </w:r>
      <w:proofErr w:type="spellEnd"/>
      <w:r w:rsidRPr="00B712AF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</w:t>
      </w:r>
      <w:r w:rsidRPr="00B712A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міста Дніпропетровська </w:t>
      </w:r>
      <w:r w:rsidRPr="00B712A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судді </w:t>
      </w:r>
      <w:r w:rsidRPr="00B712A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Шевченківського районного суду міста Запоріжжя </w:t>
      </w:r>
      <w:proofErr w:type="spellStart"/>
      <w:r w:rsidRPr="00B712A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Савеленко</w:t>
      </w:r>
      <w:proofErr w:type="spellEnd"/>
      <w:r w:rsidRPr="00B712A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Олександри Анатоліївни</w:t>
      </w:r>
      <w:r w:rsidRPr="00B712A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5156A" w:rsidRPr="00B712AF" w:rsidRDefault="0045156A" w:rsidP="00B712AF">
      <w:pPr>
        <w:pStyle w:val="a3"/>
        <w:shd w:val="clear" w:color="auto" w:fill="FFFFFF"/>
        <w:tabs>
          <w:tab w:val="left" w:pos="993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B712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Питання щодо внесення </w:t>
      </w:r>
      <w:r w:rsidRPr="00B712A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до Вищої ради правосуддя подання з рекомендацією на відрядження суддів до </w:t>
      </w:r>
      <w:proofErr w:type="spellStart"/>
      <w:r w:rsidRPr="00B712A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Красногвардійського</w:t>
      </w:r>
      <w:proofErr w:type="spellEnd"/>
      <w:r w:rsidRPr="00B712A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районного суду </w:t>
      </w:r>
      <w:r w:rsidRPr="00B712A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міста Дніпропетровська</w:t>
      </w:r>
      <w:r w:rsidR="00424C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B712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залишити без розгляду.</w:t>
      </w:r>
    </w:p>
    <w:p w:rsidR="0045156A" w:rsidRPr="00B712AF" w:rsidRDefault="0045156A" w:rsidP="00B712AF">
      <w:pPr>
        <w:shd w:val="clear" w:color="auto" w:fill="FFFFFF"/>
        <w:tabs>
          <w:tab w:val="left" w:pos="708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</w:p>
    <w:p w:rsidR="0045156A" w:rsidRPr="00B712AF" w:rsidRDefault="0045156A" w:rsidP="00B712AF">
      <w:pPr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712AF">
        <w:rPr>
          <w:rFonts w:ascii="Times New Roman" w:hAnsi="Times New Roman" w:cs="Times New Roman"/>
          <w:sz w:val="26"/>
          <w:szCs w:val="26"/>
        </w:rPr>
        <w:t>ІІІ. Вища кваліфікаційна комісія суддів України вирішила</w:t>
      </w:r>
      <w:r w:rsidRPr="00B7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продовжити строк розгляду питання щодо внесення подання про відрядження суддів до </w:t>
      </w:r>
      <w:proofErr w:type="spellStart"/>
      <w:r w:rsidRPr="00B7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Мар’їнського</w:t>
      </w:r>
      <w:proofErr w:type="spellEnd"/>
      <w:r w:rsidRPr="00B7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районного суду Донецької області до 13 вересня 2023 року.</w:t>
      </w:r>
    </w:p>
    <w:p w:rsidR="0045156A" w:rsidRPr="00B712AF" w:rsidRDefault="0045156A" w:rsidP="00B712AF">
      <w:pPr>
        <w:spacing w:after="0" w:line="240" w:lineRule="auto"/>
        <w:ind w:left="-284" w:firstLine="709"/>
        <w:rPr>
          <w:rFonts w:ascii="Times New Roman" w:hAnsi="Times New Roman" w:cs="Times New Roman"/>
          <w:sz w:val="26"/>
          <w:szCs w:val="26"/>
        </w:rPr>
      </w:pPr>
    </w:p>
    <w:p w:rsidR="00C45A1E" w:rsidRPr="00B712AF" w:rsidRDefault="0045156A" w:rsidP="00B712A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</w:rPr>
        <w:t>І</w:t>
      </w:r>
      <w:r w:rsidRPr="00B712A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B712AF">
        <w:rPr>
          <w:rFonts w:ascii="Times New Roman" w:hAnsi="Times New Roman" w:cs="Times New Roman"/>
          <w:sz w:val="26"/>
          <w:szCs w:val="26"/>
        </w:rPr>
        <w:t xml:space="preserve">. </w:t>
      </w:r>
      <w:r w:rsidR="00C45A1E" w:rsidRPr="00B712AF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вирішила</w:t>
      </w:r>
      <w:r w:rsidR="00C45A1E" w:rsidRPr="00B7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C45A1E" w:rsidRPr="00B712AF">
        <w:rPr>
          <w:rFonts w:ascii="Times New Roman" w:hAnsi="Times New Roman" w:cs="Times New Roman"/>
          <w:bCs/>
          <w:sz w:val="26"/>
          <w:szCs w:val="26"/>
        </w:rPr>
        <w:t xml:space="preserve">залишити без розгляду та </w:t>
      </w:r>
      <w:r w:rsidR="00424C41">
        <w:rPr>
          <w:rFonts w:ascii="Times New Roman" w:hAnsi="Times New Roman" w:cs="Times New Roman"/>
          <w:bCs/>
          <w:sz w:val="26"/>
          <w:szCs w:val="26"/>
        </w:rPr>
        <w:t>повернути до Державної судової а</w:t>
      </w:r>
      <w:r w:rsidR="00C45A1E" w:rsidRPr="00B712AF">
        <w:rPr>
          <w:rFonts w:ascii="Times New Roman" w:hAnsi="Times New Roman" w:cs="Times New Roman"/>
          <w:bCs/>
          <w:sz w:val="26"/>
          <w:szCs w:val="26"/>
        </w:rPr>
        <w:t xml:space="preserve">дміністрації України повідомлення про необхідність розгляду питання щодо внесення подання про відрядження суддів до </w:t>
      </w:r>
      <w:proofErr w:type="spellStart"/>
      <w:r w:rsidR="00C45A1E" w:rsidRPr="00B712AF">
        <w:rPr>
          <w:rFonts w:ascii="Times New Roman" w:hAnsi="Times New Roman" w:cs="Times New Roman"/>
          <w:bCs/>
          <w:sz w:val="26"/>
          <w:szCs w:val="26"/>
        </w:rPr>
        <w:t>Тернівського</w:t>
      </w:r>
      <w:proofErr w:type="spellEnd"/>
      <w:r w:rsidR="00C45A1E" w:rsidRPr="00B712AF">
        <w:rPr>
          <w:rFonts w:ascii="Times New Roman" w:hAnsi="Times New Roman" w:cs="Times New Roman"/>
          <w:bCs/>
          <w:sz w:val="26"/>
          <w:szCs w:val="26"/>
        </w:rPr>
        <w:t xml:space="preserve"> міського суду Дніпропетровської області.</w:t>
      </w:r>
    </w:p>
    <w:p w:rsidR="00C45A1E" w:rsidRPr="00B712AF" w:rsidRDefault="00C45A1E" w:rsidP="00B712A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45A1E" w:rsidRPr="00B712AF" w:rsidRDefault="00C45A1E" w:rsidP="00B712A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</w:rPr>
        <w:t>V. Вища кваліфікаційна комісія суддів України вирішила</w:t>
      </w:r>
      <w:r w:rsidRPr="00B7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</w:t>
      </w:r>
      <w:r w:rsidRPr="00B712AF">
        <w:rPr>
          <w:rFonts w:ascii="Times New Roman" w:hAnsi="Times New Roman" w:cs="Times New Roman"/>
          <w:bCs/>
          <w:sz w:val="26"/>
          <w:szCs w:val="26"/>
        </w:rPr>
        <w:t xml:space="preserve">ідмовити у внесенні подання про відрядження до Господарського суду Закарпатської області судді Господарського </w:t>
      </w:r>
      <w:r w:rsidR="007161A4">
        <w:rPr>
          <w:rFonts w:ascii="Times New Roman" w:hAnsi="Times New Roman" w:cs="Times New Roman"/>
          <w:bCs/>
          <w:sz w:val="26"/>
          <w:szCs w:val="26"/>
        </w:rPr>
        <w:t xml:space="preserve">суду Херсонської області </w:t>
      </w:r>
      <w:proofErr w:type="spellStart"/>
      <w:r w:rsidR="007161A4">
        <w:rPr>
          <w:rFonts w:ascii="Times New Roman" w:hAnsi="Times New Roman" w:cs="Times New Roman"/>
          <w:bCs/>
          <w:sz w:val="26"/>
          <w:szCs w:val="26"/>
        </w:rPr>
        <w:t>Пригузи</w:t>
      </w:r>
      <w:proofErr w:type="spellEnd"/>
      <w:r w:rsidRPr="00B712AF">
        <w:rPr>
          <w:rFonts w:ascii="Times New Roman" w:hAnsi="Times New Roman" w:cs="Times New Roman"/>
          <w:bCs/>
          <w:sz w:val="26"/>
          <w:szCs w:val="26"/>
        </w:rPr>
        <w:t xml:space="preserve"> Павл</w:t>
      </w:r>
      <w:r w:rsidR="007161A4">
        <w:rPr>
          <w:rFonts w:ascii="Times New Roman" w:hAnsi="Times New Roman" w:cs="Times New Roman"/>
          <w:bCs/>
          <w:sz w:val="26"/>
          <w:szCs w:val="26"/>
        </w:rPr>
        <w:t>а</w:t>
      </w:r>
      <w:r w:rsidRPr="00B712AF">
        <w:rPr>
          <w:rFonts w:ascii="Times New Roman" w:hAnsi="Times New Roman" w:cs="Times New Roman"/>
          <w:bCs/>
          <w:sz w:val="26"/>
          <w:szCs w:val="26"/>
        </w:rPr>
        <w:t xml:space="preserve"> Дмитрович</w:t>
      </w:r>
      <w:r w:rsidR="007161A4">
        <w:rPr>
          <w:rFonts w:ascii="Times New Roman" w:hAnsi="Times New Roman" w:cs="Times New Roman"/>
          <w:bCs/>
          <w:sz w:val="26"/>
          <w:szCs w:val="26"/>
        </w:rPr>
        <w:t>а</w:t>
      </w:r>
      <w:r w:rsidRPr="00B712AF">
        <w:rPr>
          <w:rFonts w:ascii="Times New Roman" w:hAnsi="Times New Roman" w:cs="Times New Roman"/>
          <w:bCs/>
          <w:sz w:val="26"/>
          <w:szCs w:val="26"/>
        </w:rPr>
        <w:t xml:space="preserve"> і судді Господарського суду Миколаївської області </w:t>
      </w:r>
      <w:proofErr w:type="spellStart"/>
      <w:r w:rsidRPr="00B712AF">
        <w:rPr>
          <w:rFonts w:ascii="Times New Roman" w:hAnsi="Times New Roman" w:cs="Times New Roman"/>
          <w:bCs/>
          <w:sz w:val="26"/>
          <w:szCs w:val="26"/>
        </w:rPr>
        <w:t>Олейняш</w:t>
      </w:r>
      <w:proofErr w:type="spellEnd"/>
      <w:r w:rsidRPr="00B712AF">
        <w:rPr>
          <w:rFonts w:ascii="Times New Roman" w:hAnsi="Times New Roman" w:cs="Times New Roman"/>
          <w:bCs/>
          <w:sz w:val="26"/>
          <w:szCs w:val="26"/>
        </w:rPr>
        <w:t xml:space="preserve"> Елін</w:t>
      </w:r>
      <w:r w:rsidR="007161A4">
        <w:rPr>
          <w:rFonts w:ascii="Times New Roman" w:hAnsi="Times New Roman" w:cs="Times New Roman"/>
          <w:bCs/>
          <w:sz w:val="26"/>
          <w:szCs w:val="26"/>
        </w:rPr>
        <w:t>и</w:t>
      </w:r>
      <w:r w:rsidRPr="00B712AF">
        <w:rPr>
          <w:rFonts w:ascii="Times New Roman" w:hAnsi="Times New Roman" w:cs="Times New Roman"/>
          <w:bCs/>
          <w:sz w:val="26"/>
          <w:szCs w:val="26"/>
        </w:rPr>
        <w:t xml:space="preserve"> Михайлівн</w:t>
      </w:r>
      <w:r w:rsidR="007161A4">
        <w:rPr>
          <w:rFonts w:ascii="Times New Roman" w:hAnsi="Times New Roman" w:cs="Times New Roman"/>
          <w:bCs/>
          <w:sz w:val="26"/>
          <w:szCs w:val="26"/>
        </w:rPr>
        <w:t>и</w:t>
      </w:r>
      <w:r w:rsidRPr="00B712AF">
        <w:rPr>
          <w:rFonts w:ascii="Times New Roman" w:hAnsi="Times New Roman" w:cs="Times New Roman"/>
          <w:bCs/>
          <w:sz w:val="26"/>
          <w:szCs w:val="26"/>
        </w:rPr>
        <w:t>.</w:t>
      </w:r>
    </w:p>
    <w:p w:rsidR="00C45A1E" w:rsidRPr="00B712AF" w:rsidRDefault="00C45A1E" w:rsidP="00B712A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12AF">
        <w:rPr>
          <w:rFonts w:ascii="Times New Roman" w:hAnsi="Times New Roman" w:cs="Times New Roman"/>
          <w:bCs/>
          <w:sz w:val="26"/>
          <w:szCs w:val="26"/>
        </w:rPr>
        <w:t>Продовжити строк розгляду питання відрядження двох суддів до Господарського суду Закарпатської області до 13 вересня 2023 року.</w:t>
      </w:r>
    </w:p>
    <w:p w:rsidR="00B712AF" w:rsidRPr="00B712AF" w:rsidRDefault="00B712AF" w:rsidP="00B712AF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712AF" w:rsidRPr="00B712AF" w:rsidRDefault="00C45A1E" w:rsidP="00B712AF">
      <w:pPr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2AF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B712A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712AF" w:rsidRPr="00B712AF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вирішила: </w:t>
      </w:r>
    </w:p>
    <w:p w:rsidR="00B712AF" w:rsidRPr="00B712AF" w:rsidRDefault="00B712AF" w:rsidP="00B712AF">
      <w:pPr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7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відмовити у внесенні подання на відрядження судді </w:t>
      </w:r>
      <w:r w:rsidRPr="00B712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Шевченківського районного суду міста Запоріжжя </w:t>
      </w:r>
      <w:proofErr w:type="spellStart"/>
      <w:r w:rsidRPr="00B712AF">
        <w:rPr>
          <w:rFonts w:ascii="Times New Roman" w:eastAsia="Times New Roman" w:hAnsi="Times New Roman" w:cs="Times New Roman"/>
          <w:sz w:val="26"/>
          <w:szCs w:val="26"/>
          <w:lang w:eastAsia="ar-SA"/>
        </w:rPr>
        <w:t>Савеленко</w:t>
      </w:r>
      <w:proofErr w:type="spellEnd"/>
      <w:r w:rsidRPr="00B712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Олександри Анатоліївни </w:t>
      </w:r>
      <w:r w:rsidRPr="00B7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до </w:t>
      </w:r>
      <w:proofErr w:type="spellStart"/>
      <w:r w:rsidRPr="00B7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Бабушкінського</w:t>
      </w:r>
      <w:proofErr w:type="spellEnd"/>
      <w:r w:rsidRPr="00B7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районного суду міста Дніпропетровська.</w:t>
      </w:r>
    </w:p>
    <w:p w:rsidR="00B712AF" w:rsidRPr="00B712AF" w:rsidRDefault="00B712AF" w:rsidP="00B712A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712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Продовжити строк розгляду </w:t>
      </w:r>
      <w:r w:rsidRPr="00B7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питання щодо внесення подання про відрядження суддів до </w:t>
      </w:r>
      <w:proofErr w:type="spellStart"/>
      <w:r w:rsidRPr="00B7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Бабуш</w:t>
      </w:r>
      <w:r w:rsidR="002E5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кінського</w:t>
      </w:r>
      <w:proofErr w:type="spellEnd"/>
      <w:r w:rsidR="002E5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районного суду міста </w:t>
      </w:r>
      <w:r w:rsidRPr="00B7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Дніпропетровська до 13</w:t>
      </w:r>
      <w:r w:rsidR="002E58B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вересня 2023 </w:t>
      </w:r>
      <w:r w:rsidRPr="00B7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року.</w:t>
      </w:r>
    </w:p>
    <w:p w:rsidR="00CA68F4" w:rsidRPr="00CA68F4" w:rsidRDefault="00CA68F4" w:rsidP="00CA68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A68F4" w:rsidRPr="00CA68F4" w:rsidSect="00B712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A16"/>
    <w:multiLevelType w:val="hybridMultilevel"/>
    <w:tmpl w:val="BF4091A4"/>
    <w:lvl w:ilvl="0" w:tplc="D3B66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61DA"/>
    <w:multiLevelType w:val="hybridMultilevel"/>
    <w:tmpl w:val="57AE0344"/>
    <w:lvl w:ilvl="0" w:tplc="3F4CD60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97545B"/>
    <w:multiLevelType w:val="hybridMultilevel"/>
    <w:tmpl w:val="397822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3B"/>
    <w:rsid w:val="000B7914"/>
    <w:rsid w:val="00141634"/>
    <w:rsid w:val="00192282"/>
    <w:rsid w:val="001D049F"/>
    <w:rsid w:val="002E58B5"/>
    <w:rsid w:val="003014BC"/>
    <w:rsid w:val="00424C41"/>
    <w:rsid w:val="0045156A"/>
    <w:rsid w:val="00470601"/>
    <w:rsid w:val="00487407"/>
    <w:rsid w:val="005500F1"/>
    <w:rsid w:val="006800D5"/>
    <w:rsid w:val="007161A4"/>
    <w:rsid w:val="00793558"/>
    <w:rsid w:val="007E05C5"/>
    <w:rsid w:val="008E421B"/>
    <w:rsid w:val="00A51544"/>
    <w:rsid w:val="00AA2095"/>
    <w:rsid w:val="00B356BB"/>
    <w:rsid w:val="00B42B3B"/>
    <w:rsid w:val="00B712AF"/>
    <w:rsid w:val="00C45A1E"/>
    <w:rsid w:val="00CA68F4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282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D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9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282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D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9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Вікторія Миколаївна</dc:creator>
  <cp:lastModifiedBy>Лук'янова Оксана Вячеславівна</cp:lastModifiedBy>
  <cp:revision>3</cp:revision>
  <cp:lastPrinted>2023-08-17T12:29:00Z</cp:lastPrinted>
  <dcterms:created xsi:type="dcterms:W3CDTF">2023-08-18T06:04:00Z</dcterms:created>
  <dcterms:modified xsi:type="dcterms:W3CDTF">2023-08-18T06:06:00Z</dcterms:modified>
</cp:coreProperties>
</file>