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C2853" w14:textId="77777777" w:rsidR="00A80980" w:rsidRPr="00D77C49" w:rsidRDefault="00A80980" w:rsidP="00A8098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Результати засідання </w:t>
      </w:r>
    </w:p>
    <w:p w14:paraId="2513DB5C" w14:textId="77777777" w:rsidR="00A80980" w:rsidRPr="00D77C49" w:rsidRDefault="00A80980" w:rsidP="00A8098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Вищої кваліфікаційної комісії суддів України </w:t>
      </w:r>
    </w:p>
    <w:p w14:paraId="05D31EC9" w14:textId="77777777" w:rsidR="00A80980" w:rsidRPr="00D77C49" w:rsidRDefault="00A80980" w:rsidP="00A8098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 складі колегії від 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листопада 2023 року</w:t>
      </w:r>
    </w:p>
    <w:p w14:paraId="0F50A7A4" w14:textId="77777777" w:rsidR="00A80980" w:rsidRPr="00D77C49" w:rsidRDefault="00A80980" w:rsidP="00A8098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243BEEE9" w14:textId="77777777" w:rsidR="00A80980" w:rsidRPr="00D77C49" w:rsidRDefault="00A80980" w:rsidP="00A80980">
      <w:pPr>
        <w:spacing w:after="24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r w:rsidRPr="00D77C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Волкова Л.М., </w:t>
      </w:r>
      <w:proofErr w:type="spellStart"/>
      <w:r w:rsidRPr="00D77C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Омельян</w:t>
      </w:r>
      <w:proofErr w:type="spellEnd"/>
      <w:r w:rsidRPr="00D77C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О.С., Сидорович Р.М.</w:t>
      </w:r>
    </w:p>
    <w:p w14:paraId="2A491A31" w14:textId="77777777" w:rsidR="00A80980" w:rsidRPr="00D77C49" w:rsidRDefault="00A80980" w:rsidP="00A809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17E9075" w14:textId="77777777" w:rsidR="00A80980" w:rsidRDefault="00A80980" w:rsidP="00A809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bidi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 Вища кваліфікаційна комісія суддів України вирішила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 w:bidi="uk-UA"/>
        </w:rPr>
        <w:t xml:space="preserve">залишити без розгляду </w:t>
      </w:r>
      <w:r w:rsidRPr="00D77C4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bidi="uk-UA"/>
        </w:rPr>
        <w:t xml:space="preserve">повідомлення про обставини, викладені в заяві </w:t>
      </w:r>
      <w:proofErr w:type="spellStart"/>
      <w:r w:rsidRPr="00D77C4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bidi="uk-UA"/>
        </w:rPr>
        <w:t>Маселка</w:t>
      </w:r>
      <w:proofErr w:type="spellEnd"/>
      <w:r w:rsidRPr="00D77C4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bidi="uk-UA"/>
        </w:rPr>
        <w:t xml:space="preserve"> Р.А. щодо проведення перевірки декларації доброчесності судді </w:t>
      </w:r>
      <w:r w:rsidRPr="00D77C4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/>
        </w:rPr>
        <w:t>Вищого спеціалізованого суду України з розгляду цивільних і кримінальних справ</w:t>
      </w:r>
      <w:r w:rsidRPr="00D77C4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D77C4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bidi="uk-UA"/>
        </w:rPr>
        <w:t>Широян</w:t>
      </w:r>
      <w:proofErr w:type="spellEnd"/>
      <w:r w:rsidRPr="00D77C4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bidi="uk-UA"/>
        </w:rPr>
        <w:t xml:space="preserve"> Тетяни Анатоліївни за 2015 рік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bidi="uk-UA"/>
        </w:rPr>
        <w:t>.</w:t>
      </w:r>
      <w:r w:rsidRPr="00D77C4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uk-UA" w:bidi="uk-UA"/>
        </w:rPr>
        <w:t xml:space="preserve"> </w:t>
      </w:r>
    </w:p>
    <w:p w14:paraId="4A7CA728" w14:textId="77777777" w:rsidR="00843A74" w:rsidRDefault="00843A74">
      <w:bookmarkStart w:id="0" w:name="_GoBack"/>
      <w:bookmarkEnd w:id="0"/>
    </w:p>
    <w:sectPr w:rsidR="00843A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32"/>
    <w:rsid w:val="00255B32"/>
    <w:rsid w:val="00843A74"/>
    <w:rsid w:val="00A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36D44-BDDD-46EC-97C7-AE534B52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98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210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2023-11-13T15:13:00Z</dcterms:created>
  <dcterms:modified xsi:type="dcterms:W3CDTF">2023-11-13T15:13:00Z</dcterms:modified>
</cp:coreProperties>
</file>