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7" w:rsidRPr="00757849" w:rsidRDefault="00C82407" w:rsidP="00C8240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C82407" w:rsidRPr="00757849" w:rsidRDefault="00C82407" w:rsidP="00C8240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C82407" w:rsidRPr="00757849" w:rsidRDefault="00C82407" w:rsidP="00C8240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25 квітня</w:t>
      </w: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C82407" w:rsidRDefault="00C82407" w:rsidP="00C8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C82407" w:rsidRDefault="00C82407" w:rsidP="00C8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2407" w:rsidRPr="00052D6A" w:rsidRDefault="00C82407" w:rsidP="00C82407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val="uk-UA" w:eastAsia="en-US"/>
        </w:rPr>
      </w:pPr>
      <w:r w:rsidRPr="00052D6A">
        <w:rPr>
          <w:rFonts w:eastAsiaTheme="minorHAnsi"/>
          <w:sz w:val="26"/>
          <w:szCs w:val="26"/>
          <w:lang w:val="uk-UA" w:eastAsia="en-US"/>
        </w:rPr>
        <w:t>Вища кваліфікаційна комісія суддів України за результатами 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вирішила:</w:t>
      </w:r>
    </w:p>
    <w:p w:rsidR="00C82407" w:rsidRPr="00052D6A" w:rsidRDefault="00C82407" w:rsidP="00C824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2407" w:rsidRPr="00052D6A" w:rsidRDefault="00C82407" w:rsidP="00C8240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2D6A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Вищій раді правосуддя призначити Ліщину Тараса Петровича на посаду судді </w:t>
      </w:r>
      <w:proofErr w:type="spellStart"/>
      <w:r w:rsidRPr="00052D6A">
        <w:rPr>
          <w:rFonts w:ascii="Times New Roman" w:hAnsi="Times New Roman" w:cs="Times New Roman"/>
          <w:sz w:val="26"/>
          <w:szCs w:val="26"/>
          <w:lang w:val="uk-UA"/>
        </w:rPr>
        <w:t>Мурованокуриловецького</w:t>
      </w:r>
      <w:proofErr w:type="spellEnd"/>
      <w:r w:rsidRPr="00052D6A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Вінницької області.</w:t>
      </w:r>
    </w:p>
    <w:p w:rsidR="00C82407" w:rsidRPr="00052D6A" w:rsidRDefault="00C82407" w:rsidP="00C824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2407" w:rsidRPr="00052D6A" w:rsidRDefault="00C82407" w:rsidP="00C8240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2D6A">
        <w:rPr>
          <w:rFonts w:ascii="Times New Roman" w:hAnsi="Times New Roman" w:cs="Times New Roman"/>
          <w:sz w:val="26"/>
          <w:szCs w:val="26"/>
          <w:lang w:val="uk-UA"/>
        </w:rPr>
        <w:t>Рекомендувати Вищій раді правосуддя призначити Тихонову Олену Анатоліївну на посаду судді Малиновського районного суду міста Одеси.</w:t>
      </w:r>
    </w:p>
    <w:p w:rsidR="00C82407" w:rsidRPr="00052D6A" w:rsidRDefault="00C82407" w:rsidP="00C8240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C82407" w:rsidRPr="00052D6A" w:rsidRDefault="00C82407" w:rsidP="00C8240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2D6A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Вищій раді правосуддя призначити </w:t>
      </w:r>
      <w:proofErr w:type="spellStart"/>
      <w:r w:rsidRPr="00052D6A">
        <w:rPr>
          <w:rFonts w:ascii="Times New Roman" w:hAnsi="Times New Roman" w:cs="Times New Roman"/>
          <w:sz w:val="26"/>
          <w:szCs w:val="26"/>
          <w:lang w:val="uk-UA"/>
        </w:rPr>
        <w:t>Сороколіта</w:t>
      </w:r>
      <w:proofErr w:type="spellEnd"/>
      <w:r w:rsidRPr="00052D6A">
        <w:rPr>
          <w:rFonts w:ascii="Times New Roman" w:hAnsi="Times New Roman" w:cs="Times New Roman"/>
          <w:sz w:val="26"/>
          <w:szCs w:val="26"/>
          <w:lang w:val="uk-UA"/>
        </w:rPr>
        <w:t xml:space="preserve"> Євгена Миколайовича на посаду судді Бахмацького районного суду Чернігівської області.</w:t>
      </w:r>
    </w:p>
    <w:p w:rsidR="009143E7" w:rsidRPr="00C82407" w:rsidRDefault="009143E7">
      <w:pPr>
        <w:rPr>
          <w:lang w:val="uk-UA"/>
        </w:rPr>
      </w:pPr>
      <w:bookmarkStart w:id="0" w:name="_GoBack"/>
      <w:bookmarkEnd w:id="0"/>
    </w:p>
    <w:sectPr w:rsidR="009143E7" w:rsidRPr="00C82407" w:rsidSect="00A6759C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AD"/>
    <w:rsid w:val="005D08AD"/>
    <w:rsid w:val="009143E7"/>
    <w:rsid w:val="00C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0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2407"/>
    <w:pPr>
      <w:ind w:left="720"/>
      <w:contextualSpacing/>
    </w:pPr>
  </w:style>
  <w:style w:type="paragraph" w:customStyle="1" w:styleId="rtejustify">
    <w:name w:val="rtejustify"/>
    <w:basedOn w:val="a"/>
    <w:rsid w:val="00C8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0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2407"/>
    <w:pPr>
      <w:ind w:left="720"/>
      <w:contextualSpacing/>
    </w:pPr>
  </w:style>
  <w:style w:type="paragraph" w:customStyle="1" w:styleId="rtejustify">
    <w:name w:val="rtejustify"/>
    <w:basedOn w:val="a"/>
    <w:rsid w:val="00C8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331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2024-04-26T12:22:00Z</dcterms:created>
  <dcterms:modified xsi:type="dcterms:W3CDTF">2024-04-26T12:22:00Z</dcterms:modified>
</cp:coreProperties>
</file>