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C8" w:rsidRDefault="00E97EC8" w:rsidP="00E97EC8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E97EC8" w:rsidRPr="00034B3D" w:rsidRDefault="00E97EC8" w:rsidP="00E97EC8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E97EC8" w:rsidRDefault="00E97EC8" w:rsidP="00E97EC8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колегії 08 лютого 2024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E97EC8" w:rsidRDefault="00E97EC8" w:rsidP="00E97EC8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колегії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три члени Комісії: Волкова Л.М.,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Р.А., Сидорович Р.М.</w:t>
      </w:r>
    </w:p>
    <w:p w:rsidR="00E97EC8" w:rsidRDefault="00E97EC8" w:rsidP="00E97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97EC8" w:rsidRDefault="00E97EC8" w:rsidP="00E97EC8">
      <w:pPr>
        <w:pStyle w:val="rtejustify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 w:rsidRPr="00751303">
        <w:rPr>
          <w:sz w:val="26"/>
          <w:szCs w:val="26"/>
          <w:lang w:val="uk-UA"/>
        </w:rPr>
        <w:t xml:space="preserve">Вища кваліфікаційна комісія суддів України за результатами </w:t>
      </w:r>
      <w:r w:rsidRPr="00751303">
        <w:rPr>
          <w:color w:val="1D1D1B"/>
          <w:sz w:val="26"/>
          <w:szCs w:val="26"/>
          <w:shd w:val="clear" w:color="auto" w:fill="FFFFFF"/>
          <w:lang w:val="uk-UA"/>
        </w:rPr>
        <w:t>проведення співбесід із переможцями конкурсу на зайняття вакантних посад суддів місцевих судів, оголошеного рішенням Комісії від 14 вересня 2023 року № 95/зп-23</w:t>
      </w:r>
      <w:r>
        <w:rPr>
          <w:color w:val="1D1D1B"/>
          <w:sz w:val="26"/>
          <w:szCs w:val="26"/>
          <w:shd w:val="clear" w:color="auto" w:fill="FFFFFF"/>
          <w:lang w:val="uk-UA"/>
        </w:rPr>
        <w:t>,</w:t>
      </w:r>
      <w:r w:rsidRPr="00751303">
        <w:rPr>
          <w:color w:val="1D1D1B"/>
          <w:sz w:val="26"/>
          <w:szCs w:val="26"/>
          <w:shd w:val="clear" w:color="auto" w:fill="FFFFFF"/>
          <w:lang w:val="uk-UA"/>
        </w:rPr>
        <w:t xml:space="preserve"> </w:t>
      </w:r>
      <w:r>
        <w:rPr>
          <w:sz w:val="26"/>
          <w:szCs w:val="26"/>
          <w:lang w:val="uk-UA"/>
        </w:rPr>
        <w:t>вирішила:</w:t>
      </w:r>
    </w:p>
    <w:p w:rsidR="00E97EC8" w:rsidRDefault="00E97EC8" w:rsidP="00E97EC8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E97EC8" w:rsidRPr="00195190" w:rsidRDefault="00E97EC8" w:rsidP="00E97EC8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 w:rsidRPr="00195190">
        <w:rPr>
          <w:sz w:val="26"/>
          <w:szCs w:val="26"/>
          <w:lang w:val="uk-UA"/>
        </w:rPr>
        <w:t>Рекомендувати</w:t>
      </w:r>
      <w:r>
        <w:rPr>
          <w:sz w:val="26"/>
          <w:szCs w:val="26"/>
          <w:lang w:val="uk-UA"/>
        </w:rPr>
        <w:t xml:space="preserve"> </w:t>
      </w:r>
      <w:r w:rsidRPr="00547CC3">
        <w:rPr>
          <w:sz w:val="26"/>
          <w:szCs w:val="26"/>
          <w:lang w:val="uk-UA"/>
        </w:rPr>
        <w:t xml:space="preserve">призначити </w:t>
      </w:r>
      <w:proofErr w:type="spellStart"/>
      <w:r w:rsidRPr="00547CC3">
        <w:rPr>
          <w:sz w:val="26"/>
          <w:szCs w:val="26"/>
          <w:lang w:val="uk-UA"/>
        </w:rPr>
        <w:t>Блажко</w:t>
      </w:r>
      <w:proofErr w:type="spellEnd"/>
      <w:r w:rsidRPr="00547CC3">
        <w:rPr>
          <w:sz w:val="26"/>
          <w:szCs w:val="26"/>
          <w:lang w:val="uk-UA"/>
        </w:rPr>
        <w:t xml:space="preserve"> Уляну Віталіївну на посаду судді Заводського районного суду міста Запоріжжя.</w:t>
      </w:r>
    </w:p>
    <w:p w:rsidR="00E97EC8" w:rsidRPr="00C22106" w:rsidRDefault="00E97EC8" w:rsidP="00E97EC8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 w:rsidRPr="00C22106">
        <w:rPr>
          <w:sz w:val="26"/>
          <w:szCs w:val="26"/>
          <w:lang w:val="uk-UA"/>
        </w:rPr>
        <w:t xml:space="preserve">Рекомендувати </w:t>
      </w:r>
      <w:r w:rsidRPr="00547CC3">
        <w:rPr>
          <w:sz w:val="26"/>
          <w:szCs w:val="26"/>
          <w:lang w:val="uk-UA"/>
        </w:rPr>
        <w:t xml:space="preserve">призначити Василенко Віталіну Анатоліївну на посаду судді </w:t>
      </w:r>
      <w:proofErr w:type="spellStart"/>
      <w:r w:rsidRPr="00547CC3">
        <w:rPr>
          <w:sz w:val="26"/>
          <w:szCs w:val="26"/>
          <w:lang w:val="uk-UA"/>
        </w:rPr>
        <w:t>Красногвардійського</w:t>
      </w:r>
      <w:proofErr w:type="spellEnd"/>
      <w:r w:rsidRPr="00547CC3">
        <w:rPr>
          <w:sz w:val="26"/>
          <w:szCs w:val="26"/>
          <w:lang w:val="uk-UA"/>
        </w:rPr>
        <w:t xml:space="preserve"> районного суду міста Дніпропетровська.</w:t>
      </w:r>
    </w:p>
    <w:p w:rsidR="00E97EC8" w:rsidRPr="00C22106" w:rsidRDefault="00E97EC8" w:rsidP="00E97EC8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 w:rsidRPr="00547CC3">
        <w:rPr>
          <w:sz w:val="26"/>
          <w:szCs w:val="26"/>
          <w:lang w:val="uk-UA"/>
        </w:rPr>
        <w:t xml:space="preserve">Рекомендувати призначити </w:t>
      </w:r>
      <w:proofErr w:type="spellStart"/>
      <w:r w:rsidRPr="00547CC3">
        <w:rPr>
          <w:sz w:val="26"/>
          <w:szCs w:val="26"/>
          <w:lang w:val="uk-UA"/>
        </w:rPr>
        <w:t>Наумчука</w:t>
      </w:r>
      <w:proofErr w:type="spellEnd"/>
      <w:r w:rsidRPr="00547CC3">
        <w:rPr>
          <w:sz w:val="26"/>
          <w:szCs w:val="26"/>
          <w:lang w:val="uk-UA"/>
        </w:rPr>
        <w:t xml:space="preserve"> </w:t>
      </w:r>
      <w:proofErr w:type="spellStart"/>
      <w:r w:rsidRPr="00547CC3">
        <w:rPr>
          <w:sz w:val="26"/>
          <w:szCs w:val="26"/>
          <w:lang w:val="uk-UA"/>
        </w:rPr>
        <w:t>Вячеслава</w:t>
      </w:r>
      <w:proofErr w:type="spellEnd"/>
      <w:r w:rsidRPr="00547CC3">
        <w:rPr>
          <w:sz w:val="26"/>
          <w:szCs w:val="26"/>
          <w:lang w:val="uk-UA"/>
        </w:rPr>
        <w:t xml:space="preserve"> Адамовича на посаду судді </w:t>
      </w:r>
      <w:proofErr w:type="spellStart"/>
      <w:r w:rsidRPr="00547CC3">
        <w:rPr>
          <w:sz w:val="26"/>
          <w:szCs w:val="26"/>
          <w:lang w:val="uk-UA"/>
        </w:rPr>
        <w:t>Лановецького</w:t>
      </w:r>
      <w:proofErr w:type="spellEnd"/>
      <w:r w:rsidRPr="00547CC3">
        <w:rPr>
          <w:sz w:val="26"/>
          <w:szCs w:val="26"/>
          <w:lang w:val="uk-UA"/>
        </w:rPr>
        <w:t xml:space="preserve"> районного суду Тернопільської області.</w:t>
      </w:r>
    </w:p>
    <w:p w:rsidR="00E97EC8" w:rsidRPr="00C22106" w:rsidRDefault="00E97EC8" w:rsidP="00E97EC8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 w:rsidRPr="00547CC3">
        <w:rPr>
          <w:sz w:val="26"/>
          <w:szCs w:val="26"/>
          <w:lang w:val="uk-UA"/>
        </w:rPr>
        <w:t xml:space="preserve">Рекомендувати призначити </w:t>
      </w:r>
      <w:proofErr w:type="spellStart"/>
      <w:r w:rsidRPr="00547CC3">
        <w:rPr>
          <w:sz w:val="26"/>
          <w:szCs w:val="26"/>
          <w:lang w:val="uk-UA"/>
        </w:rPr>
        <w:t>Сисина</w:t>
      </w:r>
      <w:proofErr w:type="spellEnd"/>
      <w:r w:rsidRPr="00547CC3">
        <w:rPr>
          <w:sz w:val="26"/>
          <w:szCs w:val="26"/>
          <w:lang w:val="uk-UA"/>
        </w:rPr>
        <w:t xml:space="preserve"> Сергія Васильовича на посаду судді Господарського суду Закарпатської області.</w:t>
      </w:r>
    </w:p>
    <w:p w:rsidR="00E97EC8" w:rsidRPr="00C22106" w:rsidRDefault="00E97EC8" w:rsidP="00E97EC8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 w:rsidRPr="00547CC3">
        <w:rPr>
          <w:sz w:val="26"/>
          <w:szCs w:val="26"/>
          <w:lang w:val="uk-UA"/>
        </w:rPr>
        <w:t xml:space="preserve">Рекомендувати призначити Потоцьку Світлану Сергіївну на посаду судді </w:t>
      </w:r>
      <w:proofErr w:type="spellStart"/>
      <w:r w:rsidRPr="00547CC3">
        <w:rPr>
          <w:sz w:val="26"/>
          <w:szCs w:val="26"/>
          <w:lang w:val="uk-UA"/>
        </w:rPr>
        <w:t>Бабушкінського</w:t>
      </w:r>
      <w:proofErr w:type="spellEnd"/>
      <w:r w:rsidRPr="00547CC3">
        <w:rPr>
          <w:sz w:val="26"/>
          <w:szCs w:val="26"/>
          <w:lang w:val="uk-UA"/>
        </w:rPr>
        <w:t xml:space="preserve"> районного суду міста Дніпропетровська.</w:t>
      </w:r>
    </w:p>
    <w:p w:rsidR="00E97EC8" w:rsidRPr="00C22106" w:rsidRDefault="00E97EC8" w:rsidP="00E97EC8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 w:rsidRPr="00547CC3">
        <w:rPr>
          <w:sz w:val="26"/>
          <w:szCs w:val="26"/>
          <w:lang w:val="uk-UA"/>
        </w:rPr>
        <w:t xml:space="preserve">Рекомендувати призначити Юдіну Наталію Миколаївну на посаду судді </w:t>
      </w:r>
      <w:proofErr w:type="spellStart"/>
      <w:r w:rsidRPr="00547CC3">
        <w:rPr>
          <w:sz w:val="26"/>
          <w:szCs w:val="26"/>
          <w:lang w:val="uk-UA"/>
        </w:rPr>
        <w:t>Бабушкінського</w:t>
      </w:r>
      <w:proofErr w:type="spellEnd"/>
      <w:r w:rsidRPr="00547CC3">
        <w:rPr>
          <w:sz w:val="26"/>
          <w:szCs w:val="26"/>
          <w:lang w:val="uk-UA"/>
        </w:rPr>
        <w:t xml:space="preserve"> районного суду міста Дніпропетровська.</w:t>
      </w:r>
    </w:p>
    <w:p w:rsidR="00E97EC8" w:rsidRPr="00547CC3" w:rsidRDefault="00E97EC8" w:rsidP="00E97EC8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 w:rsidRPr="00547CC3">
        <w:rPr>
          <w:sz w:val="26"/>
          <w:szCs w:val="26"/>
          <w:lang w:val="uk-UA"/>
        </w:rPr>
        <w:t>Рекомендувати призначити Паляничко Діану Геннадіївну на посаду судді Орджонікідзевського районного суду міста Харкова.</w:t>
      </w:r>
    </w:p>
    <w:p w:rsidR="00E97EC8" w:rsidRDefault="00E97EC8" w:rsidP="00E97EC8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 w:rsidRPr="00195190">
        <w:rPr>
          <w:sz w:val="26"/>
          <w:szCs w:val="26"/>
          <w:lang w:val="uk-UA"/>
        </w:rPr>
        <w:t>Відкласти розгляд питання про проведен</w:t>
      </w:r>
      <w:r>
        <w:rPr>
          <w:sz w:val="26"/>
          <w:szCs w:val="26"/>
          <w:lang w:val="uk-UA"/>
        </w:rPr>
        <w:t xml:space="preserve">ня співбесіди </w:t>
      </w:r>
      <w:r w:rsidRPr="00195190">
        <w:rPr>
          <w:sz w:val="26"/>
          <w:szCs w:val="26"/>
          <w:lang w:val="uk-UA"/>
        </w:rPr>
        <w:t xml:space="preserve">з переможцем конкурсу на зайняття вакантної посади судді місцевого суду </w:t>
      </w:r>
      <w:proofErr w:type="spellStart"/>
      <w:r>
        <w:rPr>
          <w:sz w:val="26"/>
          <w:szCs w:val="26"/>
          <w:lang w:val="uk-UA"/>
        </w:rPr>
        <w:t>Михалюк</w:t>
      </w:r>
      <w:proofErr w:type="spellEnd"/>
      <w:r>
        <w:rPr>
          <w:sz w:val="26"/>
          <w:szCs w:val="26"/>
          <w:lang w:val="uk-UA"/>
        </w:rPr>
        <w:t xml:space="preserve"> Ольгою Василівною.</w:t>
      </w:r>
    </w:p>
    <w:p w:rsidR="00E97EC8" w:rsidRDefault="00E97EC8" w:rsidP="00E97EC8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sz w:val="26"/>
          <w:szCs w:val="26"/>
          <w:lang w:val="uk-UA"/>
        </w:rPr>
      </w:pPr>
      <w:r w:rsidRPr="00547CC3">
        <w:rPr>
          <w:sz w:val="26"/>
          <w:szCs w:val="26"/>
          <w:lang w:val="uk-UA"/>
        </w:rPr>
        <w:t xml:space="preserve">Рекомендувати призначити </w:t>
      </w:r>
      <w:proofErr w:type="spellStart"/>
      <w:r w:rsidRPr="00547CC3">
        <w:rPr>
          <w:sz w:val="26"/>
          <w:szCs w:val="26"/>
          <w:lang w:val="uk-UA"/>
        </w:rPr>
        <w:t>Комзюк</w:t>
      </w:r>
      <w:proofErr w:type="spellEnd"/>
      <w:r w:rsidRPr="00547CC3">
        <w:rPr>
          <w:sz w:val="26"/>
          <w:szCs w:val="26"/>
          <w:lang w:val="uk-UA"/>
        </w:rPr>
        <w:t xml:space="preserve"> Наталію Никодимівну на посаду судді </w:t>
      </w:r>
      <w:proofErr w:type="spellStart"/>
      <w:r w:rsidRPr="00547CC3">
        <w:rPr>
          <w:sz w:val="26"/>
          <w:szCs w:val="26"/>
          <w:lang w:val="uk-UA"/>
        </w:rPr>
        <w:t>Іваничівського</w:t>
      </w:r>
      <w:proofErr w:type="spellEnd"/>
      <w:r w:rsidRPr="00547CC3">
        <w:rPr>
          <w:sz w:val="26"/>
          <w:szCs w:val="26"/>
          <w:lang w:val="uk-UA"/>
        </w:rPr>
        <w:t xml:space="preserve"> районного суду Волинської області.</w:t>
      </w:r>
    </w:p>
    <w:p w:rsidR="00130AB0" w:rsidRPr="00E97EC8" w:rsidRDefault="00130AB0">
      <w:pPr>
        <w:rPr>
          <w:lang w:val="uk-UA"/>
        </w:rPr>
      </w:pPr>
      <w:bookmarkStart w:id="0" w:name="_GoBack"/>
      <w:bookmarkEnd w:id="0"/>
    </w:p>
    <w:sectPr w:rsidR="00130AB0" w:rsidRPr="00E97E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30F3C"/>
    <w:multiLevelType w:val="multilevel"/>
    <w:tmpl w:val="0CA09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45"/>
    <w:rsid w:val="000E4D45"/>
    <w:rsid w:val="00130AB0"/>
    <w:rsid w:val="00E9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EC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E9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EC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E9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1012</Words>
  <Characters>578</Characters>
  <Application>Microsoft Office Word</Application>
  <DocSecurity>0</DocSecurity>
  <Lines>4</Lines>
  <Paragraphs>3</Paragraphs>
  <ScaleCrop>false</ScaleCrop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Трофімов Денис Богданович</dc:creator>
  <cp:keywords/>
  <dc:description/>
  <cp:lastModifiedBy>Трофімов Денис Богданович</cp:lastModifiedBy>
  <cp:revision>2</cp:revision>
  <dcterms:created xsi:type="dcterms:W3CDTF">2024-02-14T15:00:00Z</dcterms:created>
  <dcterms:modified xsi:type="dcterms:W3CDTF">2024-02-14T15:00:00Z</dcterms:modified>
</cp:coreProperties>
</file>