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19" w:rsidRPr="007359AC" w:rsidRDefault="006E2519" w:rsidP="006E2519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6E2519" w:rsidRPr="007359AC" w:rsidRDefault="006E2519" w:rsidP="006E251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6E2519" w:rsidRPr="007359AC" w:rsidRDefault="006E2519" w:rsidP="006E2519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пленарному складі </w:t>
      </w:r>
    </w:p>
    <w:p w:rsidR="006E2519" w:rsidRPr="008A58EB" w:rsidRDefault="006E2519" w:rsidP="006E2519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8A58EB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8A58E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20</w:t>
      </w:r>
      <w:r w:rsidRPr="008A58EB">
        <w:rPr>
          <w:rFonts w:ascii="Times New Roman" w:hAnsi="Times New Roman" w:cs="Times New Roman"/>
          <w:sz w:val="26"/>
          <w:szCs w:val="26"/>
          <w:lang w:val="uk-UA"/>
        </w:rPr>
        <w:t xml:space="preserve"> червня 2024 року</w:t>
      </w:r>
    </w:p>
    <w:p w:rsidR="006E2519" w:rsidRPr="008A58EB" w:rsidRDefault="006E2519" w:rsidP="006E2519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8A58EB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8A58EB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6E2519" w:rsidRPr="008A58EB" w:rsidRDefault="006E2519" w:rsidP="006E2519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8A58EB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8A58EB">
        <w:rPr>
          <w:rFonts w:ascii="Times New Roman" w:hAnsi="Times New Roman" w:cs="Times New Roman"/>
          <w:sz w:val="26"/>
          <w:szCs w:val="26"/>
          <w:lang w:val="uk-UA"/>
        </w:rPr>
        <w:t xml:space="preserve"> о 14 год 00 хв</w:t>
      </w:r>
    </w:p>
    <w:p w:rsidR="006E2519" w:rsidRPr="008A58EB" w:rsidRDefault="006E2519" w:rsidP="006E25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6E2519" w:rsidRPr="008A58EB" w:rsidRDefault="006E2519" w:rsidP="006E25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6E2519" w:rsidRPr="008A58EB" w:rsidRDefault="006E2519" w:rsidP="006E25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8A58EB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6E2519" w:rsidRPr="008A58EB" w:rsidRDefault="006E2519" w:rsidP="006E25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6E2519" w:rsidRDefault="006E2519" w:rsidP="006E2519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1D1D1B"/>
          <w:sz w:val="26"/>
          <w:szCs w:val="26"/>
          <w:lang w:val="uk-UA" w:eastAsia="uk-UA"/>
        </w:rPr>
      </w:pPr>
      <w:r w:rsidRPr="00623D02">
        <w:rPr>
          <w:rFonts w:ascii="Times New Roman" w:hAnsi="Times New Roman" w:cs="Times New Roman"/>
          <w:color w:val="1D1D1B"/>
          <w:sz w:val="26"/>
          <w:szCs w:val="26"/>
          <w:lang w:val="uk-UA" w:eastAsia="uk-UA"/>
        </w:rPr>
        <w:t xml:space="preserve">Про </w:t>
      </w:r>
      <w:r>
        <w:rPr>
          <w:rFonts w:ascii="Times New Roman" w:hAnsi="Times New Roman" w:cs="Times New Roman"/>
          <w:color w:val="1D1D1B"/>
          <w:sz w:val="26"/>
          <w:szCs w:val="26"/>
          <w:lang w:val="uk-UA" w:eastAsia="uk-UA"/>
        </w:rPr>
        <w:t xml:space="preserve">обрання </w:t>
      </w:r>
      <w:r w:rsidRPr="001A78BD">
        <w:rPr>
          <w:rFonts w:ascii="Times New Roman" w:hAnsi="Times New Roman" w:cs="Times New Roman"/>
          <w:color w:val="1D1D1B"/>
          <w:sz w:val="26"/>
          <w:szCs w:val="26"/>
          <w:lang w:val="uk-UA" w:eastAsia="uk-UA"/>
        </w:rPr>
        <w:t>Голови Вищої кваліфікаційної комісії суддів України</w:t>
      </w:r>
      <w:r>
        <w:rPr>
          <w:rFonts w:ascii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6E2519" w:rsidRPr="00623D02" w:rsidRDefault="006E2519" w:rsidP="006E2519">
      <w:pPr>
        <w:pStyle w:val="a3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1D1D1B"/>
          <w:sz w:val="12"/>
          <w:szCs w:val="12"/>
          <w:lang w:val="uk-UA" w:eastAsia="uk-UA"/>
        </w:rPr>
      </w:pPr>
    </w:p>
    <w:p w:rsidR="00277F79" w:rsidRPr="006E2519" w:rsidRDefault="006E2519" w:rsidP="006E2519">
      <w:pPr>
        <w:rPr>
          <w:lang w:val="uk-UA"/>
        </w:rPr>
      </w:pPr>
      <w:r w:rsidRPr="008A58EB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Шевчук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Г.М</w:t>
      </w:r>
      <w:proofErr w:type="spellEnd"/>
      <w:r w:rsidRPr="008A58EB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  <w:bookmarkStart w:id="0" w:name="_GoBack"/>
      <w:bookmarkEnd w:id="0"/>
    </w:p>
    <w:sectPr w:rsidR="00277F79" w:rsidRPr="006E2519" w:rsidSect="00DD5C75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C37EC"/>
    <w:multiLevelType w:val="hybridMultilevel"/>
    <w:tmpl w:val="3F32B3F0"/>
    <w:lvl w:ilvl="0" w:tplc="8464927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19"/>
    <w:rsid w:val="00277F79"/>
    <w:rsid w:val="006E2519"/>
    <w:rsid w:val="00D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1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51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2024-06-14T12:46:00Z</dcterms:created>
  <dcterms:modified xsi:type="dcterms:W3CDTF">2024-06-14T12:46:00Z</dcterms:modified>
</cp:coreProperties>
</file>