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1B" w:rsidRPr="00370B39" w:rsidRDefault="0003281B" w:rsidP="0003281B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03281B" w:rsidRPr="00370B39" w:rsidRDefault="0003281B" w:rsidP="00032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03281B" w:rsidRPr="00370B39" w:rsidRDefault="0003281B" w:rsidP="0003281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у складі Другої палати</w:t>
      </w:r>
    </w:p>
    <w:p w:rsidR="0003281B" w:rsidRPr="00370B39" w:rsidRDefault="0003281B" w:rsidP="0003281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08 травня 2024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 року</w:t>
      </w:r>
    </w:p>
    <w:p w:rsidR="0003281B" w:rsidRPr="00370B39" w:rsidRDefault="0003281B" w:rsidP="0003281B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03281B" w:rsidRPr="00370B39" w:rsidRDefault="0003281B" w:rsidP="0003281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 w:rsidRPr="00226510">
        <w:rPr>
          <w:rFonts w:ascii="Times New Roman" w:hAnsi="Times New Roman" w:cs="Times New Roman"/>
          <w:sz w:val="28"/>
          <w:szCs w:val="28"/>
          <w:lang w:val="uk-UA"/>
        </w:rPr>
        <w:t>10 год 00 хв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281B" w:rsidRPr="00370B39" w:rsidRDefault="0003281B" w:rsidP="0003281B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03281B" w:rsidRPr="00370B39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Про відрядження суддів до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Васильківського районного суду Дніпропетровської області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81B" w:rsidRPr="00370B39" w:rsidRDefault="0003281B" w:rsidP="0003281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03281B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03281B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81B" w:rsidRPr="00370B39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Про відрядження суддів до </w:t>
      </w:r>
      <w:r>
        <w:rPr>
          <w:rFonts w:ascii="Times New Roman" w:hAnsi="Times New Roman" w:cs="Times New Roman"/>
          <w:sz w:val="28"/>
          <w:szCs w:val="28"/>
          <w:lang w:val="uk-UA"/>
        </w:rPr>
        <w:t>Заводського районного суду міста Запоріжжя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81B" w:rsidRPr="00370B39" w:rsidRDefault="0003281B" w:rsidP="0003281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03281B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r w:rsidRPr="007B71E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Дух </w:t>
      </w:r>
      <w:proofErr w:type="spellStart"/>
      <w:r w:rsidRPr="007B71E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Я.М</w:t>
      </w:r>
      <w:proofErr w:type="spellEnd"/>
      <w:r w:rsidRPr="007B71E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03281B" w:rsidRDefault="0003281B" w:rsidP="000328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03281B" w:rsidRPr="00370B39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7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Про відрядження суддів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Новозаводського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міста Чернігова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81B" w:rsidRPr="00370B39" w:rsidRDefault="0003281B" w:rsidP="0003281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03281B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r w:rsidRPr="007B71E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Дух </w:t>
      </w:r>
      <w:proofErr w:type="spellStart"/>
      <w:r w:rsidRPr="007B71E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Я.М</w:t>
      </w:r>
      <w:proofErr w:type="spellEnd"/>
      <w:r w:rsidRPr="007B71E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03281B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03281B" w:rsidRPr="00370B39" w:rsidRDefault="0003281B" w:rsidP="000328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7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Про відрядження суддів до </w:t>
      </w:r>
      <w:r>
        <w:rPr>
          <w:rFonts w:ascii="Times New Roman" w:hAnsi="Times New Roman" w:cs="Times New Roman"/>
          <w:sz w:val="28"/>
          <w:szCs w:val="28"/>
          <w:lang w:val="uk-UA"/>
        </w:rPr>
        <w:t>Тростянецького районного суду Сумської області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81B" w:rsidRPr="00370B39" w:rsidRDefault="0003281B" w:rsidP="0003281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54217A" w:rsidRPr="0003281B" w:rsidRDefault="0003281B" w:rsidP="0003281B">
      <w:pPr>
        <w:rPr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  <w:bookmarkStart w:id="0" w:name="_GoBack"/>
      <w:bookmarkEnd w:id="0"/>
    </w:p>
    <w:sectPr w:rsidR="0054217A" w:rsidRPr="000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1B"/>
    <w:rsid w:val="0003281B"/>
    <w:rsid w:val="0054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2024-04-15T11:09:00Z</dcterms:created>
  <dcterms:modified xsi:type="dcterms:W3CDTF">2024-04-15T11:10:00Z</dcterms:modified>
</cp:coreProperties>
</file>