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9DE9A" w14:textId="77777777" w:rsidR="007C545F" w:rsidRPr="00656493" w:rsidRDefault="007C545F" w:rsidP="007C545F">
      <w:pPr>
        <w:pStyle w:val="paragraf"/>
        <w:spacing w:before="120" w:beforeAutospacing="0" w:after="120" w:afterAutospacing="0"/>
        <w:jc w:val="right"/>
        <w:rPr>
          <w:b/>
          <w:bCs/>
          <w:sz w:val="26"/>
          <w:szCs w:val="26"/>
        </w:rPr>
      </w:pPr>
      <w:r w:rsidRPr="00656493">
        <w:rPr>
          <w:b/>
          <w:bCs/>
          <w:sz w:val="26"/>
          <w:szCs w:val="26"/>
        </w:rPr>
        <w:t>ПРОЄКТ</w:t>
      </w:r>
    </w:p>
    <w:p w14:paraId="065DA03A" w14:textId="77777777" w:rsidR="007C545F" w:rsidRDefault="007C545F" w:rsidP="007C545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14:paraId="50D88239" w14:textId="77777777" w:rsidR="007C545F" w:rsidRPr="00466721" w:rsidRDefault="007C545F" w:rsidP="007C545F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14:paraId="1D08A48B" w14:textId="77777777" w:rsidR="007C545F" w:rsidRPr="00466721" w:rsidRDefault="007C545F" w:rsidP="007C545F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14:paraId="6F9D282F" w14:textId="77777777" w:rsidR="007C545F" w:rsidRPr="00466721" w:rsidRDefault="007C545F" w:rsidP="007C545F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у складі</w:t>
      </w: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 колегії </w:t>
      </w:r>
    </w:p>
    <w:p w14:paraId="7B1B7C0C" w14:textId="77777777" w:rsidR="007C545F" w:rsidRPr="00466721" w:rsidRDefault="007C545F" w:rsidP="007C545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18 грудня 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2023 року</w:t>
      </w:r>
    </w:p>
    <w:p w14:paraId="6872C4A1" w14:textId="77777777" w:rsidR="007C545F" w:rsidRPr="00466721" w:rsidRDefault="007C545F" w:rsidP="007C545F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14:paraId="15EE4076" w14:textId="77777777" w:rsidR="007C545F" w:rsidRDefault="007C545F" w:rsidP="007C545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14:paraId="702BBEE3" w14:textId="77777777" w:rsidR="007C545F" w:rsidRPr="00C132C7" w:rsidRDefault="007C545F" w:rsidP="007C545F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C132C7"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Богоніс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М.Б.,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Н.Р., Шевчук Г.М.</w:t>
      </w:r>
    </w:p>
    <w:p w14:paraId="59470A5E" w14:textId="77777777" w:rsidR="007C545F" w:rsidRDefault="007C545F" w:rsidP="007C545F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ПОРЯДОК ДЕННИЙ</w:t>
      </w:r>
    </w:p>
    <w:p w14:paraId="15659463" w14:textId="77777777" w:rsidR="007C545F" w:rsidRDefault="007C545F" w:rsidP="007C545F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дослідження досьє та проведення співбесіди в межах кваліфікаційного оцінювання суддів на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відповідність займаній посаді</w:t>
      </w:r>
      <w:r w:rsidRPr="00002A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74FA6471" w14:textId="77777777" w:rsidR="007C545F" w:rsidRDefault="007C545F" w:rsidP="007C545F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14:paraId="44EC3205" w14:textId="77777777" w:rsidR="007C545F" w:rsidRDefault="007C545F" w:rsidP="007C545F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СУДДІВ</w:t>
      </w:r>
    </w:p>
    <w:p w14:paraId="3447C41B" w14:textId="77777777" w:rsidR="007C545F" w:rsidRPr="00322E49" w:rsidRDefault="007C545F" w:rsidP="007C545F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14:paraId="403B14ED" w14:textId="77777777" w:rsidR="007C545F" w:rsidRDefault="007C545F" w:rsidP="007C545F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Сердюк Богдан Сергійович</w:t>
      </w:r>
      <w:r w:rsidRPr="00F837F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суддя </w:t>
      </w:r>
      <w:r w:rsidRPr="000B00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Кодимського районного суду Одеської області</w:t>
      </w:r>
      <w:r w:rsidRPr="00124DC3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359EAF20" w14:textId="77777777" w:rsidR="007C545F" w:rsidRDefault="007C545F" w:rsidP="007C545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hAnsi="Times New Roman" w:cs="Times New Roman"/>
          <w:i/>
          <w:sz w:val="26"/>
          <w:szCs w:val="26"/>
          <w:lang w:val="uk-UA"/>
        </w:rPr>
        <w:t>Кобецька</w:t>
      </w:r>
      <w:proofErr w:type="spellEnd"/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Н.Р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</w:t>
      </w: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23B12F1A" w14:textId="77777777" w:rsidR="007C545F" w:rsidRDefault="007C545F" w:rsidP="007C545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5F68AF11" w14:textId="77777777" w:rsidR="007C545F" w:rsidRPr="003D7234" w:rsidRDefault="007C545F" w:rsidP="007C545F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 w:rsidRPr="003D723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Ступак</w:t>
      </w:r>
      <w:proofErr w:type="spellEnd"/>
      <w:r w:rsidRPr="003D7234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Сергій Володимирович, суддя Дзержинського районного суду міста Кривого Рогу Дніпропетровської області.</w:t>
      </w:r>
    </w:p>
    <w:p w14:paraId="4E1108F9" w14:textId="77777777" w:rsidR="007C545F" w:rsidRDefault="007C545F" w:rsidP="007C545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</w:t>
      </w:r>
      <w:r w:rsidRPr="00924B39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)</w:t>
      </w:r>
    </w:p>
    <w:p w14:paraId="7E922493" w14:textId="77777777" w:rsidR="007C545F" w:rsidRDefault="007C545F" w:rsidP="007C545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47921FBA" w14:textId="77777777" w:rsidR="007C545F" w:rsidRPr="009B6ECC" w:rsidRDefault="007C545F" w:rsidP="007C545F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B00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Томашевський Олександр Олександрович</w:t>
      </w:r>
      <w:r w:rsidRPr="00322E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суддя </w:t>
      </w:r>
      <w:proofErr w:type="spellStart"/>
      <w:r w:rsidRPr="000B00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Казанківського</w:t>
      </w:r>
      <w:proofErr w:type="spellEnd"/>
      <w:r w:rsidRPr="000B00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районного суду Миколаївської області</w:t>
      </w:r>
      <w:r w:rsidRPr="009B6ECC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4BD7F404" w14:textId="77777777" w:rsidR="007C545F" w:rsidRDefault="007C545F" w:rsidP="007C545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503B4D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Шевчук Г.М.)</w:t>
      </w:r>
    </w:p>
    <w:p w14:paraId="36B9284D" w14:textId="77777777" w:rsidR="007C545F" w:rsidRDefault="007C545F" w:rsidP="007C545F">
      <w:pPr>
        <w:tabs>
          <w:tab w:val="left" w:pos="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784BEC8F" w14:textId="77777777" w:rsidR="007C545F" w:rsidRDefault="007C545F" w:rsidP="007C545F">
      <w:pPr>
        <w:pStyle w:val="a3"/>
        <w:numPr>
          <w:ilvl w:val="0"/>
          <w:numId w:val="1"/>
        </w:numPr>
        <w:tabs>
          <w:tab w:val="left" w:pos="-1701"/>
          <w:tab w:val="left" w:pos="-1276"/>
          <w:tab w:val="left" w:pos="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0B00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Авраменко Олександр Володимирович</w:t>
      </w:r>
      <w:r w:rsidRPr="00322E49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, суддя </w:t>
      </w:r>
      <w:r w:rsidRPr="0007496E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Олександрійського </w:t>
      </w:r>
      <w:r w:rsidRPr="000B0077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міськрайонного суду Кіровоградської області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.</w:t>
      </w:r>
    </w:p>
    <w:p w14:paraId="13BF1AF2" w14:textId="77777777" w:rsidR="007C545F" w:rsidRDefault="007C545F" w:rsidP="007C545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9B6ECC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Кобецька</w:t>
      </w:r>
      <w:proofErr w:type="spellEnd"/>
      <w:r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Н.Р</w:t>
      </w:r>
      <w:r w:rsidRPr="009B6ECC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.)</w:t>
      </w:r>
    </w:p>
    <w:p w14:paraId="25796618" w14:textId="77777777" w:rsidR="007C545F" w:rsidRDefault="007C545F" w:rsidP="007C545F">
      <w:pPr>
        <w:pStyle w:val="a3"/>
        <w:tabs>
          <w:tab w:val="left" w:pos="0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3D4E78B1" w14:textId="77777777" w:rsidR="007C545F" w:rsidRDefault="007C545F" w:rsidP="007C545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proofErr w:type="spellStart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Варгаракі</w:t>
      </w:r>
      <w:proofErr w:type="spellEnd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Сергій Михайлович, суддя </w:t>
      </w:r>
      <w:proofErr w:type="spellStart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Арцизького</w:t>
      </w:r>
      <w:proofErr w:type="spellEnd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районного суду Одеської області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.</w:t>
      </w:r>
    </w:p>
    <w:p w14:paraId="0678ED34" w14:textId="77777777" w:rsidR="007C545F" w:rsidRDefault="007C545F" w:rsidP="007C545F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3D72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 w:rsidRPr="003D72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Богоніс</w:t>
      </w:r>
      <w:proofErr w:type="spellEnd"/>
      <w:r w:rsidRPr="003D72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 xml:space="preserve"> М.Б.)</w:t>
      </w:r>
    </w:p>
    <w:p w14:paraId="6830A1A1" w14:textId="77777777" w:rsidR="007C545F" w:rsidRDefault="007C545F" w:rsidP="007C545F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</w:p>
    <w:p w14:paraId="2CB5911B" w14:textId="77777777" w:rsidR="007C545F" w:rsidRDefault="007C545F" w:rsidP="007C545F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</w:pPr>
      <w:proofErr w:type="spellStart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Курбанова</w:t>
      </w:r>
      <w:proofErr w:type="spellEnd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</w:t>
      </w:r>
      <w:proofErr w:type="spellStart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Альфія</w:t>
      </w:r>
      <w:proofErr w:type="spellEnd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 xml:space="preserve"> </w:t>
      </w:r>
      <w:proofErr w:type="spellStart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Рауфівна</w:t>
      </w:r>
      <w:proofErr w:type="spellEnd"/>
      <w:r w:rsidRPr="000B0077"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, суддя Шосткинського міськрайонного суду Сумської області</w:t>
      </w:r>
      <w:r>
        <w:rPr>
          <w:rFonts w:ascii="Times New Roman" w:hAnsi="Times New Roman" w:cs="Times New Roman"/>
          <w:color w:val="000000"/>
          <w:sz w:val="26"/>
          <w:szCs w:val="26"/>
          <w:lang w:val="uk-UA" w:eastAsia="ru-RU" w:bidi="ru-RU"/>
        </w:rPr>
        <w:t>.</w:t>
      </w:r>
    </w:p>
    <w:p w14:paraId="4C8C76B3" w14:textId="77777777" w:rsidR="007C545F" w:rsidRPr="003D7234" w:rsidRDefault="007C545F" w:rsidP="007C545F">
      <w:pPr>
        <w:pStyle w:val="a3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</w:pPr>
      <w:r w:rsidRPr="003D7234">
        <w:rPr>
          <w:rFonts w:ascii="Times New Roman" w:eastAsia="Times New Roman" w:hAnsi="Times New Roman" w:cs="Times New Roman"/>
          <w:i/>
          <w:sz w:val="26"/>
          <w:szCs w:val="26"/>
          <w:lang w:val="uk-UA" w:eastAsia="uk-UA"/>
        </w:rPr>
        <w:t>(доповідач – член Вищої кваліфікаційної комісії суддів України Шевчук Г.М.)</w:t>
      </w:r>
    </w:p>
    <w:p w14:paraId="16652023" w14:textId="77777777" w:rsidR="005067A0" w:rsidRPr="007C545F" w:rsidRDefault="005067A0">
      <w:pPr>
        <w:rPr>
          <w:lang w:val="uk-UA"/>
        </w:rPr>
      </w:pPr>
    </w:p>
    <w:sectPr w:rsidR="005067A0" w:rsidRPr="007C545F" w:rsidSect="00696AD0">
      <w:pgSz w:w="11906" w:h="16838"/>
      <w:pgMar w:top="709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1F141D"/>
    <w:multiLevelType w:val="hybridMultilevel"/>
    <w:tmpl w:val="946687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45F"/>
    <w:rsid w:val="005067A0"/>
    <w:rsid w:val="007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4D74"/>
  <w15:chartTrackingRefBased/>
  <w15:docId w15:val="{3F668A83-7CF0-4881-86C3-776614EB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45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C545F"/>
    <w:pPr>
      <w:ind w:left="720"/>
      <w:contextualSpacing/>
    </w:pPr>
  </w:style>
  <w:style w:type="paragraph" w:customStyle="1" w:styleId="paragraf">
    <w:name w:val="paragraf"/>
    <w:basedOn w:val="a"/>
    <w:rsid w:val="007C5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914</Words>
  <Characters>522</Characters>
  <Application>Microsoft Office Word</Application>
  <DocSecurity>0</DocSecurity>
  <Lines>4</Lines>
  <Paragraphs>2</Paragraphs>
  <ScaleCrop>false</ScaleCrop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Віталій Вікторович</dc:creator>
  <cp:keywords/>
  <dc:description/>
  <cp:lastModifiedBy>Стефанович Віталій Вікторович</cp:lastModifiedBy>
  <cp:revision>1</cp:revision>
  <dcterms:created xsi:type="dcterms:W3CDTF">2023-12-07T11:45:00Z</dcterms:created>
  <dcterms:modified xsi:type="dcterms:W3CDTF">2023-12-07T11:46:00Z</dcterms:modified>
</cp:coreProperties>
</file>