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23" w:rsidRDefault="00832C23" w:rsidP="00421AB2">
      <w:pPr>
        <w:pStyle w:val="a3"/>
        <w:spacing w:before="0" w:beforeAutospacing="0" w:after="0" w:afterAutospacing="0"/>
        <w:jc w:val="center"/>
      </w:pPr>
      <w:r>
        <w:rPr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42681089" wp14:editId="2D4F2CAA">
            <wp:extent cx="542925" cy="714375"/>
            <wp:effectExtent l="0" t="0" r="9525" b="9525"/>
            <wp:docPr id="2" name="Рисунок 2" descr="https://lh7-us.googleusercontent.com/ql5LRNqu-Gji_7fDUFMMRJPqnwAQvtteHdqf5h8NRafIUNn2ARHXg1rwkp78pUwvyCdsq_2sTqxixtr6B1BJVcLIJLr4HGhMn8bUapQEicNNInbRkuAo8KBfNbrSvBwTjIiMZYevq1k5xq9A9qjX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ql5LRNqu-Gji_7fDUFMMRJPqnwAQvtteHdqf5h8NRafIUNn2ARHXg1rwkp78pUwvyCdsq_2sTqxixtr6B1BJVcLIJLr4HGhMn8bUapQEicNNInbRkuAo8KBfNbrSvBwTjIiMZYevq1k5xq9A9qjX6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C23" w:rsidRDefault="00832C23" w:rsidP="00832C23">
      <w:pPr>
        <w:pStyle w:val="a3"/>
        <w:spacing w:before="0" w:beforeAutospacing="0" w:after="0" w:afterAutospacing="0"/>
        <w:jc w:val="center"/>
      </w:pPr>
      <w:r>
        <w:rPr>
          <w:color w:val="000000"/>
          <w:sz w:val="36"/>
          <w:szCs w:val="36"/>
        </w:rPr>
        <w:t>ВИЩА КВАЛІФІКАЦІЙНА КОМІСІЯ СУДДІВ УКРАЇНИ</w:t>
      </w:r>
    </w:p>
    <w:p w:rsidR="00832C23" w:rsidRDefault="00832C23" w:rsidP="00832C23">
      <w:pPr>
        <w:spacing w:after="0" w:line="240" w:lineRule="auto"/>
      </w:pPr>
    </w:p>
    <w:p w:rsidR="00832C23" w:rsidRPr="0014610E" w:rsidRDefault="00A2003F" w:rsidP="00F36784">
      <w:pPr>
        <w:pStyle w:val="a3"/>
        <w:spacing w:before="0" w:beforeAutospacing="0" w:after="0" w:afterAutospacing="0"/>
        <w:ind w:left="-142"/>
        <w:rPr>
          <w:sz w:val="26"/>
          <w:szCs w:val="26"/>
        </w:rPr>
      </w:pPr>
      <w:r>
        <w:rPr>
          <w:color w:val="000000"/>
          <w:sz w:val="26"/>
          <w:szCs w:val="26"/>
        </w:rPr>
        <w:t>23 квітня</w:t>
      </w:r>
      <w:r w:rsidR="00832C23" w:rsidRPr="0014610E">
        <w:rPr>
          <w:color w:val="000000"/>
          <w:sz w:val="26"/>
          <w:szCs w:val="26"/>
        </w:rPr>
        <w:t xml:space="preserve"> 2024 року </w:t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97350D">
        <w:rPr>
          <w:color w:val="000000"/>
          <w:sz w:val="26"/>
          <w:szCs w:val="26"/>
        </w:rPr>
        <w:tab/>
        <w:t xml:space="preserve">     </w:t>
      </w:r>
      <w:r w:rsidR="00832C23" w:rsidRPr="0014610E">
        <w:rPr>
          <w:color w:val="000000"/>
          <w:sz w:val="26"/>
          <w:szCs w:val="26"/>
        </w:rPr>
        <w:t>м. Київ</w:t>
      </w:r>
    </w:p>
    <w:p w:rsidR="00832C23" w:rsidRPr="0014610E" w:rsidRDefault="00832C23" w:rsidP="00F3678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832C23" w:rsidRPr="00F36784" w:rsidRDefault="00832C23" w:rsidP="00F36784">
      <w:pPr>
        <w:pStyle w:val="a3"/>
        <w:spacing w:before="0" w:beforeAutospacing="0" w:after="0" w:afterAutospacing="0"/>
        <w:ind w:left="-142" w:firstLine="709"/>
        <w:jc w:val="center"/>
        <w:rPr>
          <w:sz w:val="26"/>
          <w:szCs w:val="26"/>
          <w:u w:val="single"/>
        </w:rPr>
      </w:pPr>
      <w:r w:rsidRPr="0014610E">
        <w:rPr>
          <w:color w:val="000000"/>
          <w:sz w:val="26"/>
          <w:szCs w:val="26"/>
        </w:rPr>
        <w:t xml:space="preserve">Р І Ш Е Н </w:t>
      </w:r>
      <w:proofErr w:type="spellStart"/>
      <w:r w:rsidRPr="0014610E">
        <w:rPr>
          <w:color w:val="000000"/>
          <w:sz w:val="26"/>
          <w:szCs w:val="26"/>
        </w:rPr>
        <w:t>Н</w:t>
      </w:r>
      <w:proofErr w:type="spellEnd"/>
      <w:r w:rsidRPr="0014610E">
        <w:rPr>
          <w:color w:val="000000"/>
          <w:sz w:val="26"/>
          <w:szCs w:val="26"/>
        </w:rPr>
        <w:t xml:space="preserve"> Я № </w:t>
      </w:r>
      <w:r w:rsidR="00F36784">
        <w:rPr>
          <w:color w:val="000000"/>
          <w:sz w:val="26"/>
          <w:szCs w:val="26"/>
          <w:u w:val="single"/>
        </w:rPr>
        <w:t>446/дс-24</w:t>
      </w:r>
    </w:p>
    <w:p w:rsidR="00832C23" w:rsidRPr="0014610E" w:rsidRDefault="00832C23" w:rsidP="00F36784">
      <w:pPr>
        <w:pStyle w:val="a3"/>
        <w:shd w:val="clear" w:color="auto" w:fill="FFFFFF"/>
        <w:spacing w:before="0" w:beforeAutospacing="0" w:after="0" w:afterAutospacing="0"/>
        <w:ind w:left="-142" w:firstLine="709"/>
        <w:rPr>
          <w:sz w:val="26"/>
          <w:szCs w:val="26"/>
        </w:rPr>
      </w:pPr>
    </w:p>
    <w:p w:rsidR="00832C23" w:rsidRPr="0014610E" w:rsidRDefault="00832C23" w:rsidP="00F36784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sz w:val="26"/>
          <w:szCs w:val="26"/>
        </w:rPr>
      </w:pPr>
      <w:r w:rsidRPr="0014610E">
        <w:rPr>
          <w:color w:val="000000"/>
          <w:sz w:val="26"/>
          <w:szCs w:val="26"/>
        </w:rPr>
        <w:t xml:space="preserve">Вища кваліфікаційна комісія суддів України у складі </w:t>
      </w:r>
      <w:r w:rsidR="00B57E16">
        <w:rPr>
          <w:color w:val="000000"/>
          <w:sz w:val="26"/>
          <w:szCs w:val="26"/>
        </w:rPr>
        <w:t xml:space="preserve">тимчасової </w:t>
      </w:r>
      <w:r w:rsidRPr="0014610E">
        <w:rPr>
          <w:color w:val="000000"/>
          <w:sz w:val="26"/>
          <w:szCs w:val="26"/>
        </w:rPr>
        <w:t>колегії:</w:t>
      </w:r>
    </w:p>
    <w:p w:rsidR="00832C23" w:rsidRPr="0014610E" w:rsidRDefault="00832C23" w:rsidP="00F36784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</w:p>
    <w:p w:rsidR="00832C23" w:rsidRPr="0014610E" w:rsidRDefault="00832C23" w:rsidP="00F36784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sz w:val="26"/>
          <w:szCs w:val="26"/>
        </w:rPr>
      </w:pPr>
      <w:r w:rsidRPr="0014610E">
        <w:rPr>
          <w:color w:val="000000"/>
          <w:sz w:val="26"/>
          <w:szCs w:val="26"/>
        </w:rPr>
        <w:t xml:space="preserve">головуючого – </w:t>
      </w:r>
      <w:r w:rsidR="00270BA1">
        <w:rPr>
          <w:color w:val="000000"/>
          <w:sz w:val="26"/>
          <w:szCs w:val="26"/>
        </w:rPr>
        <w:t>Віталія ГАЦЕЛЮКА</w:t>
      </w:r>
      <w:r w:rsidRPr="0014610E">
        <w:rPr>
          <w:color w:val="000000"/>
          <w:sz w:val="26"/>
          <w:szCs w:val="26"/>
        </w:rPr>
        <w:t>,</w:t>
      </w:r>
    </w:p>
    <w:p w:rsidR="00832C23" w:rsidRPr="0014610E" w:rsidRDefault="00832C23" w:rsidP="00F36784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</w:p>
    <w:p w:rsidR="00832C23" w:rsidRPr="0014610E" w:rsidRDefault="00832C23" w:rsidP="00F36784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sz w:val="26"/>
          <w:szCs w:val="26"/>
        </w:rPr>
      </w:pPr>
      <w:r w:rsidRPr="0014610E">
        <w:rPr>
          <w:color w:val="000000"/>
          <w:sz w:val="26"/>
          <w:szCs w:val="26"/>
        </w:rPr>
        <w:t xml:space="preserve">членів Комісії: </w:t>
      </w:r>
      <w:r w:rsidR="00270BA1">
        <w:rPr>
          <w:color w:val="000000"/>
          <w:sz w:val="26"/>
          <w:szCs w:val="26"/>
        </w:rPr>
        <w:t>Олега КОЛІУША</w:t>
      </w:r>
      <w:r w:rsidRPr="0014610E">
        <w:rPr>
          <w:color w:val="000000"/>
          <w:sz w:val="26"/>
          <w:szCs w:val="26"/>
        </w:rPr>
        <w:t xml:space="preserve">, </w:t>
      </w:r>
      <w:r w:rsidR="00270BA1">
        <w:rPr>
          <w:color w:val="000000"/>
          <w:sz w:val="26"/>
          <w:szCs w:val="26"/>
        </w:rPr>
        <w:t>Руслана МЕЛЬНИКА</w:t>
      </w:r>
      <w:r w:rsidR="002D212A">
        <w:rPr>
          <w:color w:val="000000"/>
          <w:sz w:val="26"/>
          <w:szCs w:val="26"/>
        </w:rPr>
        <w:t xml:space="preserve"> (доповідач)</w:t>
      </w:r>
      <w:r w:rsidRPr="0014610E">
        <w:rPr>
          <w:color w:val="000000"/>
          <w:sz w:val="26"/>
          <w:szCs w:val="26"/>
        </w:rPr>
        <w:t>,</w:t>
      </w:r>
    </w:p>
    <w:p w:rsidR="00832C23" w:rsidRPr="0014610E" w:rsidRDefault="00832C23" w:rsidP="00F36784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sz w:val="26"/>
          <w:szCs w:val="26"/>
        </w:rPr>
      </w:pPr>
    </w:p>
    <w:p w:rsidR="00816625" w:rsidRPr="00816625" w:rsidRDefault="00207737" w:rsidP="00F3678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провівши співбесіду </w:t>
      </w:r>
      <w:r w:rsidR="00942D2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="00A2003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Логіним</w:t>
      </w:r>
      <w:proofErr w:type="spellEnd"/>
      <w:r w:rsidR="00A2003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Євгеном Васильовичем</w:t>
      </w:r>
      <w:r w:rsidR="00787C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перемож</w:t>
      </w:r>
      <w:r w:rsidR="002B108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942D2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конкурсу на зайняття</w:t>
      </w:r>
      <w:r w:rsidR="00942D24" w:rsidRPr="00F36784">
        <w:rPr>
          <w:rFonts w:ascii="Times New Roman" w:eastAsia="Times New Roman" w:hAnsi="Times New Roman" w:cs="Times New Roman"/>
          <w:color w:val="000000"/>
          <w:sz w:val="48"/>
          <w:szCs w:val="48"/>
          <w:lang w:eastAsia="uk-UA"/>
        </w:rPr>
        <w:t xml:space="preserve"> </w:t>
      </w:r>
      <w:r w:rsidR="00942D2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вакантних</w:t>
      </w:r>
      <w:r w:rsidR="00942D24" w:rsidRPr="00F36784">
        <w:rPr>
          <w:rFonts w:ascii="Times New Roman" w:eastAsia="Times New Roman" w:hAnsi="Times New Roman" w:cs="Times New Roman"/>
          <w:color w:val="000000"/>
          <w:sz w:val="48"/>
          <w:szCs w:val="48"/>
          <w:lang w:eastAsia="uk-UA"/>
        </w:rPr>
        <w:t xml:space="preserve"> </w:t>
      </w:r>
      <w:r w:rsidR="00942D2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посад</w:t>
      </w:r>
      <w:r w:rsidR="00942D24" w:rsidRPr="00F36784">
        <w:rPr>
          <w:rFonts w:ascii="Times New Roman" w:eastAsia="Times New Roman" w:hAnsi="Times New Roman" w:cs="Times New Roman"/>
          <w:color w:val="000000"/>
          <w:sz w:val="48"/>
          <w:szCs w:val="48"/>
          <w:lang w:eastAsia="uk-UA"/>
        </w:rPr>
        <w:t xml:space="preserve"> </w:t>
      </w:r>
      <w:r w:rsidR="00942D2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суддів</w:t>
      </w:r>
      <w:r w:rsidR="00942D24" w:rsidRPr="00F36784">
        <w:rPr>
          <w:rFonts w:ascii="Times New Roman" w:eastAsia="Times New Roman" w:hAnsi="Times New Roman" w:cs="Times New Roman"/>
          <w:color w:val="000000"/>
          <w:sz w:val="48"/>
          <w:szCs w:val="48"/>
          <w:lang w:eastAsia="uk-UA"/>
        </w:rPr>
        <w:t xml:space="preserve"> </w:t>
      </w:r>
      <w:r w:rsidR="00942D2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місцевих</w:t>
      </w:r>
      <w:r w:rsidR="00942D24" w:rsidRPr="00F36784">
        <w:rPr>
          <w:rFonts w:ascii="Times New Roman" w:eastAsia="Times New Roman" w:hAnsi="Times New Roman" w:cs="Times New Roman"/>
          <w:color w:val="000000"/>
          <w:sz w:val="48"/>
          <w:szCs w:val="48"/>
          <w:lang w:eastAsia="uk-UA"/>
        </w:rPr>
        <w:t xml:space="preserve"> </w:t>
      </w:r>
      <w:r w:rsidR="00942D2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судів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="00816625" w:rsidRPr="00F36784">
        <w:rPr>
          <w:rFonts w:ascii="Times New Roman" w:eastAsia="Times New Roman" w:hAnsi="Times New Roman" w:cs="Times New Roman"/>
          <w:color w:val="000000"/>
          <w:sz w:val="48"/>
          <w:szCs w:val="48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оголошеного</w:t>
      </w:r>
      <w:r w:rsidR="00816625" w:rsidRPr="00F36784">
        <w:rPr>
          <w:rFonts w:ascii="Times New Roman" w:eastAsia="Times New Roman" w:hAnsi="Times New Roman" w:cs="Times New Roman"/>
          <w:color w:val="000000"/>
          <w:sz w:val="48"/>
          <w:szCs w:val="48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рішенням</w:t>
      </w:r>
      <w:r w:rsidR="00816625" w:rsidRPr="00F36784">
        <w:rPr>
          <w:rFonts w:ascii="Times New Roman" w:eastAsia="Times New Roman" w:hAnsi="Times New Roman" w:cs="Times New Roman"/>
          <w:color w:val="000000"/>
          <w:sz w:val="48"/>
          <w:szCs w:val="48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Комісії</w:t>
      </w:r>
      <w:r w:rsidR="00816625" w:rsidRPr="00F36784">
        <w:rPr>
          <w:rFonts w:ascii="Times New Roman" w:eastAsia="Times New Roman" w:hAnsi="Times New Roman" w:cs="Times New Roman"/>
          <w:color w:val="000000"/>
          <w:sz w:val="48"/>
          <w:szCs w:val="48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</w:t>
      </w:r>
      <w:r w:rsidR="00871BF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14</w:t>
      </w:r>
      <w:r w:rsidR="00871BF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вересня 2023 року № 95/зп-23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</w:p>
    <w:p w:rsidR="00816625" w:rsidRPr="00816625" w:rsidRDefault="00816625" w:rsidP="00F36784">
      <w:pPr>
        <w:shd w:val="clear" w:color="auto" w:fill="FFFFFF"/>
        <w:spacing w:after="0" w:line="240" w:lineRule="auto"/>
        <w:ind w:left="-142" w:right="-1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6625" w:rsidRPr="00816625" w:rsidRDefault="00816625" w:rsidP="00F36784">
      <w:pPr>
        <w:shd w:val="clear" w:color="auto" w:fill="FFFFFF"/>
        <w:spacing w:after="0" w:line="240" w:lineRule="auto"/>
        <w:ind w:left="-142" w:right="13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встановила:</w:t>
      </w:r>
    </w:p>
    <w:p w:rsidR="00816625" w:rsidRPr="00816625" w:rsidRDefault="00816625" w:rsidP="00F36784">
      <w:pPr>
        <w:shd w:val="clear" w:color="auto" w:fill="FFFFFF"/>
        <w:spacing w:after="0" w:line="240" w:lineRule="auto"/>
        <w:ind w:left="-142" w:right="13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6625" w:rsidRPr="00816625" w:rsidRDefault="00816625" w:rsidP="00F3678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Стислий виклад інформації про кандидата.</w:t>
      </w:r>
    </w:p>
    <w:p w:rsidR="00942D24" w:rsidRDefault="00A2003F" w:rsidP="00F36784">
      <w:pPr>
        <w:spacing w:after="0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Логін Євген Васильович</w:t>
      </w:r>
      <w:r w:rsidR="00787C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дата народження – </w:t>
      </w:r>
      <w:r w:rsidR="0066376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___________</w:t>
      </w:r>
      <w:bookmarkStart w:id="0" w:name="_GoBack"/>
      <w:bookmarkEnd w:id="0"/>
      <w:r w:rsidR="002D212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року</w:t>
      </w:r>
      <w:r w:rsidR="00787C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="004F79B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громадян</w:t>
      </w:r>
      <w:r w:rsidR="00C6775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ин</w:t>
      </w:r>
      <w:r w:rsidR="004F79B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України</w:t>
      </w:r>
      <w:r w:rsidR="00832C23" w:rsidRPr="004763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7348A4" w:rsidRDefault="00066B1A" w:rsidP="00F3678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 </w:t>
      </w:r>
      <w:r w:rsidR="00B45F46" w:rsidRPr="00F3678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2009</w:t>
      </w:r>
      <w:r w:rsidR="00D008C9" w:rsidRPr="00D008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році </w:t>
      </w:r>
      <w:r w:rsidR="00B45F4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Логін Є.В.</w:t>
      </w:r>
      <w:r w:rsidR="00466D6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2B108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закінчив</w:t>
      </w:r>
      <w:r w:rsidR="003A072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B45F4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Львівський національний університет імені Івана Франка</w:t>
      </w:r>
      <w:r w:rsidR="009F3A2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2B108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отримав</w:t>
      </w:r>
      <w:r w:rsidR="00D008C9" w:rsidRPr="00D008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повну вищу освіту за </w:t>
      </w:r>
      <w:r w:rsidR="0082160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спеціальністю «Правознавство»,</w:t>
      </w:r>
      <w:r w:rsidR="002B108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здобув</w:t>
      </w:r>
      <w:r w:rsidR="00D008C9" w:rsidRPr="00D008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кваліфікацію </w:t>
      </w:r>
      <w:r w:rsidR="00B45F4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магістра права</w:t>
      </w:r>
      <w:r w:rsidR="00D008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816625" w:rsidRPr="00816625" w:rsidRDefault="00832C23" w:rsidP="00F3678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ідп</w:t>
      </w:r>
      <w:r w:rsidR="00787C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овідно до державного сертифіката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B45F4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Логін Є.В.</w:t>
      </w:r>
      <w:r w:rsidR="00CB200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володіє державною мовою на рівні вільного володіння </w:t>
      </w:r>
      <w:r w:rsidR="002B108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першого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ступеня.</w:t>
      </w:r>
    </w:p>
    <w:p w:rsidR="00816625" w:rsidRPr="00816625" w:rsidRDefault="00816625" w:rsidP="00F3678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Стаж професійної діяльності у сфері права становить </w:t>
      </w:r>
      <w:r w:rsidR="009A08E1" w:rsidRPr="004763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понад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 років</w:t>
      </w:r>
      <w:r w:rsidR="009A08E1" w:rsidRPr="004763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816625" w:rsidRPr="00816625" w:rsidRDefault="00816625" w:rsidP="00F3678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Інформація про етапи конкурсу на зайняття вакантних посад суддів місцевих судів.</w:t>
      </w:r>
    </w:p>
    <w:p w:rsidR="00816625" w:rsidRPr="00816625" w:rsidRDefault="00816625" w:rsidP="00F3678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Рішенням Вищої кваліфікаційної комісі</w:t>
      </w:r>
      <w:r w:rsidR="00066B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ї суддів України від 14 вересня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2023 року № 95/зп-23 оголошено конкурс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судів. Встановлено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загальний порядок та строки подання кандидатами заяв та документів для участі в </w:t>
      </w:r>
      <w:r w:rsidR="00787C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цьому к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онкурсі, затверджено </w:t>
      </w:r>
      <w:r w:rsidR="00787C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мови проведення конкурсу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</w:t>
      </w:r>
      <w:r w:rsidR="009F3A2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В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изначено, що питання допуску до участі в </w:t>
      </w:r>
      <w:r w:rsidR="009F3A2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онкурсі вирішується Вищою кваліфікаційною комісією суддів України у складі колегій.</w:t>
      </w:r>
    </w:p>
    <w:p w:rsidR="00816625" w:rsidRPr="00816625" w:rsidRDefault="001219A3" w:rsidP="00F3678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</w:t>
      </w:r>
      <w:r w:rsidR="00816625" w:rsidRPr="00F367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Комісії</w:t>
      </w:r>
      <w:r w:rsidR="00816625" w:rsidRPr="00F367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027C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17</w:t>
      </w:r>
      <w:r w:rsidR="00066B1A" w:rsidRPr="00F367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жовтня</w:t>
      </w:r>
      <w:r w:rsidRPr="00F367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2023</w:t>
      </w:r>
      <w:r w:rsidRPr="00F367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року</w:t>
      </w:r>
      <w:r w:rsidRPr="00F367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F3A2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надійшла</w:t>
      </w:r>
      <w:r w:rsidR="009F3A2C" w:rsidRPr="00F367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F3A2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заява</w:t>
      </w:r>
      <w:r w:rsidR="009F3A2C" w:rsidRPr="00F367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027C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Логіна</w:t>
      </w:r>
      <w:r w:rsidR="00F027C2" w:rsidRPr="00F367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027C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Є.В</w:t>
      </w:r>
      <w:r w:rsidR="002B108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="00816625" w:rsidRPr="00F367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F3A2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</w:t>
      </w:r>
      <w:r w:rsidR="00816625" w:rsidRPr="00F367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допуск</w:t>
      </w:r>
      <w:r w:rsidR="00816625" w:rsidRPr="00F367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</w:t>
      </w:r>
      <w:r w:rsidR="00816625" w:rsidRPr="00F367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участі</w:t>
      </w:r>
      <w:r w:rsidR="00816625" w:rsidRPr="00F367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 оголошеному конкурсі як особ</w:t>
      </w:r>
      <w:r w:rsidR="009F3A2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яка відповідає вимогам статті 69 Закону України «Про судоустрій і статус суддів»</w:t>
      </w:r>
      <w:r w:rsidR="00D9184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(далі – Закон)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перебуває </w:t>
      </w:r>
      <w:r w:rsidR="001144F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резерві на заміщення вакантних посад суддів та не займає суддівської посади.</w:t>
      </w:r>
    </w:p>
    <w:p w:rsidR="00816625" w:rsidRPr="00816625" w:rsidRDefault="00816625" w:rsidP="00F3678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Відповідно до автоматизованого розподілу справ заяву </w:t>
      </w:r>
      <w:r w:rsidR="00F027C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Логіна Є.В.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передано на розгляд члену Комісії </w:t>
      </w:r>
      <w:r w:rsidR="002D212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Мельнику Р.І.</w:t>
      </w:r>
    </w:p>
    <w:p w:rsidR="00816625" w:rsidRPr="00816625" w:rsidRDefault="00816625" w:rsidP="00F3678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 xml:space="preserve">Рішенням Комісії від 01 грудня 2023 року № </w:t>
      </w:r>
      <w:r w:rsidR="007B71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7/дс-23 </w:t>
      </w:r>
      <w:r w:rsidR="00F027C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Логіна Є.В.</w:t>
      </w:r>
      <w:r w:rsidR="007348A4" w:rsidRPr="007348A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допущено до участі в оголошеному рішенням Комісії від 14 вересня 2023 року № 95/зп-23 конкурсі.</w:t>
      </w:r>
    </w:p>
    <w:p w:rsidR="00816625" w:rsidRDefault="007B71CF" w:rsidP="00F3678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Рішенням Комісії від </w:t>
      </w:r>
      <w:r w:rsidR="0097350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19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грудня 2023 року № 1</w:t>
      </w:r>
      <w:r w:rsidR="0097350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77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/зп-23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затверджено та оприлюднено</w:t>
      </w:r>
      <w:r w:rsidR="002077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на офіційному </w:t>
      </w:r>
      <w:proofErr w:type="spellStart"/>
      <w:r w:rsidR="002077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вебсайті</w:t>
      </w:r>
      <w:proofErr w:type="spellEnd"/>
      <w:r w:rsidR="002077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Комісії рейтинг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учасників конкурсу на посади суддів</w:t>
      </w:r>
      <w:r w:rsidR="00816625"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місцевих</w:t>
      </w:r>
      <w:r w:rsidR="00816625"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="0002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загальних</w:t>
      </w:r>
      <w:r w:rsidR="00207737"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="002077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судів</w:t>
      </w:r>
      <w:r w:rsidR="00207737"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у</w:t>
      </w:r>
      <w:r w:rsidR="00816625"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межах</w:t>
      </w:r>
      <w:r w:rsidR="00816625"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конкурсу,</w:t>
      </w:r>
      <w:r w:rsidR="00816625"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оголошеного</w:t>
      </w:r>
      <w:r w:rsidR="00816625"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рішенням</w:t>
      </w:r>
      <w:r w:rsidR="00816625"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Комісії</w:t>
      </w:r>
      <w:r w:rsidR="00816625"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від 14 вересня 2023 року № 95/зп-23.</w:t>
      </w:r>
      <w:r w:rsidR="00816625" w:rsidRPr="008166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Зокрема, визначено рейтинг кандидатів на посаду судді </w:t>
      </w:r>
      <w:r w:rsidR="00F027C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Конотопського міськрайонного суду Сумської області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9F3A2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якому </w:t>
      </w:r>
      <w:r w:rsidR="00F027C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Логін Є.В.</w:t>
      </w:r>
      <w:r w:rsidR="00275E7E" w:rsidRPr="00275E7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займає переможну позицію.</w:t>
      </w:r>
    </w:p>
    <w:p w:rsidR="00E01D12" w:rsidRPr="00F36784" w:rsidRDefault="00E01D12" w:rsidP="00F3678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Рішенням Комісії від 11 січня 2024 року № 3/зп-24</w:t>
      </w:r>
      <w:r w:rsidRPr="007F5AF4">
        <w:rPr>
          <w:rFonts w:ascii="ProbaPro" w:hAnsi="ProbaPro"/>
          <w:color w:val="1D1D1B"/>
          <w:shd w:val="clear" w:color="auto" w:fill="FFFFFF"/>
        </w:rPr>
        <w:t xml:space="preserve"> </w:t>
      </w:r>
      <w:r w:rsidRPr="007F5AF4">
        <w:rPr>
          <w:rFonts w:ascii="Times New Roman" w:hAnsi="Times New Roman" w:cs="Times New Roman"/>
          <w:sz w:val="26"/>
          <w:szCs w:val="26"/>
          <w:shd w:val="clear" w:color="auto" w:fill="FFFFFF"/>
        </w:rPr>
        <w:t>утвор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ено</w:t>
      </w:r>
      <w:r w:rsidRPr="007F5A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тимчасові колегії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Комісії</w:t>
      </w:r>
      <w:r w:rsidRPr="007F5A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проведення співбесід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 надання рекомендацій</w:t>
      </w:r>
      <w:r w:rsidRPr="007F5A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зазначеному конкурсі.</w:t>
      </w:r>
    </w:p>
    <w:p w:rsidR="00816625" w:rsidRDefault="001219A3" w:rsidP="00F3678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півбесіду </w:t>
      </w:r>
      <w:r w:rsidR="00C6775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</w:t>
      </w:r>
      <w:proofErr w:type="spellStart"/>
      <w:r w:rsidR="00F027C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Логіним</w:t>
      </w:r>
      <w:proofErr w:type="spellEnd"/>
      <w:r w:rsidR="00F027C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Є.В.</w:t>
      </w:r>
      <w:r w:rsidRPr="001219A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проведено </w:t>
      </w:r>
      <w:r w:rsidR="00F027C2">
        <w:rPr>
          <w:rFonts w:ascii="Times New Roman" w:hAnsi="Times New Roman" w:cs="Times New Roman"/>
          <w:sz w:val="26"/>
          <w:szCs w:val="26"/>
          <w:shd w:val="clear" w:color="auto" w:fill="FFFFFF"/>
        </w:rPr>
        <w:t>23 квітня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2024 року.</w:t>
      </w:r>
    </w:p>
    <w:p w:rsidR="00816625" w:rsidRPr="00816625" w:rsidRDefault="00816625" w:rsidP="00F3678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Джерела права та їх застосування.</w:t>
      </w:r>
    </w:p>
    <w:p w:rsidR="00816625" w:rsidRPr="00816625" w:rsidRDefault="00816625" w:rsidP="00F3678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Відповідно до частини </w:t>
      </w:r>
      <w:r w:rsidR="00275E7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третьої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статті 127 Конституції України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на посаду судді може бути призначений громадянин України, не молодший трид</w:t>
      </w:r>
      <w:r w:rsidR="004763C5" w:rsidRPr="004763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цяти та не старший шістдесяти п’яти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років, який має вищу юридичну освіту і стаж професійної діяльн</w:t>
      </w:r>
      <w:r w:rsidR="004763C5" w:rsidRPr="004763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ості у сфері права щонайменше п’ять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років, є компетентним, доброчесним та володіє державною мовою. Законом можуть бути передбачені додаткові вимоги для призначення на посаду судді.</w:t>
      </w:r>
    </w:p>
    <w:p w:rsidR="00816625" w:rsidRPr="00816625" w:rsidRDefault="00816625" w:rsidP="00F3678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Згідно </w:t>
      </w:r>
      <w:r w:rsidR="00275E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з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пункт</w:t>
      </w:r>
      <w:r w:rsidR="00275E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ом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58 </w:t>
      </w:r>
      <w:r w:rsidRPr="004763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розділу XII</w:t>
      </w:r>
      <w:r w:rsidR="004763C5" w:rsidRPr="004763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«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Пр</w:t>
      </w:r>
      <w:r w:rsidR="004763C5" w:rsidRPr="004763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икінцеві та перехідні положення»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Закону Вища кваліфікаційна комісія суддів України завершує конкурс на зайняття вакантних посад</w:t>
      </w:r>
      <w:r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суддів</w:t>
      </w:r>
      <w:r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місцевих</w:t>
      </w:r>
      <w:r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судів,</w:t>
      </w:r>
      <w:r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оголошений</w:t>
      </w:r>
      <w:r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рішенням</w:t>
      </w:r>
      <w:r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Комісії</w:t>
      </w:r>
      <w:r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від</w:t>
      </w:r>
      <w:r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14</w:t>
      </w:r>
      <w:r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вересня</w:t>
      </w:r>
      <w:r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2023</w:t>
      </w:r>
      <w:r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року</w:t>
      </w:r>
      <w:r w:rsidRPr="00F3678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№ 95/зп-23, за правилами, які діють після набрання чинності </w:t>
      </w:r>
      <w:r w:rsidR="004763C5" w:rsidRPr="004763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Законом України «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Про в</w:t>
      </w:r>
      <w:r w:rsidR="004763C5" w:rsidRPr="004763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несення змін до Закону України «Про судоустрій і статус суддів»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та деяких законодавчих актів України щодо удосконален</w:t>
      </w:r>
      <w:r w:rsidR="004763C5" w:rsidRPr="004763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ня процедур суддівської кар’єри»</w:t>
      </w:r>
      <w:r w:rsidR="005919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.</w:t>
      </w:r>
    </w:p>
    <w:p w:rsidR="00816625" w:rsidRPr="00816625" w:rsidRDefault="00816625" w:rsidP="00F3678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Частиною першою статті 69 Закону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визначено, що на посаду судді може бути призначений громадянин України, не молодший тридцяти та не старший шістдесяти п’яти років, який має вищу юридичну освіту і стаж професійної діяльності у сфері права щонайменше п’ять років, є компетентним, доброчесним та володіє державною мовою відповідно до рівня, визначеного Національною комісією зі стандартів державної мови.</w:t>
      </w:r>
    </w:p>
    <w:p w:rsidR="00816625" w:rsidRPr="00816625" w:rsidRDefault="006852F3" w:rsidP="00F3678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Частинами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першою та другою статті 79</w:t>
      </w:r>
      <w:r w:rsidR="00923A6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uk-UA"/>
        </w:rPr>
        <w:t>5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Закону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передбачено, що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після визначення переможця конкурсу Вища кваліфікаційна комісія суддів України на своєму засіданні проводить з ним співбесіду.</w:t>
      </w:r>
    </w:p>
    <w:p w:rsidR="00816625" w:rsidRPr="00816625" w:rsidRDefault="00816625" w:rsidP="00F3678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 результатами співбесіди Вища кваліфікаційна комісія суддів України ухвалює рішення про рекомендацію або про відмову в наданні рекомендації про призначення кандидата на посаду судді.</w:t>
      </w:r>
    </w:p>
    <w:p w:rsidR="00816625" w:rsidRPr="00816625" w:rsidRDefault="00816625" w:rsidP="00F36784">
      <w:pPr>
        <w:shd w:val="clear" w:color="auto" w:fill="FFFFFF"/>
        <w:spacing w:after="0" w:line="240" w:lineRule="auto"/>
        <w:ind w:left="-142"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Конкурс на зайняття вакантної посади судді завершується ухваленням Вищою кваліфікаційною комісією суддів України рішення про рекомендацію про призначення кандидатів суддями (частина п’ята статті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79</w:t>
      </w:r>
      <w:r w:rsidR="00923A6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uk-UA"/>
        </w:rPr>
        <w:t>5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Закону)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.</w:t>
      </w:r>
    </w:p>
    <w:p w:rsidR="00816625" w:rsidRPr="00816625" w:rsidRDefault="00816625" w:rsidP="00F36784">
      <w:pPr>
        <w:shd w:val="clear" w:color="auto" w:fill="FFFFFF"/>
        <w:spacing w:after="0" w:line="240" w:lineRule="auto"/>
        <w:ind w:left="-142"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Згідно </w:t>
      </w:r>
      <w:r w:rsidR="00F366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з частиною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F366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шостою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статті 79</w:t>
      </w:r>
      <w:r w:rsidR="00923A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uk-UA"/>
        </w:rPr>
        <w:t>5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Закону за результатами конкурсу Вища кваліфікаційна комісія суддів України надсилає до Вищої ради правосуддя відповідно до кількості вакантних посад суддів рекомендації про призначення кандидатів суддями</w:t>
      </w:r>
      <w:r w:rsidR="00CA38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.</w:t>
      </w:r>
    </w:p>
    <w:p w:rsidR="00816625" w:rsidRDefault="00816625" w:rsidP="00F3678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8166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Висновок Комісії за результатами проведеної співбесіди.</w:t>
      </w:r>
    </w:p>
    <w:p w:rsidR="00816625" w:rsidRPr="00816625" w:rsidRDefault="00816625" w:rsidP="00F3678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Вища кваліфікаційна комісія суддів України є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державним колегіальним органом суддівського врядування, який на постійній основі д</w:t>
      </w:r>
      <w:r w:rsidR="00CA38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іє у системі правосуддя України.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CA38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О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сновною метою </w:t>
      </w:r>
      <w:r w:rsidR="00CA38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Комісії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є формування доброчесного та високопрофесійного корпусу суддів.</w:t>
      </w:r>
    </w:p>
    <w:p w:rsidR="00816625" w:rsidRPr="00816625" w:rsidRDefault="00CA3845" w:rsidP="00F3678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lastRenderedPageBreak/>
        <w:t>На етапах призначення на посаду судді, визначених Законом, встановлюється відповідність кандидата передбаченим Конституцією України та Законом вимогам, зокрема критеріям доброчесності і</w:t>
      </w:r>
      <w:r w:rsidR="003B34C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професійної етики.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F3667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Комісія має п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еревірити наявність інших обставин, які можуть негативно вплинути на суспільну дов</w:t>
      </w:r>
      <w:r w:rsidR="005524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іру до судової влади у зв’язку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призначенням кандидата на посаду судді. Ці заходи об’єднані метою забезпечити авторитет та довіру до судової влади, </w:t>
      </w:r>
      <w:r w:rsidR="003B34C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що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формуються залежно від персонального складу осіб, </w:t>
      </w:r>
      <w:r w:rsidR="003B34C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які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призначаються на посади суддів.</w:t>
      </w:r>
    </w:p>
    <w:p w:rsidR="00816625" w:rsidRPr="00816625" w:rsidRDefault="005524AC" w:rsidP="00F3678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Під час співбесіди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кандидатом та дослідження досьє Комісією встановлено його належність до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громадянства України, перевірено дотримання вікового та професійного цензу, а також надано оцінку до</w:t>
      </w:r>
      <w:r w:rsidR="001219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кументу про підтвердження рівня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володіння державною мовою відповідно до визначеного стандарту.</w:t>
      </w:r>
    </w:p>
    <w:p w:rsidR="00816625" w:rsidRPr="00816625" w:rsidRDefault="00816625" w:rsidP="00F3678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Комісією не отримано інформації про кандидата</w:t>
      </w:r>
      <w:r w:rsidR="005524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яка б породжувала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обґрунтовані сумніви у незалежності, чесності, неупередженості, непідкупності, сумлінності, у дотриманні ним етичних норм, у бездоганній поведінці у професійній діяльності та особистому житті, а також щодо законності джерел походження майна, відповідності рівня життя кандидата на посаду судді або членів сім’ї задекларованим доходам.</w:t>
      </w:r>
    </w:p>
    <w:p w:rsidR="00816625" w:rsidRPr="00816625" w:rsidRDefault="00816625" w:rsidP="00F3678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</w:t>
      </w:r>
      <w:r w:rsidR="005524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тже, за результат</w:t>
      </w:r>
      <w:r w:rsidR="003B34C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ами</w:t>
      </w:r>
      <w:r w:rsidR="005524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проведеної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</w:t>
      </w:r>
      <w:proofErr w:type="spellStart"/>
      <w:r w:rsidR="00F027C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Логіним</w:t>
      </w:r>
      <w:proofErr w:type="spellEnd"/>
      <w:r w:rsidR="00F027C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Є.Д.</w:t>
      </w:r>
      <w:r w:rsidR="007348A4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співбесіди Комісія дійшла висновку про </w:t>
      </w:r>
      <w:r w:rsidR="002B108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його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відповідність вимогам до кандидата, передбачен</w:t>
      </w:r>
      <w:r w:rsidR="005524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им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Конституцією </w:t>
      </w:r>
      <w:r w:rsidR="00923A6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України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та </w:t>
      </w:r>
      <w:r w:rsidR="00923A6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аконом, що є підставою для ухвалення рішення про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рекоменд</w:t>
      </w:r>
      <w:r w:rsidR="003B34C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ування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923A66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кандидата </w:t>
      </w:r>
      <w:r w:rsidR="00923A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для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призначення на посаду судді </w:t>
      </w:r>
      <w:r w:rsidR="00F027C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Конотопського міськрайонного суду Сумської області</w:t>
      </w:r>
      <w:r w:rsidR="0090320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E31628" w:rsidRPr="00D87E14" w:rsidRDefault="00D91848" w:rsidP="00F36784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Керуючись статтями 69, 79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uk-UA"/>
        </w:rPr>
        <w:t>5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93, 101 Закону України «Про судоустрій і статус суддів», Вища кваліфікаційна комісія суддів України </w:t>
      </w:r>
      <w:r w:rsidR="00E316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двома </w:t>
      </w:r>
      <w:r w:rsidR="00E31628">
        <w:rPr>
          <w:rFonts w:ascii="Times New Roman" w:hAnsi="Times New Roman" w:cs="Times New Roman"/>
          <w:bCs/>
          <w:sz w:val="25"/>
          <w:szCs w:val="25"/>
        </w:rPr>
        <w:t>голосами «ЗА», одним голосом «ПРОТИ»</w:t>
      </w:r>
    </w:p>
    <w:p w:rsidR="00816625" w:rsidRPr="00816625" w:rsidRDefault="00816625" w:rsidP="00F3678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6625" w:rsidRPr="00816625" w:rsidRDefault="00816625" w:rsidP="00F36784">
      <w:pPr>
        <w:shd w:val="clear" w:color="auto" w:fill="FFFFFF"/>
        <w:spacing w:after="0" w:line="240" w:lineRule="auto"/>
        <w:ind w:left="-142" w:right="-10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вирішила:</w:t>
      </w:r>
    </w:p>
    <w:p w:rsidR="00816625" w:rsidRPr="00816625" w:rsidRDefault="00816625" w:rsidP="00F36784">
      <w:pPr>
        <w:shd w:val="clear" w:color="auto" w:fill="FFFFFF"/>
        <w:spacing w:after="0" w:line="240" w:lineRule="auto"/>
        <w:ind w:left="-142" w:right="-10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6625" w:rsidRDefault="00207737" w:rsidP="00F3678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екоменд</w:t>
      </w:r>
      <w:r w:rsidR="009A08E1" w:rsidRPr="004763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увати</w:t>
      </w:r>
      <w:r w:rsidR="0041718C" w:rsidRPr="004763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270BA1" w:rsidRPr="004763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призначити</w:t>
      </w:r>
      <w:r w:rsidR="00270BA1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623B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Логіна Євгена Васильовича</w:t>
      </w:r>
      <w:r w:rsidR="005524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 посаду судді </w:t>
      </w:r>
      <w:r w:rsidR="00623B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Конотопського міськрайонного суду Сумської області</w:t>
      </w:r>
      <w:r w:rsidR="0013346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816625" w:rsidRDefault="00816625" w:rsidP="00F3678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36784" w:rsidRDefault="00F36784" w:rsidP="00F3678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2C23" w:rsidRDefault="00F36784" w:rsidP="00F3678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Головуючий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</w:t>
      </w:r>
      <w:r w:rsidR="00270BA1" w:rsidRPr="00F36784">
        <w:rPr>
          <w:rFonts w:ascii="Times New Roman" w:eastAsia="Times New Roman" w:hAnsi="Times New Roman" w:cs="Times New Roman"/>
          <w:sz w:val="24"/>
          <w:szCs w:val="24"/>
          <w:lang w:eastAsia="uk-UA"/>
        </w:rPr>
        <w:t>Віталій ГАЦЕЛЮК</w:t>
      </w:r>
      <w:r w:rsidR="00832C23" w:rsidRPr="00F367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31628" w:rsidRPr="00F36784">
        <w:rPr>
          <w:rFonts w:ascii="Times New Roman" w:eastAsia="Times New Roman" w:hAnsi="Times New Roman" w:cs="Times New Roman"/>
          <w:sz w:val="24"/>
          <w:szCs w:val="24"/>
          <w:lang w:eastAsia="uk-UA"/>
        </w:rPr>
        <w:t>«ПРОТИ»</w:t>
      </w:r>
    </w:p>
    <w:p w:rsidR="00F36784" w:rsidRDefault="00F36784" w:rsidP="00F3678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2C23" w:rsidRDefault="00F36784" w:rsidP="00F3678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Члени Комісії: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</w:t>
      </w:r>
      <w:r w:rsidR="00270BA1" w:rsidRPr="00F36784">
        <w:rPr>
          <w:rFonts w:ascii="Times New Roman" w:eastAsia="Times New Roman" w:hAnsi="Times New Roman" w:cs="Times New Roman"/>
          <w:sz w:val="24"/>
          <w:szCs w:val="24"/>
          <w:lang w:eastAsia="uk-UA"/>
        </w:rPr>
        <w:t>Олег КОЛІУШ</w:t>
      </w:r>
      <w:r w:rsidR="00E31628" w:rsidRPr="00F367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«ЗА»</w:t>
      </w:r>
    </w:p>
    <w:p w:rsidR="00F36784" w:rsidRDefault="00F36784" w:rsidP="00F3678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0CCD" w:rsidRPr="00F36784" w:rsidRDefault="00F36784" w:rsidP="00F3678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</w:t>
      </w:r>
      <w:r w:rsidR="00270BA1" w:rsidRPr="00F36784">
        <w:rPr>
          <w:rFonts w:ascii="Times New Roman" w:eastAsia="Times New Roman" w:hAnsi="Times New Roman" w:cs="Times New Roman"/>
          <w:sz w:val="24"/>
          <w:szCs w:val="24"/>
          <w:lang w:eastAsia="uk-UA"/>
        </w:rPr>
        <w:t>Руслан МЕЛЬНИК</w:t>
      </w:r>
      <w:r w:rsidR="00E31628" w:rsidRPr="00F367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«ЗА»</w:t>
      </w:r>
    </w:p>
    <w:sectPr w:rsidR="00F50CCD" w:rsidRPr="00F36784" w:rsidSect="001219A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116" w:rsidRDefault="00136116" w:rsidP="00421AB2">
      <w:pPr>
        <w:spacing w:after="0" w:line="240" w:lineRule="auto"/>
      </w:pPr>
      <w:r>
        <w:separator/>
      </w:r>
    </w:p>
  </w:endnote>
  <w:endnote w:type="continuationSeparator" w:id="0">
    <w:p w:rsidR="00136116" w:rsidRDefault="00136116" w:rsidP="0042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116" w:rsidRDefault="00136116" w:rsidP="00421AB2">
      <w:pPr>
        <w:spacing w:after="0" w:line="240" w:lineRule="auto"/>
      </w:pPr>
      <w:r>
        <w:separator/>
      </w:r>
    </w:p>
  </w:footnote>
  <w:footnote w:type="continuationSeparator" w:id="0">
    <w:p w:rsidR="00136116" w:rsidRDefault="00136116" w:rsidP="0042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629757"/>
      <w:docPartObj>
        <w:docPartGallery w:val="Page Numbers (Top of Page)"/>
        <w:docPartUnique/>
      </w:docPartObj>
    </w:sdtPr>
    <w:sdtEndPr/>
    <w:sdtContent>
      <w:p w:rsidR="00421AB2" w:rsidRDefault="00421A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76D">
          <w:rPr>
            <w:noProof/>
          </w:rPr>
          <w:t>3</w:t>
        </w:r>
        <w:r>
          <w:fldChar w:fldCharType="end"/>
        </w:r>
      </w:p>
    </w:sdtContent>
  </w:sdt>
  <w:p w:rsidR="00421AB2" w:rsidRDefault="00421A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18"/>
    <w:rsid w:val="00024962"/>
    <w:rsid w:val="00026792"/>
    <w:rsid w:val="00033AE4"/>
    <w:rsid w:val="00044E7E"/>
    <w:rsid w:val="00066B1A"/>
    <w:rsid w:val="000703E0"/>
    <w:rsid w:val="00091F45"/>
    <w:rsid w:val="00101C7F"/>
    <w:rsid w:val="00107B64"/>
    <w:rsid w:val="001144F3"/>
    <w:rsid w:val="001219A3"/>
    <w:rsid w:val="00133466"/>
    <w:rsid w:val="00136116"/>
    <w:rsid w:val="001A35F5"/>
    <w:rsid w:val="001B0A01"/>
    <w:rsid w:val="001D0E2C"/>
    <w:rsid w:val="001D7A2A"/>
    <w:rsid w:val="00207737"/>
    <w:rsid w:val="00236F6C"/>
    <w:rsid w:val="00270BA1"/>
    <w:rsid w:val="00275E7E"/>
    <w:rsid w:val="00276ADE"/>
    <w:rsid w:val="002B1080"/>
    <w:rsid w:val="002C1C24"/>
    <w:rsid w:val="002D212A"/>
    <w:rsid w:val="002D6BF3"/>
    <w:rsid w:val="00300825"/>
    <w:rsid w:val="00377874"/>
    <w:rsid w:val="00397999"/>
    <w:rsid w:val="003A072F"/>
    <w:rsid w:val="003A5203"/>
    <w:rsid w:val="003B34C1"/>
    <w:rsid w:val="003D3972"/>
    <w:rsid w:val="003E5670"/>
    <w:rsid w:val="003F79DB"/>
    <w:rsid w:val="0041718C"/>
    <w:rsid w:val="00421AB2"/>
    <w:rsid w:val="004332FC"/>
    <w:rsid w:val="00466D68"/>
    <w:rsid w:val="004763C5"/>
    <w:rsid w:val="004C293E"/>
    <w:rsid w:val="004D62B0"/>
    <w:rsid w:val="004E5B59"/>
    <w:rsid w:val="004F5E25"/>
    <w:rsid w:val="004F79B3"/>
    <w:rsid w:val="00501FAC"/>
    <w:rsid w:val="005378A6"/>
    <w:rsid w:val="005524AC"/>
    <w:rsid w:val="0055351B"/>
    <w:rsid w:val="0059197C"/>
    <w:rsid w:val="005A5D6C"/>
    <w:rsid w:val="00623BE8"/>
    <w:rsid w:val="00633CEF"/>
    <w:rsid w:val="00643E48"/>
    <w:rsid w:val="0064789E"/>
    <w:rsid w:val="00651EE8"/>
    <w:rsid w:val="0066376D"/>
    <w:rsid w:val="00677FEA"/>
    <w:rsid w:val="006852F3"/>
    <w:rsid w:val="00696A24"/>
    <w:rsid w:val="006B5860"/>
    <w:rsid w:val="006C2178"/>
    <w:rsid w:val="006E0F18"/>
    <w:rsid w:val="0070055D"/>
    <w:rsid w:val="0072528C"/>
    <w:rsid w:val="007348A4"/>
    <w:rsid w:val="00764C47"/>
    <w:rsid w:val="00787CAF"/>
    <w:rsid w:val="007A4E89"/>
    <w:rsid w:val="007B5237"/>
    <w:rsid w:val="007B71CF"/>
    <w:rsid w:val="007D12F0"/>
    <w:rsid w:val="007D7AF9"/>
    <w:rsid w:val="007E3D61"/>
    <w:rsid w:val="007F5AF4"/>
    <w:rsid w:val="0081060E"/>
    <w:rsid w:val="00816625"/>
    <w:rsid w:val="00821601"/>
    <w:rsid w:val="00832C23"/>
    <w:rsid w:val="00834DE3"/>
    <w:rsid w:val="00871BFA"/>
    <w:rsid w:val="0089476C"/>
    <w:rsid w:val="008A777D"/>
    <w:rsid w:val="008C607E"/>
    <w:rsid w:val="00903201"/>
    <w:rsid w:val="009051DE"/>
    <w:rsid w:val="00923A66"/>
    <w:rsid w:val="00942D24"/>
    <w:rsid w:val="009453B0"/>
    <w:rsid w:val="0097350D"/>
    <w:rsid w:val="00992720"/>
    <w:rsid w:val="009A08E1"/>
    <w:rsid w:val="009C74A6"/>
    <w:rsid w:val="009F3A2C"/>
    <w:rsid w:val="00A2003F"/>
    <w:rsid w:val="00A3374A"/>
    <w:rsid w:val="00A42259"/>
    <w:rsid w:val="00A85470"/>
    <w:rsid w:val="00AA33A2"/>
    <w:rsid w:val="00AA703F"/>
    <w:rsid w:val="00AB4665"/>
    <w:rsid w:val="00AC24ED"/>
    <w:rsid w:val="00AD7C69"/>
    <w:rsid w:val="00B40EC5"/>
    <w:rsid w:val="00B42DB5"/>
    <w:rsid w:val="00B45F46"/>
    <w:rsid w:val="00B57E16"/>
    <w:rsid w:val="00B63B77"/>
    <w:rsid w:val="00B74178"/>
    <w:rsid w:val="00B76313"/>
    <w:rsid w:val="00B93C6A"/>
    <w:rsid w:val="00B96AAC"/>
    <w:rsid w:val="00C468E7"/>
    <w:rsid w:val="00C55FA8"/>
    <w:rsid w:val="00C56C90"/>
    <w:rsid w:val="00C67759"/>
    <w:rsid w:val="00C83321"/>
    <w:rsid w:val="00CA3845"/>
    <w:rsid w:val="00CB200C"/>
    <w:rsid w:val="00CB38B4"/>
    <w:rsid w:val="00CD1123"/>
    <w:rsid w:val="00D008C9"/>
    <w:rsid w:val="00D0141E"/>
    <w:rsid w:val="00D452E2"/>
    <w:rsid w:val="00D91848"/>
    <w:rsid w:val="00DB6586"/>
    <w:rsid w:val="00DD49E9"/>
    <w:rsid w:val="00E01D12"/>
    <w:rsid w:val="00E31628"/>
    <w:rsid w:val="00E36502"/>
    <w:rsid w:val="00E52F41"/>
    <w:rsid w:val="00E56620"/>
    <w:rsid w:val="00EB6C73"/>
    <w:rsid w:val="00EF6C97"/>
    <w:rsid w:val="00F027C2"/>
    <w:rsid w:val="00F216DF"/>
    <w:rsid w:val="00F3667A"/>
    <w:rsid w:val="00F36784"/>
    <w:rsid w:val="00F50CCD"/>
    <w:rsid w:val="00F8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816625"/>
  </w:style>
  <w:style w:type="character" w:styleId="a4">
    <w:name w:val="Hyperlink"/>
    <w:basedOn w:val="a0"/>
    <w:uiPriority w:val="99"/>
    <w:semiHidden/>
    <w:unhideWhenUsed/>
    <w:rsid w:val="008166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21AB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1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21AB2"/>
  </w:style>
  <w:style w:type="paragraph" w:styleId="a9">
    <w:name w:val="footer"/>
    <w:basedOn w:val="a"/>
    <w:link w:val="aa"/>
    <w:uiPriority w:val="99"/>
    <w:unhideWhenUsed/>
    <w:rsid w:val="00421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21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816625"/>
  </w:style>
  <w:style w:type="character" w:styleId="a4">
    <w:name w:val="Hyperlink"/>
    <w:basedOn w:val="a0"/>
    <w:uiPriority w:val="99"/>
    <w:semiHidden/>
    <w:unhideWhenUsed/>
    <w:rsid w:val="008166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21AB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1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21AB2"/>
  </w:style>
  <w:style w:type="paragraph" w:styleId="a9">
    <w:name w:val="footer"/>
    <w:basedOn w:val="a"/>
    <w:link w:val="aa"/>
    <w:uiPriority w:val="99"/>
    <w:unhideWhenUsed/>
    <w:rsid w:val="00421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2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4705</Words>
  <Characters>2683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Проботюк Альона Сергіївна</dc:creator>
  <cp:lastModifiedBy>Василенко Наталія Іванівна</cp:lastModifiedBy>
  <cp:revision>4</cp:revision>
  <cp:lastPrinted>2024-04-26T10:12:00Z</cp:lastPrinted>
  <dcterms:created xsi:type="dcterms:W3CDTF">2024-05-01T08:01:00Z</dcterms:created>
  <dcterms:modified xsi:type="dcterms:W3CDTF">2024-05-01T08:02:00Z</dcterms:modified>
</cp:coreProperties>
</file>