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62" w:rsidRPr="0088466B" w:rsidRDefault="00B07642" w:rsidP="00004062">
      <w:pPr>
        <w:spacing w:after="0" w:line="240" w:lineRule="auto"/>
        <w:jc w:val="center"/>
        <w:rPr>
          <w:rFonts w:ascii="Times New Roman" w:eastAsia="Times New Roman" w:hAnsi="Times New Roman" w:cs="Times New Roman"/>
          <w:sz w:val="25"/>
          <w:szCs w:val="25"/>
          <w:lang w:val="uk-UA" w:eastAsia="ru-RU"/>
        </w:rPr>
      </w:pPr>
      <w:r>
        <w:rPr>
          <w:rFonts w:ascii="Times New Roman" w:eastAsia="Times New Roman" w:hAnsi="Times New Roman" w:cs="Times New Roman"/>
          <w:noProof/>
          <w:sz w:val="25"/>
          <w:szCs w:val="25"/>
          <w:lang w:val="uk-UA" w:eastAsia="uk-UA"/>
        </w:rPr>
        <w:drawing>
          <wp:inline distT="0" distB="0" distL="0" distR="0" wp14:anchorId="17F9DB6D">
            <wp:extent cx="542290" cy="7194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p w:rsidR="00B07642" w:rsidRDefault="00B07642" w:rsidP="009730EC">
      <w:pPr>
        <w:spacing w:after="0" w:line="240" w:lineRule="auto"/>
        <w:rPr>
          <w:rFonts w:ascii="Times New Roman" w:eastAsia="Times New Roman" w:hAnsi="Times New Roman" w:cs="Times New Roman"/>
          <w:sz w:val="25"/>
          <w:szCs w:val="25"/>
          <w:lang w:val="uk-UA" w:eastAsia="ru-RU"/>
        </w:rPr>
      </w:pPr>
    </w:p>
    <w:p w:rsidR="00B07642" w:rsidRPr="00692EEC" w:rsidRDefault="00B07642" w:rsidP="00B0764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692EEC">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B07642" w:rsidRDefault="00B07642" w:rsidP="009730EC">
      <w:pPr>
        <w:spacing w:after="0" w:line="240" w:lineRule="auto"/>
        <w:rPr>
          <w:rFonts w:ascii="Times New Roman" w:eastAsia="Times New Roman" w:hAnsi="Times New Roman" w:cs="Times New Roman"/>
          <w:sz w:val="25"/>
          <w:szCs w:val="25"/>
          <w:lang w:val="uk-UA" w:eastAsia="ru-RU"/>
        </w:rPr>
      </w:pPr>
    </w:p>
    <w:p w:rsidR="00B07642" w:rsidRDefault="00B07642" w:rsidP="009730EC">
      <w:pPr>
        <w:spacing w:after="0" w:line="240" w:lineRule="auto"/>
        <w:rPr>
          <w:rFonts w:ascii="Times New Roman" w:eastAsia="Times New Roman" w:hAnsi="Times New Roman" w:cs="Times New Roman"/>
          <w:sz w:val="25"/>
          <w:szCs w:val="25"/>
          <w:lang w:val="uk-UA" w:eastAsia="ru-RU"/>
        </w:rPr>
      </w:pPr>
    </w:p>
    <w:p w:rsidR="009730EC" w:rsidRPr="0088466B" w:rsidRDefault="00977316" w:rsidP="005C39C9">
      <w:pPr>
        <w:spacing w:after="0" w:line="240" w:lineRule="auto"/>
        <w:ind w:left="-142"/>
        <w:rPr>
          <w:rFonts w:ascii="Times New Roman" w:eastAsia="Times New Roman" w:hAnsi="Times New Roman" w:cs="Times New Roman"/>
          <w:sz w:val="25"/>
          <w:szCs w:val="25"/>
          <w:lang w:val="uk-UA" w:eastAsia="ru-RU"/>
        </w:rPr>
      </w:pPr>
      <w:r w:rsidRPr="0088466B">
        <w:rPr>
          <w:rFonts w:ascii="Times New Roman" w:eastAsia="Times New Roman" w:hAnsi="Times New Roman" w:cs="Times New Roman"/>
          <w:sz w:val="25"/>
          <w:szCs w:val="25"/>
          <w:lang w:val="uk-UA" w:eastAsia="ru-RU"/>
        </w:rPr>
        <w:t>15</w:t>
      </w:r>
      <w:r w:rsidR="00024E2B" w:rsidRPr="0088466B">
        <w:rPr>
          <w:rFonts w:ascii="Times New Roman" w:eastAsia="Times New Roman" w:hAnsi="Times New Roman" w:cs="Times New Roman"/>
          <w:sz w:val="25"/>
          <w:szCs w:val="25"/>
          <w:lang w:val="uk-UA" w:eastAsia="ru-RU"/>
        </w:rPr>
        <w:t xml:space="preserve"> </w:t>
      </w:r>
      <w:r w:rsidRPr="0088466B">
        <w:rPr>
          <w:rFonts w:ascii="Times New Roman" w:eastAsia="Times New Roman" w:hAnsi="Times New Roman" w:cs="Times New Roman"/>
          <w:sz w:val="25"/>
          <w:szCs w:val="25"/>
          <w:lang w:val="uk-UA" w:eastAsia="ru-RU"/>
        </w:rPr>
        <w:t>квіт</w:t>
      </w:r>
      <w:r w:rsidR="008258B4" w:rsidRPr="0088466B">
        <w:rPr>
          <w:rFonts w:ascii="Times New Roman" w:eastAsia="Times New Roman" w:hAnsi="Times New Roman" w:cs="Times New Roman"/>
          <w:sz w:val="25"/>
          <w:szCs w:val="25"/>
          <w:lang w:val="uk-UA" w:eastAsia="ru-RU"/>
        </w:rPr>
        <w:t>ня</w:t>
      </w:r>
      <w:r w:rsidR="00004062" w:rsidRPr="0088466B">
        <w:rPr>
          <w:rFonts w:ascii="Times New Roman" w:eastAsia="Times New Roman" w:hAnsi="Times New Roman" w:cs="Times New Roman"/>
          <w:sz w:val="25"/>
          <w:szCs w:val="25"/>
          <w:lang w:val="uk-UA" w:eastAsia="ru-RU"/>
        </w:rPr>
        <w:t xml:space="preserve"> 20</w:t>
      </w:r>
      <w:r w:rsidR="00C36C96" w:rsidRPr="0088466B">
        <w:rPr>
          <w:rFonts w:ascii="Times New Roman" w:eastAsia="Times New Roman" w:hAnsi="Times New Roman" w:cs="Times New Roman"/>
          <w:sz w:val="25"/>
          <w:szCs w:val="25"/>
          <w:lang w:val="uk-UA" w:eastAsia="ru-RU"/>
        </w:rPr>
        <w:t>2</w:t>
      </w:r>
      <w:r w:rsidR="00C67EDC" w:rsidRPr="0088466B">
        <w:rPr>
          <w:rFonts w:ascii="Times New Roman" w:eastAsia="Times New Roman" w:hAnsi="Times New Roman" w:cs="Times New Roman"/>
          <w:sz w:val="25"/>
          <w:szCs w:val="25"/>
          <w:lang w:val="uk-UA" w:eastAsia="ru-RU"/>
        </w:rPr>
        <w:t xml:space="preserve">4 </w:t>
      </w:r>
      <w:r w:rsidR="00004062" w:rsidRPr="0088466B">
        <w:rPr>
          <w:rFonts w:ascii="Times New Roman" w:eastAsia="Times New Roman" w:hAnsi="Times New Roman" w:cs="Times New Roman"/>
          <w:sz w:val="25"/>
          <w:szCs w:val="25"/>
          <w:lang w:val="uk-UA" w:eastAsia="ru-RU"/>
        </w:rPr>
        <w:t>р</w:t>
      </w:r>
      <w:r w:rsidR="00C36C96" w:rsidRPr="0088466B">
        <w:rPr>
          <w:rFonts w:ascii="Times New Roman" w:eastAsia="Times New Roman" w:hAnsi="Times New Roman" w:cs="Times New Roman"/>
          <w:sz w:val="25"/>
          <w:szCs w:val="25"/>
          <w:lang w:val="uk-UA" w:eastAsia="ru-RU"/>
        </w:rPr>
        <w:t>оку</w:t>
      </w:r>
      <w:r w:rsidR="00004062" w:rsidRPr="0088466B">
        <w:rPr>
          <w:rFonts w:ascii="Times New Roman" w:eastAsia="Times New Roman" w:hAnsi="Times New Roman" w:cs="Times New Roman"/>
          <w:sz w:val="25"/>
          <w:szCs w:val="25"/>
          <w:lang w:val="uk-UA" w:eastAsia="ru-RU"/>
        </w:rPr>
        <w:t xml:space="preserve"> </w:t>
      </w:r>
      <w:r w:rsidR="00004062" w:rsidRPr="0088466B">
        <w:rPr>
          <w:rFonts w:ascii="Times New Roman" w:eastAsia="Times New Roman" w:hAnsi="Times New Roman" w:cs="Times New Roman"/>
          <w:sz w:val="25"/>
          <w:szCs w:val="25"/>
          <w:lang w:val="uk-UA" w:eastAsia="ru-RU"/>
        </w:rPr>
        <w:tab/>
      </w:r>
      <w:r w:rsidR="00004062" w:rsidRPr="0088466B">
        <w:rPr>
          <w:rFonts w:ascii="Times New Roman" w:eastAsia="Times New Roman" w:hAnsi="Times New Roman" w:cs="Times New Roman"/>
          <w:sz w:val="25"/>
          <w:szCs w:val="25"/>
          <w:lang w:val="uk-UA" w:eastAsia="ru-RU"/>
        </w:rPr>
        <w:tab/>
      </w:r>
      <w:r w:rsidR="00004062" w:rsidRPr="0088466B">
        <w:rPr>
          <w:rFonts w:ascii="Times New Roman" w:eastAsia="Times New Roman" w:hAnsi="Times New Roman" w:cs="Times New Roman"/>
          <w:sz w:val="25"/>
          <w:szCs w:val="25"/>
          <w:lang w:val="uk-UA" w:eastAsia="ru-RU"/>
        </w:rPr>
        <w:tab/>
      </w:r>
      <w:r w:rsidR="00004062" w:rsidRPr="0088466B">
        <w:rPr>
          <w:rFonts w:ascii="Times New Roman" w:eastAsia="Times New Roman" w:hAnsi="Times New Roman" w:cs="Times New Roman"/>
          <w:sz w:val="25"/>
          <w:szCs w:val="25"/>
          <w:lang w:val="uk-UA" w:eastAsia="ru-RU"/>
        </w:rPr>
        <w:tab/>
      </w:r>
      <w:r w:rsidR="00004062" w:rsidRPr="0088466B">
        <w:rPr>
          <w:rFonts w:ascii="Times New Roman" w:eastAsia="Times New Roman" w:hAnsi="Times New Roman" w:cs="Times New Roman"/>
          <w:sz w:val="25"/>
          <w:szCs w:val="25"/>
          <w:lang w:val="uk-UA" w:eastAsia="ru-RU"/>
        </w:rPr>
        <w:tab/>
      </w:r>
      <w:r w:rsidR="00004062" w:rsidRPr="0088466B">
        <w:rPr>
          <w:rFonts w:ascii="Times New Roman" w:eastAsia="Times New Roman" w:hAnsi="Times New Roman" w:cs="Times New Roman"/>
          <w:sz w:val="25"/>
          <w:szCs w:val="25"/>
          <w:lang w:val="uk-UA" w:eastAsia="ru-RU"/>
        </w:rPr>
        <w:tab/>
      </w:r>
      <w:r w:rsidR="00004062" w:rsidRPr="0088466B">
        <w:rPr>
          <w:rFonts w:ascii="Times New Roman" w:eastAsia="Times New Roman" w:hAnsi="Times New Roman" w:cs="Times New Roman"/>
          <w:sz w:val="25"/>
          <w:szCs w:val="25"/>
          <w:lang w:val="uk-UA" w:eastAsia="ru-RU"/>
        </w:rPr>
        <w:tab/>
      </w:r>
      <w:r w:rsidR="00004062" w:rsidRPr="0088466B">
        <w:rPr>
          <w:rFonts w:ascii="Times New Roman" w:eastAsia="Times New Roman" w:hAnsi="Times New Roman" w:cs="Times New Roman"/>
          <w:sz w:val="25"/>
          <w:szCs w:val="25"/>
          <w:lang w:val="uk-UA" w:eastAsia="ru-RU"/>
        </w:rPr>
        <w:tab/>
      </w:r>
      <w:r w:rsidR="005C39C9" w:rsidRPr="005C39C9">
        <w:rPr>
          <w:rFonts w:ascii="Times New Roman" w:eastAsia="Times New Roman" w:hAnsi="Times New Roman" w:cs="Times New Roman"/>
          <w:sz w:val="25"/>
          <w:szCs w:val="25"/>
          <w:lang w:val="uk-UA" w:eastAsia="ru-RU"/>
        </w:rPr>
        <w:tab/>
      </w:r>
      <w:r w:rsidR="005C39C9">
        <w:rPr>
          <w:rFonts w:ascii="Times New Roman" w:eastAsia="Times New Roman" w:hAnsi="Times New Roman" w:cs="Times New Roman"/>
          <w:sz w:val="25"/>
          <w:szCs w:val="25"/>
          <w:lang w:val="uk-UA" w:eastAsia="ru-RU"/>
        </w:rPr>
        <w:tab/>
      </w:r>
      <w:r w:rsidR="00024E2B" w:rsidRPr="0088466B">
        <w:rPr>
          <w:rFonts w:ascii="Times New Roman" w:eastAsia="Times New Roman" w:hAnsi="Times New Roman" w:cs="Times New Roman"/>
          <w:sz w:val="25"/>
          <w:szCs w:val="25"/>
          <w:lang w:val="uk-UA" w:eastAsia="ru-RU"/>
        </w:rPr>
        <w:t xml:space="preserve">     </w:t>
      </w:r>
      <w:r w:rsidR="00004062" w:rsidRPr="0088466B">
        <w:rPr>
          <w:rFonts w:ascii="Times New Roman" w:eastAsia="Times New Roman" w:hAnsi="Times New Roman" w:cs="Times New Roman"/>
          <w:sz w:val="25"/>
          <w:szCs w:val="25"/>
          <w:lang w:val="uk-UA" w:eastAsia="ru-RU"/>
        </w:rPr>
        <w:t xml:space="preserve">м. Київ </w:t>
      </w:r>
    </w:p>
    <w:p w:rsidR="009730EC" w:rsidRPr="0088466B" w:rsidRDefault="009730EC" w:rsidP="005C39C9">
      <w:pPr>
        <w:spacing w:after="0" w:line="240" w:lineRule="auto"/>
        <w:ind w:left="-142"/>
        <w:rPr>
          <w:rFonts w:ascii="Times New Roman" w:eastAsia="Times New Roman" w:hAnsi="Times New Roman" w:cs="Times New Roman"/>
          <w:sz w:val="25"/>
          <w:szCs w:val="25"/>
          <w:lang w:val="uk-UA" w:eastAsia="ru-RU"/>
        </w:rPr>
      </w:pPr>
    </w:p>
    <w:p w:rsidR="009730EC" w:rsidRPr="005C39C9" w:rsidRDefault="00004062" w:rsidP="005C39C9">
      <w:pPr>
        <w:spacing w:after="0" w:line="240" w:lineRule="auto"/>
        <w:ind w:left="-142"/>
        <w:jc w:val="center"/>
        <w:rPr>
          <w:rFonts w:ascii="Times New Roman" w:eastAsia="Times New Roman" w:hAnsi="Times New Roman" w:cs="Times New Roman"/>
          <w:bCs/>
          <w:sz w:val="25"/>
          <w:szCs w:val="25"/>
          <w:u w:val="single"/>
          <w:lang w:val="uk-UA" w:eastAsia="ru-RU"/>
        </w:rPr>
      </w:pPr>
      <w:r w:rsidRPr="0088466B">
        <w:rPr>
          <w:rFonts w:ascii="Times New Roman" w:eastAsia="Times New Roman" w:hAnsi="Times New Roman" w:cs="Times New Roman"/>
          <w:bCs/>
          <w:sz w:val="25"/>
          <w:szCs w:val="25"/>
          <w:lang w:val="uk-UA" w:eastAsia="ru-RU"/>
        </w:rPr>
        <w:t xml:space="preserve">Р І Ш Е Н </w:t>
      </w:r>
      <w:proofErr w:type="spellStart"/>
      <w:r w:rsidRPr="0088466B">
        <w:rPr>
          <w:rFonts w:ascii="Times New Roman" w:eastAsia="Times New Roman" w:hAnsi="Times New Roman" w:cs="Times New Roman"/>
          <w:bCs/>
          <w:sz w:val="25"/>
          <w:szCs w:val="25"/>
          <w:lang w:val="uk-UA" w:eastAsia="ru-RU"/>
        </w:rPr>
        <w:t>Н</w:t>
      </w:r>
      <w:proofErr w:type="spellEnd"/>
      <w:r w:rsidRPr="0088466B">
        <w:rPr>
          <w:rFonts w:ascii="Times New Roman" w:eastAsia="Times New Roman" w:hAnsi="Times New Roman" w:cs="Times New Roman"/>
          <w:bCs/>
          <w:sz w:val="25"/>
          <w:szCs w:val="25"/>
          <w:lang w:val="uk-UA" w:eastAsia="ru-RU"/>
        </w:rPr>
        <w:t xml:space="preserve"> Я № </w:t>
      </w:r>
      <w:r w:rsidR="005C39C9" w:rsidRPr="005C39C9">
        <w:rPr>
          <w:rFonts w:ascii="Times New Roman" w:eastAsia="Times New Roman" w:hAnsi="Times New Roman" w:cs="Times New Roman"/>
          <w:bCs/>
          <w:sz w:val="25"/>
          <w:szCs w:val="25"/>
          <w:u w:val="single"/>
          <w:lang w:eastAsia="ru-RU"/>
        </w:rPr>
        <w:t>251/</w:t>
      </w:r>
      <w:r w:rsidR="005C39C9">
        <w:rPr>
          <w:rFonts w:ascii="Times New Roman" w:eastAsia="Times New Roman" w:hAnsi="Times New Roman" w:cs="Times New Roman"/>
          <w:bCs/>
          <w:sz w:val="25"/>
          <w:szCs w:val="25"/>
          <w:u w:val="single"/>
          <w:lang w:val="uk-UA" w:eastAsia="ru-RU"/>
        </w:rPr>
        <w:t>ас</w:t>
      </w:r>
      <w:r w:rsidR="005C39C9" w:rsidRPr="005C39C9">
        <w:rPr>
          <w:rFonts w:ascii="Times New Roman" w:eastAsia="Times New Roman" w:hAnsi="Times New Roman" w:cs="Times New Roman"/>
          <w:bCs/>
          <w:sz w:val="25"/>
          <w:szCs w:val="25"/>
          <w:u w:val="single"/>
          <w:lang w:eastAsia="ru-RU"/>
        </w:rPr>
        <w:t>-24</w:t>
      </w:r>
    </w:p>
    <w:p w:rsidR="00F36D0E" w:rsidRPr="0088466B" w:rsidRDefault="00F36D0E" w:rsidP="005C39C9">
      <w:pPr>
        <w:spacing w:after="0" w:line="240" w:lineRule="auto"/>
        <w:ind w:left="-142"/>
        <w:rPr>
          <w:rFonts w:ascii="Times New Roman" w:eastAsia="Times New Roman" w:hAnsi="Times New Roman" w:cs="Times New Roman"/>
          <w:bCs/>
          <w:sz w:val="25"/>
          <w:szCs w:val="25"/>
          <w:lang w:val="uk-UA" w:eastAsia="ru-RU"/>
        </w:rPr>
      </w:pPr>
    </w:p>
    <w:p w:rsidR="009F1F4C" w:rsidRPr="0088466B" w:rsidRDefault="008120AE" w:rsidP="005C39C9">
      <w:pPr>
        <w:spacing w:after="0" w:line="240" w:lineRule="auto"/>
        <w:ind w:left="-142"/>
        <w:jc w:val="both"/>
        <w:rPr>
          <w:rFonts w:ascii="Times New Roman" w:eastAsia="Times New Roman" w:hAnsi="Times New Roman" w:cs="Times New Roman"/>
          <w:bCs/>
          <w:sz w:val="25"/>
          <w:szCs w:val="25"/>
          <w:lang w:val="uk-UA" w:eastAsia="ru-RU"/>
        </w:rPr>
      </w:pPr>
      <w:r w:rsidRPr="0088466B">
        <w:rPr>
          <w:rFonts w:ascii="Times New Roman" w:eastAsia="Times New Roman" w:hAnsi="Times New Roman" w:cs="Times New Roman"/>
          <w:bCs/>
          <w:sz w:val="25"/>
          <w:szCs w:val="25"/>
          <w:lang w:val="uk-UA" w:eastAsia="ru-RU"/>
        </w:rPr>
        <w:t xml:space="preserve">Вища кваліфікаційна комісія суддів України </w:t>
      </w:r>
      <w:r w:rsidR="009F1F4C" w:rsidRPr="0088466B">
        <w:rPr>
          <w:rFonts w:ascii="Times New Roman" w:eastAsia="Times New Roman" w:hAnsi="Times New Roman" w:cs="Times New Roman"/>
          <w:bCs/>
          <w:sz w:val="25"/>
          <w:szCs w:val="25"/>
          <w:lang w:val="uk-UA" w:eastAsia="ru-RU"/>
        </w:rPr>
        <w:t>у пленарному складі:</w:t>
      </w:r>
    </w:p>
    <w:p w:rsidR="009F1F4C" w:rsidRPr="0088466B" w:rsidRDefault="009F1F4C" w:rsidP="005C39C9">
      <w:pPr>
        <w:spacing w:after="0" w:line="240" w:lineRule="auto"/>
        <w:ind w:left="-142"/>
        <w:jc w:val="both"/>
        <w:rPr>
          <w:rFonts w:ascii="Times New Roman" w:eastAsia="Times New Roman" w:hAnsi="Times New Roman" w:cs="Times New Roman"/>
          <w:bCs/>
          <w:sz w:val="25"/>
          <w:szCs w:val="25"/>
          <w:lang w:val="uk-UA" w:eastAsia="ru-RU"/>
        </w:rPr>
      </w:pPr>
    </w:p>
    <w:p w:rsidR="008258B4" w:rsidRPr="0088466B" w:rsidRDefault="008258B4" w:rsidP="005C39C9">
      <w:pPr>
        <w:autoSpaceDE w:val="0"/>
        <w:autoSpaceDN w:val="0"/>
        <w:adjustRightInd w:val="0"/>
        <w:spacing w:after="0" w:line="240" w:lineRule="auto"/>
        <w:ind w:left="-142"/>
        <w:jc w:val="both"/>
        <w:rPr>
          <w:rFonts w:ascii="Times New Roman" w:eastAsia="Times New Roman" w:hAnsi="Times New Roman" w:cs="Times New Roman"/>
          <w:bCs/>
          <w:sz w:val="25"/>
          <w:szCs w:val="25"/>
          <w:lang w:val="uk-UA" w:eastAsia="ru-RU"/>
        </w:rPr>
      </w:pPr>
      <w:r w:rsidRPr="0088466B">
        <w:rPr>
          <w:rFonts w:ascii="Times New Roman" w:eastAsia="Times New Roman" w:hAnsi="Times New Roman" w:cs="Times New Roman"/>
          <w:bCs/>
          <w:sz w:val="25"/>
          <w:szCs w:val="25"/>
          <w:lang w:val="uk-UA" w:eastAsia="ru-RU"/>
        </w:rPr>
        <w:t xml:space="preserve">головуючого – </w:t>
      </w:r>
      <w:r w:rsidR="0061060E" w:rsidRPr="0088466B">
        <w:rPr>
          <w:rFonts w:ascii="Times New Roman" w:eastAsia="Times New Roman" w:hAnsi="Times New Roman" w:cs="Times New Roman"/>
          <w:bCs/>
          <w:sz w:val="25"/>
          <w:szCs w:val="25"/>
          <w:lang w:val="uk-UA" w:eastAsia="ru-RU"/>
        </w:rPr>
        <w:t>Руслана СИДОРОВИЧА</w:t>
      </w:r>
      <w:r w:rsidRPr="0088466B">
        <w:rPr>
          <w:rFonts w:ascii="Times New Roman" w:eastAsia="Times New Roman" w:hAnsi="Times New Roman" w:cs="Times New Roman"/>
          <w:bCs/>
          <w:sz w:val="25"/>
          <w:szCs w:val="25"/>
          <w:lang w:val="uk-UA" w:eastAsia="ru-RU"/>
        </w:rPr>
        <w:t>,</w:t>
      </w:r>
    </w:p>
    <w:p w:rsidR="008258B4" w:rsidRPr="0088466B" w:rsidRDefault="008258B4" w:rsidP="005C39C9">
      <w:pPr>
        <w:autoSpaceDE w:val="0"/>
        <w:autoSpaceDN w:val="0"/>
        <w:adjustRightInd w:val="0"/>
        <w:spacing w:after="0" w:line="240" w:lineRule="auto"/>
        <w:ind w:left="-142"/>
        <w:jc w:val="both"/>
        <w:rPr>
          <w:rFonts w:ascii="Times New Roman" w:eastAsia="Times New Roman" w:hAnsi="Times New Roman" w:cs="Times New Roman"/>
          <w:bCs/>
          <w:sz w:val="25"/>
          <w:szCs w:val="25"/>
          <w:lang w:val="uk-UA" w:eastAsia="ru-RU"/>
        </w:rPr>
      </w:pPr>
    </w:p>
    <w:p w:rsidR="008120AE" w:rsidRPr="0088466B" w:rsidRDefault="008258B4" w:rsidP="005C39C9">
      <w:pPr>
        <w:autoSpaceDE w:val="0"/>
        <w:autoSpaceDN w:val="0"/>
        <w:adjustRightInd w:val="0"/>
        <w:spacing w:after="0" w:line="240" w:lineRule="auto"/>
        <w:ind w:left="-142"/>
        <w:jc w:val="both"/>
        <w:rPr>
          <w:rFonts w:ascii="Times New Roman" w:eastAsia="Times New Roman" w:hAnsi="Times New Roman" w:cs="Times New Roman"/>
          <w:bCs/>
          <w:sz w:val="25"/>
          <w:szCs w:val="25"/>
          <w:lang w:val="uk-UA" w:eastAsia="ru-RU"/>
        </w:rPr>
      </w:pPr>
      <w:r w:rsidRPr="0088466B">
        <w:rPr>
          <w:rFonts w:ascii="Times New Roman" w:eastAsia="Times New Roman" w:hAnsi="Times New Roman" w:cs="Times New Roman"/>
          <w:bCs/>
          <w:sz w:val="25"/>
          <w:szCs w:val="25"/>
          <w:lang w:val="uk-UA" w:eastAsia="ru-RU"/>
        </w:rPr>
        <w:t>членів Комісії:</w:t>
      </w:r>
      <w:r w:rsidRPr="005C39C9">
        <w:rPr>
          <w:rFonts w:ascii="Times New Roman" w:eastAsia="Times New Roman" w:hAnsi="Times New Roman" w:cs="Times New Roman"/>
          <w:bCs/>
          <w:sz w:val="96"/>
          <w:szCs w:val="96"/>
          <w:lang w:val="uk-UA" w:eastAsia="ru-RU"/>
        </w:rPr>
        <w:t xml:space="preserve"> </w:t>
      </w:r>
      <w:r w:rsidRPr="0088466B">
        <w:rPr>
          <w:rFonts w:ascii="Times New Roman" w:eastAsia="Times New Roman" w:hAnsi="Times New Roman" w:cs="Times New Roman"/>
          <w:bCs/>
          <w:sz w:val="25"/>
          <w:szCs w:val="25"/>
          <w:lang w:val="uk-UA" w:eastAsia="ru-RU"/>
        </w:rPr>
        <w:t>Михайла</w:t>
      </w:r>
      <w:r w:rsidRPr="005C39C9">
        <w:rPr>
          <w:rFonts w:ascii="Times New Roman" w:eastAsia="Times New Roman" w:hAnsi="Times New Roman" w:cs="Times New Roman"/>
          <w:bCs/>
          <w:sz w:val="96"/>
          <w:szCs w:val="96"/>
          <w:lang w:val="uk-UA" w:eastAsia="ru-RU"/>
        </w:rPr>
        <w:t xml:space="preserve"> </w:t>
      </w:r>
      <w:r w:rsidRPr="0088466B">
        <w:rPr>
          <w:rFonts w:ascii="Times New Roman" w:eastAsia="Times New Roman" w:hAnsi="Times New Roman" w:cs="Times New Roman"/>
          <w:bCs/>
          <w:sz w:val="25"/>
          <w:szCs w:val="25"/>
          <w:lang w:val="uk-UA" w:eastAsia="ru-RU"/>
        </w:rPr>
        <w:t>БОГОНОСА,</w:t>
      </w:r>
      <w:r w:rsidRPr="005C39C9">
        <w:rPr>
          <w:rFonts w:ascii="Times New Roman" w:eastAsia="Times New Roman" w:hAnsi="Times New Roman" w:cs="Times New Roman"/>
          <w:bCs/>
          <w:sz w:val="96"/>
          <w:szCs w:val="96"/>
          <w:lang w:val="uk-UA" w:eastAsia="ru-RU"/>
        </w:rPr>
        <w:t xml:space="preserve"> </w:t>
      </w:r>
      <w:r w:rsidRPr="0088466B">
        <w:rPr>
          <w:rFonts w:ascii="Times New Roman" w:eastAsia="Times New Roman" w:hAnsi="Times New Roman" w:cs="Times New Roman"/>
          <w:bCs/>
          <w:sz w:val="25"/>
          <w:szCs w:val="25"/>
          <w:lang w:val="uk-UA" w:eastAsia="ru-RU"/>
        </w:rPr>
        <w:t>Ярослава</w:t>
      </w:r>
      <w:r w:rsidRPr="005C39C9">
        <w:rPr>
          <w:rFonts w:ascii="Times New Roman" w:eastAsia="Times New Roman" w:hAnsi="Times New Roman" w:cs="Times New Roman"/>
          <w:bCs/>
          <w:sz w:val="96"/>
          <w:szCs w:val="96"/>
          <w:lang w:val="uk-UA" w:eastAsia="ru-RU"/>
        </w:rPr>
        <w:t xml:space="preserve"> </w:t>
      </w:r>
      <w:r w:rsidRPr="0088466B">
        <w:rPr>
          <w:rFonts w:ascii="Times New Roman" w:eastAsia="Times New Roman" w:hAnsi="Times New Roman" w:cs="Times New Roman"/>
          <w:bCs/>
          <w:sz w:val="25"/>
          <w:szCs w:val="25"/>
          <w:lang w:val="uk-UA" w:eastAsia="ru-RU"/>
        </w:rPr>
        <w:t>ДУХА,</w:t>
      </w:r>
      <w:r w:rsidRPr="005C39C9">
        <w:rPr>
          <w:rFonts w:ascii="Times New Roman" w:eastAsia="Times New Roman" w:hAnsi="Times New Roman" w:cs="Times New Roman"/>
          <w:bCs/>
          <w:sz w:val="96"/>
          <w:szCs w:val="96"/>
          <w:lang w:val="uk-UA" w:eastAsia="ru-RU"/>
        </w:rPr>
        <w:t xml:space="preserve"> </w:t>
      </w:r>
      <w:r w:rsidRPr="0088466B">
        <w:rPr>
          <w:rFonts w:ascii="Times New Roman" w:eastAsia="Times New Roman" w:hAnsi="Times New Roman" w:cs="Times New Roman"/>
          <w:bCs/>
          <w:sz w:val="25"/>
          <w:szCs w:val="25"/>
          <w:lang w:val="uk-UA" w:eastAsia="ru-RU"/>
        </w:rPr>
        <w:t>Романа</w:t>
      </w:r>
      <w:r w:rsidRPr="005C39C9">
        <w:rPr>
          <w:rFonts w:ascii="Times New Roman" w:eastAsia="Times New Roman" w:hAnsi="Times New Roman" w:cs="Times New Roman"/>
          <w:bCs/>
          <w:sz w:val="96"/>
          <w:szCs w:val="96"/>
          <w:lang w:val="uk-UA" w:eastAsia="ru-RU"/>
        </w:rPr>
        <w:t xml:space="preserve"> </w:t>
      </w:r>
      <w:r w:rsidRPr="0088466B">
        <w:rPr>
          <w:rFonts w:ascii="Times New Roman" w:eastAsia="Times New Roman" w:hAnsi="Times New Roman" w:cs="Times New Roman"/>
          <w:bCs/>
          <w:sz w:val="25"/>
          <w:szCs w:val="25"/>
          <w:lang w:val="uk-UA" w:eastAsia="ru-RU"/>
        </w:rPr>
        <w:t>КИДИСЮКА</w:t>
      </w:r>
      <w:r w:rsidR="0004064A" w:rsidRPr="0088466B">
        <w:rPr>
          <w:rFonts w:ascii="Times New Roman" w:eastAsia="Times New Roman" w:hAnsi="Times New Roman" w:cs="Times New Roman"/>
          <w:bCs/>
          <w:sz w:val="25"/>
          <w:szCs w:val="25"/>
          <w:lang w:val="uk-UA" w:eastAsia="ru-RU"/>
        </w:rPr>
        <w:t>,</w:t>
      </w:r>
      <w:r w:rsidR="0088466B" w:rsidRPr="005C39C9">
        <w:rPr>
          <w:rFonts w:ascii="Times New Roman" w:eastAsia="Times New Roman" w:hAnsi="Times New Roman" w:cs="Times New Roman"/>
          <w:bCs/>
          <w:sz w:val="96"/>
          <w:szCs w:val="96"/>
          <w:lang w:val="uk-UA" w:eastAsia="ru-RU"/>
        </w:rPr>
        <w:t xml:space="preserve"> </w:t>
      </w:r>
      <w:r w:rsidR="0004064A" w:rsidRPr="0088466B">
        <w:rPr>
          <w:rFonts w:ascii="Times New Roman" w:eastAsia="Times New Roman" w:hAnsi="Times New Roman" w:cs="Times New Roman"/>
          <w:bCs/>
          <w:sz w:val="25"/>
          <w:szCs w:val="25"/>
          <w:lang w:val="uk-UA" w:eastAsia="ru-RU"/>
        </w:rPr>
        <w:t xml:space="preserve">Надії КОБЕЦЬКОЇ, </w:t>
      </w:r>
      <w:r w:rsidRPr="0088466B">
        <w:rPr>
          <w:rFonts w:ascii="Times New Roman" w:eastAsia="Times New Roman" w:hAnsi="Times New Roman" w:cs="Times New Roman"/>
          <w:bCs/>
          <w:sz w:val="25"/>
          <w:szCs w:val="25"/>
          <w:lang w:val="uk-UA" w:eastAsia="ru-RU"/>
        </w:rPr>
        <w:t>Руслана МЕЛЬНИКА, Олексія ОМЕЛЬЯНА, Андрія ПАСІЧНИКА, Сергія ЧУМАКА, Галини ШЕВЧУК</w:t>
      </w:r>
      <w:r w:rsidR="0004064A" w:rsidRPr="0088466B">
        <w:rPr>
          <w:rFonts w:ascii="Times New Roman" w:eastAsia="Times New Roman" w:hAnsi="Times New Roman" w:cs="Times New Roman"/>
          <w:bCs/>
          <w:sz w:val="25"/>
          <w:szCs w:val="25"/>
          <w:lang w:val="uk-UA" w:eastAsia="ru-RU"/>
        </w:rPr>
        <w:t xml:space="preserve"> (доповідач)</w:t>
      </w:r>
      <w:r w:rsidRPr="0088466B">
        <w:rPr>
          <w:rFonts w:ascii="Times New Roman" w:eastAsia="Times New Roman" w:hAnsi="Times New Roman" w:cs="Times New Roman"/>
          <w:bCs/>
          <w:sz w:val="25"/>
          <w:szCs w:val="25"/>
          <w:lang w:val="uk-UA" w:eastAsia="ru-RU"/>
        </w:rPr>
        <w:t>,</w:t>
      </w:r>
    </w:p>
    <w:p w:rsidR="008258B4" w:rsidRPr="0088466B" w:rsidRDefault="008258B4" w:rsidP="005C39C9">
      <w:pPr>
        <w:autoSpaceDE w:val="0"/>
        <w:autoSpaceDN w:val="0"/>
        <w:adjustRightInd w:val="0"/>
        <w:spacing w:after="0" w:line="240" w:lineRule="auto"/>
        <w:ind w:left="-142"/>
        <w:jc w:val="both"/>
        <w:rPr>
          <w:rFonts w:ascii="Times New Roman" w:hAnsi="Times New Roman" w:cs="Times New Roman"/>
          <w:sz w:val="25"/>
          <w:szCs w:val="25"/>
          <w:lang w:val="uk-UA"/>
        </w:rPr>
      </w:pPr>
    </w:p>
    <w:p w:rsidR="00C67EDC" w:rsidRPr="0088466B" w:rsidRDefault="00C67EDC" w:rsidP="005C39C9">
      <w:pPr>
        <w:autoSpaceDE w:val="0"/>
        <w:autoSpaceDN w:val="0"/>
        <w:adjustRightInd w:val="0"/>
        <w:spacing w:after="0" w:line="240" w:lineRule="auto"/>
        <w:ind w:left="-142"/>
        <w:jc w:val="both"/>
        <w:rPr>
          <w:rFonts w:ascii="Times New Roman" w:hAnsi="Times New Roman" w:cs="Times New Roman"/>
          <w:sz w:val="25"/>
          <w:szCs w:val="25"/>
          <w:shd w:val="clear" w:color="auto" w:fill="FFFFFF"/>
          <w:lang w:val="uk-UA"/>
        </w:rPr>
      </w:pPr>
      <w:r w:rsidRPr="0088466B">
        <w:rPr>
          <w:rFonts w:ascii="Times New Roman" w:hAnsi="Times New Roman" w:cs="Times New Roman"/>
          <w:sz w:val="25"/>
          <w:szCs w:val="25"/>
          <w:lang w:val="uk-UA"/>
        </w:rPr>
        <w:t xml:space="preserve">розглянувши питання </w:t>
      </w:r>
      <w:r w:rsidRPr="0088466B">
        <w:rPr>
          <w:rFonts w:ascii="Times New Roman" w:hAnsi="Times New Roman" w:cs="Times New Roman"/>
          <w:sz w:val="25"/>
          <w:szCs w:val="25"/>
          <w:shd w:val="clear" w:color="auto" w:fill="FFFFFF"/>
          <w:lang w:val="uk-UA"/>
        </w:rPr>
        <w:t xml:space="preserve">про </w:t>
      </w:r>
      <w:r w:rsidR="00977316" w:rsidRPr="0088466B">
        <w:rPr>
          <w:rFonts w:ascii="Times New Roman" w:hAnsi="Times New Roman" w:cs="Times New Roman"/>
          <w:sz w:val="25"/>
          <w:szCs w:val="25"/>
          <w:shd w:val="clear" w:color="auto" w:fill="FFFFFF"/>
          <w:lang w:val="uk-UA"/>
        </w:rPr>
        <w:t>перегляд рішення Вищої кваліфікаційної комісії суддів Україн</w:t>
      </w:r>
      <w:r w:rsidR="00DE0496" w:rsidRPr="0088466B">
        <w:rPr>
          <w:rFonts w:ascii="Times New Roman" w:hAnsi="Times New Roman" w:cs="Times New Roman"/>
          <w:sz w:val="25"/>
          <w:szCs w:val="25"/>
          <w:shd w:val="clear" w:color="auto" w:fill="FFFFFF"/>
          <w:lang w:val="uk-UA"/>
        </w:rPr>
        <w:t xml:space="preserve">и від 04 березня 2024 року № </w:t>
      </w:r>
      <w:r w:rsidR="00F23116" w:rsidRPr="0088466B">
        <w:rPr>
          <w:rFonts w:ascii="Times New Roman" w:hAnsi="Times New Roman" w:cs="Times New Roman"/>
          <w:sz w:val="25"/>
          <w:szCs w:val="25"/>
          <w:shd w:val="clear" w:color="auto" w:fill="FFFFFF"/>
          <w:lang w:val="uk-UA"/>
        </w:rPr>
        <w:t>8</w:t>
      </w:r>
      <w:r w:rsidR="00977316" w:rsidRPr="0088466B">
        <w:rPr>
          <w:rFonts w:ascii="Times New Roman" w:hAnsi="Times New Roman" w:cs="Times New Roman"/>
          <w:sz w:val="25"/>
          <w:szCs w:val="25"/>
          <w:shd w:val="clear" w:color="auto" w:fill="FFFFFF"/>
          <w:lang w:val="uk-UA"/>
        </w:rPr>
        <w:t xml:space="preserve">/ас-24 про відмову </w:t>
      </w:r>
      <w:r w:rsidR="00B4187A" w:rsidRPr="0088466B">
        <w:rPr>
          <w:rFonts w:ascii="Times New Roman" w:hAnsi="Times New Roman" w:cs="Times New Roman"/>
          <w:sz w:val="25"/>
          <w:szCs w:val="25"/>
          <w:shd w:val="clear" w:color="auto" w:fill="FFFFFF"/>
          <w:lang w:val="uk-UA"/>
        </w:rPr>
        <w:t xml:space="preserve">Драч Дар’ї Сергіївні в допуску до </w:t>
      </w:r>
      <w:r w:rsidR="00977316" w:rsidRPr="0088466B">
        <w:rPr>
          <w:rFonts w:ascii="Times New Roman" w:hAnsi="Times New Roman" w:cs="Times New Roman"/>
          <w:sz w:val="25"/>
          <w:szCs w:val="25"/>
          <w:shd w:val="clear" w:color="auto" w:fill="FFFFFF"/>
          <w:lang w:val="uk-UA"/>
        </w:rPr>
        <w:t xml:space="preserve">проходження кваліфікаційного оцінювання та участі в конкурсі на зайняття </w:t>
      </w:r>
      <w:r w:rsidR="00F23116" w:rsidRPr="0088466B">
        <w:rPr>
          <w:rFonts w:ascii="Times New Roman" w:hAnsi="Times New Roman" w:cs="Times New Roman"/>
          <w:sz w:val="25"/>
          <w:szCs w:val="25"/>
          <w:shd w:val="clear" w:color="auto" w:fill="FFFFFF"/>
          <w:lang w:val="uk-UA"/>
        </w:rPr>
        <w:t xml:space="preserve">550 </w:t>
      </w:r>
      <w:r w:rsidR="00977316" w:rsidRPr="0088466B">
        <w:rPr>
          <w:rFonts w:ascii="Times New Roman" w:hAnsi="Times New Roman" w:cs="Times New Roman"/>
          <w:sz w:val="25"/>
          <w:szCs w:val="25"/>
          <w:shd w:val="clear" w:color="auto" w:fill="FFFFFF"/>
          <w:lang w:val="uk-UA"/>
        </w:rPr>
        <w:t>вакантних посад суддів апеляційних судів, оголошеному рішенням Вищої кваліфікаційної комісії суддів України від 14 вересня 2023 року № 94/зп-23</w:t>
      </w:r>
      <w:r w:rsidR="00783B1A">
        <w:rPr>
          <w:rFonts w:ascii="Times New Roman" w:hAnsi="Times New Roman" w:cs="Times New Roman"/>
          <w:sz w:val="25"/>
          <w:szCs w:val="25"/>
          <w:shd w:val="clear" w:color="auto" w:fill="FFFFFF"/>
          <w:lang w:val="uk-UA"/>
        </w:rPr>
        <w:t xml:space="preserve"> (зі змінами)</w:t>
      </w:r>
      <w:r w:rsidRPr="0088466B">
        <w:rPr>
          <w:rFonts w:ascii="Times New Roman" w:hAnsi="Times New Roman" w:cs="Times New Roman"/>
          <w:sz w:val="25"/>
          <w:szCs w:val="25"/>
          <w:shd w:val="clear" w:color="auto" w:fill="FFFFFF"/>
          <w:lang w:val="uk-UA"/>
        </w:rPr>
        <w:t>,</w:t>
      </w:r>
    </w:p>
    <w:p w:rsidR="00977316" w:rsidRPr="0088466B" w:rsidRDefault="00977316" w:rsidP="005C39C9">
      <w:pPr>
        <w:autoSpaceDE w:val="0"/>
        <w:autoSpaceDN w:val="0"/>
        <w:adjustRightInd w:val="0"/>
        <w:spacing w:after="0" w:line="240" w:lineRule="auto"/>
        <w:ind w:left="-142"/>
        <w:jc w:val="both"/>
        <w:rPr>
          <w:rFonts w:ascii="Times New Roman" w:hAnsi="Times New Roman" w:cs="Times New Roman"/>
          <w:sz w:val="25"/>
          <w:szCs w:val="25"/>
          <w:shd w:val="clear" w:color="auto" w:fill="FFFFFF"/>
          <w:lang w:val="uk-UA"/>
        </w:rPr>
      </w:pPr>
    </w:p>
    <w:p w:rsidR="00977316" w:rsidRPr="0088466B" w:rsidRDefault="00977316" w:rsidP="005C39C9">
      <w:pPr>
        <w:shd w:val="clear" w:color="auto" w:fill="FFFFFF"/>
        <w:suppressAutoHyphens/>
        <w:spacing w:after="0" w:line="240" w:lineRule="auto"/>
        <w:ind w:left="-142" w:firstLine="8"/>
        <w:jc w:val="center"/>
        <w:rPr>
          <w:rFonts w:ascii="Times New Roman" w:hAnsi="Times New Roman" w:cs="Times New Roman"/>
          <w:bCs/>
          <w:sz w:val="25"/>
          <w:szCs w:val="25"/>
          <w:lang w:val="uk-UA"/>
        </w:rPr>
      </w:pPr>
      <w:r w:rsidRPr="0088466B">
        <w:rPr>
          <w:rFonts w:ascii="Times New Roman" w:hAnsi="Times New Roman" w:cs="Times New Roman"/>
          <w:bCs/>
          <w:sz w:val="25"/>
          <w:szCs w:val="25"/>
          <w:lang w:val="uk-UA"/>
        </w:rPr>
        <w:t>встановила:</w:t>
      </w:r>
    </w:p>
    <w:p w:rsidR="00C67EDC" w:rsidRPr="0088466B" w:rsidRDefault="00C67EDC" w:rsidP="005C39C9">
      <w:pPr>
        <w:autoSpaceDE w:val="0"/>
        <w:autoSpaceDN w:val="0"/>
        <w:adjustRightInd w:val="0"/>
        <w:spacing w:after="0" w:line="240" w:lineRule="auto"/>
        <w:ind w:left="-142"/>
        <w:jc w:val="both"/>
        <w:rPr>
          <w:rFonts w:ascii="Times New Roman" w:hAnsi="Times New Roman" w:cs="Times New Roman"/>
          <w:b/>
          <w:color w:val="000000"/>
          <w:sz w:val="25"/>
          <w:szCs w:val="25"/>
          <w:shd w:val="clear" w:color="auto" w:fill="FFFFFF"/>
          <w:lang w:val="uk-UA"/>
        </w:rPr>
      </w:pPr>
    </w:p>
    <w:p w:rsidR="008F0AD7" w:rsidRPr="0088466B" w:rsidRDefault="008F0AD7"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Рішенням</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Вищої</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кваліфікаційної</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комісії</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суддів</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України</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від</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14</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вересня</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2023</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року</w:t>
      </w:r>
      <w:r w:rsidRPr="005C39C9">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 94/зп-23 (зі змінами, внесеними рішенням Комісії від 14 грудня 2023 року № 171/зп-23) оголошено конкурс на зайняття 550 вакантних посад суддів в апеляційни</w:t>
      </w:r>
      <w:r w:rsidR="009C16F0" w:rsidRPr="0088466B">
        <w:rPr>
          <w:rFonts w:ascii="Times New Roman" w:hAnsi="Times New Roman" w:cs="Times New Roman"/>
          <w:bCs/>
          <w:sz w:val="25"/>
          <w:szCs w:val="25"/>
          <w:lang w:val="uk-UA"/>
        </w:rPr>
        <w:t>х судах, з яких:</w:t>
      </w:r>
      <w:r w:rsidR="00010E1E" w:rsidRPr="0088466B">
        <w:rPr>
          <w:rFonts w:ascii="Times New Roman" w:hAnsi="Times New Roman" w:cs="Times New Roman"/>
          <w:bCs/>
          <w:sz w:val="25"/>
          <w:szCs w:val="25"/>
          <w:lang w:val="uk-UA"/>
        </w:rPr>
        <w:t xml:space="preserve"> </w:t>
      </w:r>
      <w:r w:rsidRPr="0088466B">
        <w:rPr>
          <w:rFonts w:ascii="Times New Roman" w:hAnsi="Times New Roman" w:cs="Times New Roman"/>
          <w:bCs/>
          <w:sz w:val="25"/>
          <w:szCs w:val="25"/>
          <w:lang w:val="uk-UA"/>
        </w:rPr>
        <w:t>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w:t>
      </w:r>
      <w:r w:rsidR="0088466B">
        <w:rPr>
          <w:rFonts w:ascii="Times New Roman" w:hAnsi="Times New Roman" w:cs="Times New Roman"/>
          <w:bCs/>
          <w:sz w:val="25"/>
          <w:szCs w:val="25"/>
          <w:lang w:val="uk-UA"/>
        </w:rPr>
        <w:t>істративних</w:t>
      </w:r>
      <w:r w:rsidR="009C16F0" w:rsidRPr="005C39C9">
        <w:rPr>
          <w:rFonts w:ascii="Times New Roman" w:hAnsi="Times New Roman" w:cs="Times New Roman"/>
          <w:bCs/>
          <w:sz w:val="25"/>
          <w:szCs w:val="25"/>
          <w:lang w:val="uk-UA"/>
        </w:rPr>
        <w:t xml:space="preserve"> </w:t>
      </w:r>
      <w:r w:rsidR="00010E1E" w:rsidRPr="0088466B">
        <w:rPr>
          <w:rFonts w:ascii="Times New Roman" w:hAnsi="Times New Roman" w:cs="Times New Roman"/>
          <w:bCs/>
          <w:sz w:val="25"/>
          <w:szCs w:val="25"/>
          <w:lang w:val="uk-UA"/>
        </w:rPr>
        <w:t>справ – 67 (далі – К</w:t>
      </w:r>
      <w:r w:rsidRPr="0088466B">
        <w:rPr>
          <w:rFonts w:ascii="Times New Roman" w:hAnsi="Times New Roman" w:cs="Times New Roman"/>
          <w:bCs/>
          <w:sz w:val="25"/>
          <w:szCs w:val="25"/>
          <w:lang w:val="uk-UA"/>
        </w:rPr>
        <w:t>онкурс).</w:t>
      </w:r>
    </w:p>
    <w:p w:rsidR="007849A8" w:rsidRPr="0088466B" w:rsidRDefault="003E5850"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До Комісії</w:t>
      </w:r>
      <w:r w:rsidR="008F0AD7" w:rsidRPr="0088466B">
        <w:rPr>
          <w:rFonts w:ascii="Times New Roman" w:hAnsi="Times New Roman" w:cs="Times New Roman"/>
          <w:bCs/>
          <w:sz w:val="25"/>
          <w:szCs w:val="25"/>
          <w:lang w:val="uk-UA"/>
        </w:rPr>
        <w:t xml:space="preserve"> </w:t>
      </w:r>
      <w:r w:rsidR="004775D3" w:rsidRPr="0088466B">
        <w:rPr>
          <w:rFonts w:ascii="Times New Roman" w:hAnsi="Times New Roman" w:cs="Times New Roman"/>
          <w:bCs/>
          <w:sz w:val="25"/>
          <w:szCs w:val="25"/>
          <w:lang w:val="uk-UA"/>
        </w:rPr>
        <w:t xml:space="preserve">18 грудня 2023 року звернулася Драч Д.С. </w:t>
      </w:r>
      <w:r w:rsidR="008F0AD7" w:rsidRPr="0088466B">
        <w:rPr>
          <w:rFonts w:ascii="Times New Roman" w:hAnsi="Times New Roman" w:cs="Times New Roman"/>
          <w:bCs/>
          <w:sz w:val="25"/>
          <w:szCs w:val="25"/>
          <w:lang w:val="uk-UA"/>
        </w:rPr>
        <w:t>із заявою про допуск до участі в конкурсі на зайняття вакантної посади судді апеляційного загального суду (</w:t>
      </w:r>
      <w:r w:rsidR="004775D3" w:rsidRPr="0088466B">
        <w:rPr>
          <w:rFonts w:ascii="Times New Roman" w:hAnsi="Times New Roman" w:cs="Times New Roman"/>
          <w:bCs/>
          <w:sz w:val="25"/>
          <w:szCs w:val="25"/>
          <w:lang w:val="uk-UA"/>
        </w:rPr>
        <w:t>кримінальна спеціалізація</w:t>
      </w:r>
      <w:r w:rsidR="00D7070D" w:rsidRPr="0088466B">
        <w:rPr>
          <w:rFonts w:ascii="Times New Roman" w:hAnsi="Times New Roman" w:cs="Times New Roman"/>
          <w:bCs/>
          <w:sz w:val="25"/>
          <w:szCs w:val="25"/>
          <w:lang w:val="uk-UA"/>
        </w:rPr>
        <w:t>)</w:t>
      </w:r>
      <w:r w:rsidR="008F0AD7" w:rsidRPr="0088466B">
        <w:rPr>
          <w:rFonts w:ascii="Times New Roman" w:hAnsi="Times New Roman" w:cs="Times New Roman"/>
          <w:bCs/>
          <w:sz w:val="25"/>
          <w:szCs w:val="25"/>
          <w:lang w:val="uk-UA"/>
        </w:rPr>
        <w:t xml:space="preserve"> як особа,</w:t>
      </w:r>
      <w:r w:rsidR="007849A8" w:rsidRPr="0088466B">
        <w:rPr>
          <w:rFonts w:ascii="Times New Roman" w:hAnsi="Times New Roman" w:cs="Times New Roman"/>
          <w:bCs/>
          <w:sz w:val="25"/>
          <w:szCs w:val="25"/>
          <w:lang w:val="uk-UA"/>
        </w:rPr>
        <w:t xml:space="preserve"> яка відповідає вимогам пункту 4</w:t>
      </w:r>
      <w:r w:rsidR="008F0AD7" w:rsidRPr="0088466B">
        <w:rPr>
          <w:rFonts w:ascii="Times New Roman" w:hAnsi="Times New Roman" w:cs="Times New Roman"/>
          <w:bCs/>
          <w:sz w:val="25"/>
          <w:szCs w:val="25"/>
          <w:lang w:val="uk-UA"/>
        </w:rPr>
        <w:t xml:space="preserve"> частини першої статті 28 Закону</w:t>
      </w:r>
      <w:r w:rsidR="00010E1E" w:rsidRPr="0088466B">
        <w:rPr>
          <w:rFonts w:ascii="Times New Roman" w:hAnsi="Times New Roman" w:cs="Times New Roman"/>
          <w:bCs/>
          <w:sz w:val="25"/>
          <w:szCs w:val="25"/>
          <w:lang w:val="uk-UA"/>
        </w:rPr>
        <w:t xml:space="preserve"> України «Про судоустрій і статус суддів» (далі – Закон)</w:t>
      </w:r>
      <w:r w:rsidR="008F0AD7" w:rsidRPr="0088466B">
        <w:rPr>
          <w:rFonts w:ascii="Times New Roman" w:hAnsi="Times New Roman" w:cs="Times New Roman"/>
          <w:bCs/>
          <w:sz w:val="25"/>
          <w:szCs w:val="25"/>
          <w:lang w:val="uk-UA"/>
        </w:rPr>
        <w:t xml:space="preserve">, тобто має </w:t>
      </w:r>
      <w:r w:rsidR="007849A8" w:rsidRPr="0088466B">
        <w:rPr>
          <w:rFonts w:ascii="Times New Roman" w:hAnsi="Times New Roman" w:cs="Times New Roman"/>
          <w:bCs/>
          <w:sz w:val="25"/>
          <w:szCs w:val="25"/>
          <w:lang w:val="uk-UA"/>
        </w:rPr>
        <w:t>сукупний стаж (досвід) роботи (професійної діяльності) відповідно до вимог, визначених пунктами</w:t>
      </w:r>
      <w:r w:rsidR="00D7070D" w:rsidRPr="005C39C9">
        <w:rPr>
          <w:rFonts w:ascii="Times New Roman" w:hAnsi="Times New Roman" w:cs="Times New Roman"/>
          <w:bCs/>
          <w:sz w:val="25"/>
          <w:szCs w:val="25"/>
          <w:lang w:val="uk-UA"/>
        </w:rPr>
        <w:t xml:space="preserve"> </w:t>
      </w:r>
      <w:r w:rsidR="007849A8" w:rsidRPr="0088466B">
        <w:rPr>
          <w:rFonts w:ascii="Times New Roman" w:hAnsi="Times New Roman" w:cs="Times New Roman"/>
          <w:bCs/>
          <w:sz w:val="25"/>
          <w:szCs w:val="25"/>
          <w:lang w:val="uk-UA"/>
        </w:rPr>
        <w:t>1–</w:t>
      </w:r>
      <w:r w:rsidR="0066562B" w:rsidRPr="0088466B">
        <w:rPr>
          <w:rFonts w:ascii="Times New Roman" w:hAnsi="Times New Roman" w:cs="Times New Roman"/>
          <w:bCs/>
          <w:sz w:val="25"/>
          <w:szCs w:val="25"/>
          <w:lang w:val="uk-UA"/>
        </w:rPr>
        <w:t>3 цієї частини, щонайменше сім років.</w:t>
      </w:r>
      <w:r w:rsidR="00E37006" w:rsidRPr="0088466B">
        <w:rPr>
          <w:rFonts w:ascii="Times New Roman" w:hAnsi="Times New Roman" w:cs="Times New Roman"/>
          <w:bCs/>
          <w:sz w:val="25"/>
          <w:szCs w:val="25"/>
          <w:lang w:val="uk-UA"/>
        </w:rPr>
        <w:t xml:space="preserve"> В анкеті кандидат</w:t>
      </w:r>
      <w:r w:rsidR="00D64425" w:rsidRPr="0088466B">
        <w:rPr>
          <w:rFonts w:ascii="Times New Roman" w:hAnsi="Times New Roman" w:cs="Times New Roman"/>
          <w:bCs/>
          <w:sz w:val="25"/>
          <w:szCs w:val="25"/>
          <w:lang w:val="uk-UA"/>
        </w:rPr>
        <w:t>а</w:t>
      </w:r>
      <w:r w:rsidR="00E37006" w:rsidRPr="0088466B">
        <w:rPr>
          <w:rFonts w:ascii="Times New Roman" w:hAnsi="Times New Roman" w:cs="Times New Roman"/>
          <w:bCs/>
          <w:sz w:val="25"/>
          <w:szCs w:val="25"/>
          <w:lang w:val="uk-UA"/>
        </w:rPr>
        <w:t xml:space="preserve"> на посаду судді Драч Д.С.</w:t>
      </w:r>
      <w:r w:rsidR="000C4465" w:rsidRPr="0088466B">
        <w:rPr>
          <w:rFonts w:ascii="Times New Roman" w:hAnsi="Times New Roman" w:cs="Times New Roman"/>
          <w:bCs/>
          <w:sz w:val="25"/>
          <w:szCs w:val="25"/>
          <w:lang w:val="uk-UA"/>
        </w:rPr>
        <w:t xml:space="preserve"> стверджувала</w:t>
      </w:r>
      <w:r w:rsidR="00E37006" w:rsidRPr="0088466B">
        <w:rPr>
          <w:rFonts w:ascii="Times New Roman" w:hAnsi="Times New Roman" w:cs="Times New Roman"/>
          <w:bCs/>
          <w:sz w:val="25"/>
          <w:szCs w:val="25"/>
          <w:lang w:val="uk-UA"/>
        </w:rPr>
        <w:t>, що в неї наявний стаж роботи на посаді судді, а також досвід професійної діяльності адвоката, в тому числі щодо здійснення представництва в суді</w:t>
      </w:r>
      <w:r w:rsidR="00D64425" w:rsidRPr="0088466B">
        <w:rPr>
          <w:rFonts w:ascii="Times New Roman" w:hAnsi="Times New Roman" w:cs="Times New Roman"/>
          <w:bCs/>
          <w:sz w:val="25"/>
          <w:szCs w:val="25"/>
          <w:lang w:val="uk-UA"/>
        </w:rPr>
        <w:t xml:space="preserve"> та/або захисту від кримінального обвинувачення</w:t>
      </w:r>
      <w:r w:rsidR="0009645B" w:rsidRPr="0088466B">
        <w:rPr>
          <w:rFonts w:ascii="Times New Roman" w:hAnsi="Times New Roman" w:cs="Times New Roman"/>
          <w:bCs/>
          <w:sz w:val="25"/>
          <w:szCs w:val="25"/>
          <w:lang w:val="uk-UA"/>
        </w:rPr>
        <w:t>.</w:t>
      </w:r>
    </w:p>
    <w:p w:rsidR="008C75D7" w:rsidRPr="0088466B" w:rsidRDefault="008F0AD7"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Рішенням Коміс</w:t>
      </w:r>
      <w:r w:rsidR="0043606F" w:rsidRPr="0088466B">
        <w:rPr>
          <w:rFonts w:ascii="Times New Roman" w:hAnsi="Times New Roman" w:cs="Times New Roman"/>
          <w:bCs/>
          <w:sz w:val="25"/>
          <w:szCs w:val="25"/>
          <w:lang w:val="uk-UA"/>
        </w:rPr>
        <w:t>ії</w:t>
      </w:r>
      <w:r w:rsidR="00244980" w:rsidRPr="0088466B">
        <w:rPr>
          <w:rFonts w:ascii="Times New Roman" w:hAnsi="Times New Roman" w:cs="Times New Roman"/>
          <w:bCs/>
          <w:sz w:val="25"/>
          <w:szCs w:val="25"/>
          <w:lang w:val="uk-UA"/>
        </w:rPr>
        <w:t xml:space="preserve"> у складі колегії</w:t>
      </w:r>
      <w:r w:rsidR="00247A33" w:rsidRPr="0088466B">
        <w:rPr>
          <w:rFonts w:ascii="Times New Roman" w:hAnsi="Times New Roman" w:cs="Times New Roman"/>
          <w:bCs/>
          <w:sz w:val="25"/>
          <w:szCs w:val="25"/>
          <w:lang w:val="uk-UA"/>
        </w:rPr>
        <w:t xml:space="preserve"> від 04 березня 2024 року № </w:t>
      </w:r>
      <w:r w:rsidR="0043606F" w:rsidRPr="0088466B">
        <w:rPr>
          <w:rFonts w:ascii="Times New Roman" w:hAnsi="Times New Roman" w:cs="Times New Roman"/>
          <w:bCs/>
          <w:sz w:val="25"/>
          <w:szCs w:val="25"/>
          <w:lang w:val="uk-UA"/>
        </w:rPr>
        <w:t>8</w:t>
      </w:r>
      <w:r w:rsidR="007814EC" w:rsidRPr="0088466B">
        <w:rPr>
          <w:rFonts w:ascii="Times New Roman" w:hAnsi="Times New Roman" w:cs="Times New Roman"/>
          <w:bCs/>
          <w:sz w:val="25"/>
          <w:szCs w:val="25"/>
          <w:lang w:val="uk-UA"/>
        </w:rPr>
        <w:t>/ас-24</w:t>
      </w:r>
      <w:r w:rsidR="00247A33" w:rsidRPr="0088466B">
        <w:rPr>
          <w:rFonts w:ascii="Times New Roman" w:hAnsi="Times New Roman" w:cs="Times New Roman"/>
          <w:bCs/>
          <w:sz w:val="25"/>
          <w:szCs w:val="25"/>
          <w:lang w:val="uk-UA"/>
        </w:rPr>
        <w:t xml:space="preserve"> Драч Д.С. </w:t>
      </w:r>
      <w:r w:rsidRPr="0088466B">
        <w:rPr>
          <w:rFonts w:ascii="Times New Roman" w:hAnsi="Times New Roman" w:cs="Times New Roman"/>
          <w:bCs/>
          <w:sz w:val="25"/>
          <w:szCs w:val="25"/>
          <w:lang w:val="uk-UA"/>
        </w:rPr>
        <w:t xml:space="preserve">відмовлено в допуску до проходження кваліфікаційного оцінювання та участі в конкурсі на зайняття </w:t>
      </w:r>
      <w:r w:rsidR="00622A24" w:rsidRPr="0088466B">
        <w:rPr>
          <w:rFonts w:ascii="Times New Roman" w:hAnsi="Times New Roman" w:cs="Times New Roman"/>
          <w:bCs/>
          <w:sz w:val="25"/>
          <w:szCs w:val="25"/>
          <w:lang w:val="uk-UA"/>
        </w:rPr>
        <w:t xml:space="preserve">550 </w:t>
      </w:r>
      <w:r w:rsidRPr="0088466B">
        <w:rPr>
          <w:rFonts w:ascii="Times New Roman" w:hAnsi="Times New Roman" w:cs="Times New Roman"/>
          <w:bCs/>
          <w:sz w:val="25"/>
          <w:szCs w:val="25"/>
          <w:lang w:val="uk-UA"/>
        </w:rPr>
        <w:t>вакантних посад суддів апеляційних судів, оголошеному рішенням Вищої кваліфікаційної комісії суддів У</w:t>
      </w:r>
      <w:r w:rsidR="00247A33" w:rsidRPr="0088466B">
        <w:rPr>
          <w:rFonts w:ascii="Times New Roman" w:hAnsi="Times New Roman" w:cs="Times New Roman"/>
          <w:bCs/>
          <w:sz w:val="25"/>
          <w:szCs w:val="25"/>
          <w:lang w:val="uk-UA"/>
        </w:rPr>
        <w:t xml:space="preserve">країни від 14 вересня 2023 року </w:t>
      </w:r>
      <w:r w:rsidRPr="0088466B">
        <w:rPr>
          <w:rFonts w:ascii="Times New Roman" w:hAnsi="Times New Roman" w:cs="Times New Roman"/>
          <w:bCs/>
          <w:sz w:val="25"/>
          <w:szCs w:val="25"/>
          <w:lang w:val="uk-UA"/>
        </w:rPr>
        <w:t>№ 94/зп-</w:t>
      </w:r>
      <w:r w:rsidR="00C67F75" w:rsidRPr="0088466B">
        <w:rPr>
          <w:rFonts w:ascii="Times New Roman" w:hAnsi="Times New Roman" w:cs="Times New Roman"/>
          <w:bCs/>
          <w:sz w:val="25"/>
          <w:szCs w:val="25"/>
          <w:lang w:val="uk-UA"/>
        </w:rPr>
        <w:t>23</w:t>
      </w:r>
      <w:r w:rsidR="001A0540" w:rsidRPr="0088466B">
        <w:rPr>
          <w:rFonts w:ascii="Times New Roman" w:hAnsi="Times New Roman" w:cs="Times New Roman"/>
          <w:bCs/>
          <w:sz w:val="25"/>
          <w:szCs w:val="25"/>
          <w:lang w:val="uk-UA"/>
        </w:rPr>
        <w:t>.</w:t>
      </w:r>
      <w:r w:rsidR="00C67F75" w:rsidRPr="0088466B">
        <w:rPr>
          <w:rFonts w:ascii="Times New Roman" w:hAnsi="Times New Roman" w:cs="Times New Roman"/>
          <w:bCs/>
          <w:sz w:val="25"/>
          <w:szCs w:val="25"/>
          <w:lang w:val="uk-UA"/>
        </w:rPr>
        <w:t xml:space="preserve"> </w:t>
      </w:r>
    </w:p>
    <w:p w:rsidR="00EA3C22" w:rsidRPr="0088466B" w:rsidRDefault="00D7070D" w:rsidP="005C39C9">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У</w:t>
      </w:r>
      <w:r w:rsidR="004B6D3C" w:rsidRPr="0088466B">
        <w:rPr>
          <w:rFonts w:ascii="Times New Roman" w:hAnsi="Times New Roman" w:cs="Times New Roman"/>
          <w:bCs/>
          <w:sz w:val="25"/>
          <w:szCs w:val="25"/>
          <w:lang w:val="uk-UA"/>
        </w:rPr>
        <w:t>казане рішення мотивовано тим, що Комі</w:t>
      </w:r>
      <w:r w:rsidR="00DC799B" w:rsidRPr="0088466B">
        <w:rPr>
          <w:rFonts w:ascii="Times New Roman" w:hAnsi="Times New Roman" w:cs="Times New Roman"/>
          <w:bCs/>
          <w:sz w:val="25"/>
          <w:szCs w:val="25"/>
          <w:lang w:val="uk-UA"/>
        </w:rPr>
        <w:t>сія у складі колегії</w:t>
      </w:r>
      <w:r w:rsidR="004B6D3C" w:rsidRPr="0088466B">
        <w:rPr>
          <w:rFonts w:ascii="Times New Roman" w:hAnsi="Times New Roman" w:cs="Times New Roman"/>
          <w:bCs/>
          <w:sz w:val="25"/>
          <w:szCs w:val="25"/>
          <w:lang w:val="uk-UA"/>
        </w:rPr>
        <w:t xml:space="preserve"> на підставі наданих їй повноважень відмовила </w:t>
      </w:r>
      <w:r w:rsidR="007814EC" w:rsidRPr="0088466B">
        <w:rPr>
          <w:rFonts w:ascii="Times New Roman" w:hAnsi="Times New Roman" w:cs="Times New Roman"/>
          <w:bCs/>
          <w:sz w:val="25"/>
          <w:szCs w:val="25"/>
          <w:lang w:val="uk-UA"/>
        </w:rPr>
        <w:t xml:space="preserve">Драч Д.С. у допуску до </w:t>
      </w:r>
      <w:r w:rsidR="005B479F" w:rsidRPr="0088466B">
        <w:rPr>
          <w:rFonts w:ascii="Times New Roman" w:hAnsi="Times New Roman" w:cs="Times New Roman"/>
          <w:bCs/>
          <w:sz w:val="25"/>
          <w:szCs w:val="25"/>
          <w:lang w:val="uk-UA"/>
        </w:rPr>
        <w:t xml:space="preserve">проходження кваліфікаційного оцінювання та участі в конкурсі на посаду судді апеляційного суду </w:t>
      </w:r>
      <w:r w:rsidR="007814EC" w:rsidRPr="0088466B">
        <w:rPr>
          <w:rFonts w:ascii="Times New Roman" w:hAnsi="Times New Roman" w:cs="Times New Roman"/>
          <w:bCs/>
          <w:sz w:val="25"/>
          <w:szCs w:val="25"/>
          <w:lang w:val="uk-UA"/>
        </w:rPr>
        <w:t>у зв’язку</w:t>
      </w:r>
      <w:r w:rsidR="004B6D3C" w:rsidRPr="0088466B">
        <w:rPr>
          <w:rFonts w:ascii="Times New Roman" w:hAnsi="Times New Roman" w:cs="Times New Roman"/>
          <w:bCs/>
          <w:sz w:val="25"/>
          <w:szCs w:val="25"/>
          <w:lang w:val="uk-UA"/>
        </w:rPr>
        <w:t xml:space="preserve"> з </w:t>
      </w:r>
      <w:r w:rsidR="004B6D3C" w:rsidRPr="0088466B">
        <w:rPr>
          <w:rFonts w:ascii="Times New Roman" w:hAnsi="Times New Roman" w:cs="Times New Roman"/>
          <w:bCs/>
          <w:sz w:val="25"/>
          <w:szCs w:val="25"/>
          <w:lang w:val="uk-UA"/>
        </w:rPr>
        <w:lastRenderedPageBreak/>
        <w:t>установленням обставин,</w:t>
      </w:r>
      <w:r w:rsidR="005B479F" w:rsidRPr="0088466B">
        <w:rPr>
          <w:rFonts w:ascii="Times New Roman" w:hAnsi="Times New Roman" w:cs="Times New Roman"/>
          <w:bCs/>
          <w:sz w:val="25"/>
          <w:szCs w:val="25"/>
          <w:lang w:val="uk-UA"/>
        </w:rPr>
        <w:t xml:space="preserve"> що свідчать про</w:t>
      </w:r>
      <w:r w:rsidR="004B6D3C" w:rsidRPr="0088466B">
        <w:rPr>
          <w:rFonts w:ascii="Times New Roman" w:hAnsi="Times New Roman" w:cs="Times New Roman"/>
          <w:bCs/>
          <w:sz w:val="25"/>
          <w:szCs w:val="25"/>
          <w:lang w:val="uk-UA"/>
        </w:rPr>
        <w:t xml:space="preserve"> </w:t>
      </w:r>
      <w:r w:rsidR="004B0A3E" w:rsidRPr="0088466B">
        <w:rPr>
          <w:rFonts w:ascii="Times New Roman" w:hAnsi="Times New Roman" w:cs="Times New Roman"/>
          <w:bCs/>
          <w:sz w:val="25"/>
          <w:szCs w:val="25"/>
          <w:lang w:val="uk-UA"/>
        </w:rPr>
        <w:t xml:space="preserve">відсутність </w:t>
      </w:r>
      <w:r w:rsidR="005B479F" w:rsidRPr="0088466B">
        <w:rPr>
          <w:rFonts w:ascii="Times New Roman" w:hAnsi="Times New Roman" w:cs="Times New Roman"/>
          <w:bCs/>
          <w:sz w:val="25"/>
          <w:szCs w:val="25"/>
          <w:lang w:val="uk-UA"/>
        </w:rPr>
        <w:t xml:space="preserve">у кандидата сукупного стажу (досвіду) роботи (професійної діяльності) відповідно до вимог, визначених пунктами 1–3 частини першої статті </w:t>
      </w:r>
      <w:r w:rsidR="004B0A3E" w:rsidRPr="0088466B">
        <w:rPr>
          <w:rFonts w:ascii="Times New Roman" w:hAnsi="Times New Roman" w:cs="Times New Roman"/>
          <w:bCs/>
          <w:sz w:val="25"/>
          <w:szCs w:val="25"/>
          <w:lang w:val="uk-UA"/>
        </w:rPr>
        <w:t>28 Закону, щ</w:t>
      </w:r>
      <w:r w:rsidR="00EA3C22" w:rsidRPr="0088466B">
        <w:rPr>
          <w:rFonts w:ascii="Times New Roman" w:hAnsi="Times New Roman" w:cs="Times New Roman"/>
          <w:bCs/>
          <w:sz w:val="25"/>
          <w:szCs w:val="25"/>
          <w:lang w:val="uk-UA"/>
        </w:rPr>
        <w:t>онайменше сім років.</w:t>
      </w:r>
    </w:p>
    <w:p w:rsidR="005C39C9" w:rsidRDefault="008D4342" w:rsidP="005C39C9">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До Комісії 06</w:t>
      </w:r>
      <w:r w:rsidR="00BC55B2" w:rsidRPr="0088466B">
        <w:rPr>
          <w:rFonts w:ascii="Times New Roman" w:hAnsi="Times New Roman" w:cs="Times New Roman"/>
          <w:bCs/>
          <w:sz w:val="25"/>
          <w:szCs w:val="25"/>
          <w:lang w:val="uk-UA"/>
        </w:rPr>
        <w:t xml:space="preserve"> березня 2024 року надійшла заява </w:t>
      </w:r>
      <w:r w:rsidRPr="0088466B">
        <w:rPr>
          <w:rFonts w:ascii="Times New Roman" w:hAnsi="Times New Roman" w:cs="Times New Roman"/>
          <w:bCs/>
          <w:sz w:val="25"/>
          <w:szCs w:val="25"/>
          <w:lang w:val="uk-UA"/>
        </w:rPr>
        <w:t>Драч Д.С., у якій</w:t>
      </w:r>
      <w:r w:rsidR="008343C6" w:rsidRPr="0088466B">
        <w:rPr>
          <w:rFonts w:ascii="Times New Roman" w:hAnsi="Times New Roman" w:cs="Times New Roman"/>
          <w:bCs/>
          <w:sz w:val="25"/>
          <w:szCs w:val="25"/>
          <w:lang w:val="uk-UA"/>
        </w:rPr>
        <w:t xml:space="preserve"> заявниця </w:t>
      </w:r>
      <w:r w:rsidR="00463BB8" w:rsidRPr="0088466B">
        <w:rPr>
          <w:rFonts w:ascii="Times New Roman" w:hAnsi="Times New Roman" w:cs="Times New Roman"/>
          <w:bCs/>
          <w:sz w:val="25"/>
          <w:szCs w:val="25"/>
          <w:lang w:val="uk-UA"/>
        </w:rPr>
        <w:t>не погод</w:t>
      </w:r>
      <w:r w:rsidR="009B2E8A" w:rsidRPr="0088466B">
        <w:rPr>
          <w:rFonts w:ascii="Times New Roman" w:hAnsi="Times New Roman" w:cs="Times New Roman"/>
          <w:bCs/>
          <w:sz w:val="25"/>
          <w:szCs w:val="25"/>
          <w:lang w:val="uk-UA"/>
        </w:rPr>
        <w:t>илася з рішенням Комісії від 04</w:t>
      </w:r>
      <w:r w:rsidR="005C39C9">
        <w:rPr>
          <w:rFonts w:ascii="Times New Roman" w:hAnsi="Times New Roman" w:cs="Times New Roman"/>
          <w:bCs/>
          <w:sz w:val="25"/>
          <w:szCs w:val="25"/>
          <w:lang w:val="uk-UA"/>
        </w:rPr>
        <w:t xml:space="preserve"> </w:t>
      </w:r>
      <w:r w:rsidR="00463BB8" w:rsidRPr="0088466B">
        <w:rPr>
          <w:rFonts w:ascii="Times New Roman" w:hAnsi="Times New Roman" w:cs="Times New Roman"/>
          <w:bCs/>
          <w:sz w:val="25"/>
          <w:szCs w:val="25"/>
          <w:lang w:val="uk-UA"/>
        </w:rPr>
        <w:t xml:space="preserve">березня 204 року № 8/ас-24 та </w:t>
      </w:r>
      <w:r w:rsidR="00DE3B13" w:rsidRPr="0088466B">
        <w:rPr>
          <w:rFonts w:ascii="Times New Roman" w:hAnsi="Times New Roman" w:cs="Times New Roman"/>
          <w:bCs/>
          <w:sz w:val="25"/>
          <w:szCs w:val="25"/>
          <w:lang w:val="uk-UA"/>
        </w:rPr>
        <w:t xml:space="preserve">просила </w:t>
      </w:r>
      <w:r w:rsidR="003A6C26" w:rsidRPr="0088466B">
        <w:rPr>
          <w:rFonts w:ascii="Times New Roman" w:hAnsi="Times New Roman" w:cs="Times New Roman"/>
          <w:bCs/>
          <w:sz w:val="25"/>
          <w:szCs w:val="25"/>
          <w:lang w:val="uk-UA"/>
        </w:rPr>
        <w:t>переглянути</w:t>
      </w:r>
      <w:r w:rsidR="00DE3B13" w:rsidRPr="0088466B">
        <w:rPr>
          <w:rFonts w:ascii="Times New Roman" w:hAnsi="Times New Roman" w:cs="Times New Roman"/>
          <w:bCs/>
          <w:sz w:val="25"/>
          <w:szCs w:val="25"/>
          <w:lang w:val="uk-UA"/>
        </w:rPr>
        <w:t xml:space="preserve"> </w:t>
      </w:r>
      <w:r w:rsidR="003A6C26" w:rsidRPr="0088466B">
        <w:rPr>
          <w:rFonts w:ascii="Times New Roman" w:hAnsi="Times New Roman" w:cs="Times New Roman"/>
          <w:bCs/>
          <w:sz w:val="25"/>
          <w:szCs w:val="25"/>
          <w:lang w:val="uk-UA"/>
        </w:rPr>
        <w:t>його</w:t>
      </w:r>
      <w:r w:rsidR="00463BB8" w:rsidRPr="0088466B">
        <w:rPr>
          <w:rFonts w:ascii="Times New Roman" w:hAnsi="Times New Roman" w:cs="Times New Roman"/>
          <w:bCs/>
          <w:sz w:val="25"/>
          <w:szCs w:val="25"/>
          <w:lang w:val="uk-UA"/>
        </w:rPr>
        <w:t xml:space="preserve"> </w:t>
      </w:r>
      <w:r w:rsidR="00EB1B5E" w:rsidRPr="0088466B">
        <w:rPr>
          <w:rFonts w:ascii="Times New Roman" w:hAnsi="Times New Roman" w:cs="Times New Roman"/>
          <w:bCs/>
          <w:sz w:val="25"/>
          <w:szCs w:val="25"/>
          <w:lang w:val="uk-UA"/>
        </w:rPr>
        <w:t xml:space="preserve">Комісією </w:t>
      </w:r>
      <w:r w:rsidR="009D5174" w:rsidRPr="0088466B">
        <w:rPr>
          <w:rFonts w:ascii="Times New Roman" w:hAnsi="Times New Roman" w:cs="Times New Roman"/>
          <w:bCs/>
          <w:sz w:val="25"/>
          <w:szCs w:val="25"/>
          <w:lang w:val="uk-UA"/>
        </w:rPr>
        <w:t>у пленарному складі.</w:t>
      </w:r>
    </w:p>
    <w:p w:rsidR="00300C0A" w:rsidRPr="0088466B" w:rsidRDefault="00CC71A0" w:rsidP="005C39C9">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Обґрунтовуючи с</w:t>
      </w:r>
      <w:r w:rsidR="00CA2E0C" w:rsidRPr="0088466B">
        <w:rPr>
          <w:rFonts w:ascii="Times New Roman" w:hAnsi="Times New Roman" w:cs="Times New Roman"/>
          <w:bCs/>
          <w:sz w:val="25"/>
          <w:szCs w:val="25"/>
          <w:lang w:val="uk-UA"/>
        </w:rPr>
        <w:t xml:space="preserve">вою позицію, Драч Д.С. зазначила, що 01 листопада 2016 року вона отримала свідоцтво про право на заняття адвокатською діяльністю і відтоді почала здійснювати адвокатську діяльність. </w:t>
      </w:r>
      <w:r w:rsidR="007D2113" w:rsidRPr="0088466B">
        <w:rPr>
          <w:rFonts w:ascii="Times New Roman" w:hAnsi="Times New Roman" w:cs="Times New Roman"/>
          <w:bCs/>
          <w:sz w:val="25"/>
          <w:szCs w:val="25"/>
          <w:lang w:val="uk-UA"/>
        </w:rPr>
        <w:t xml:space="preserve">Вже з грудня 2016 року надавала правничу допомогу </w:t>
      </w:r>
      <w:r w:rsidR="00DD1393" w:rsidRPr="0088466B">
        <w:rPr>
          <w:rFonts w:ascii="Times New Roman" w:hAnsi="Times New Roman" w:cs="Times New Roman"/>
          <w:bCs/>
          <w:sz w:val="25"/>
          <w:szCs w:val="25"/>
          <w:lang w:val="uk-UA"/>
        </w:rPr>
        <w:t xml:space="preserve">різним </w:t>
      </w:r>
      <w:r w:rsidR="007D2113" w:rsidRPr="0088466B">
        <w:rPr>
          <w:rFonts w:ascii="Times New Roman" w:hAnsi="Times New Roman" w:cs="Times New Roman"/>
          <w:bCs/>
          <w:sz w:val="25"/>
          <w:szCs w:val="25"/>
          <w:lang w:val="uk-UA"/>
        </w:rPr>
        <w:t xml:space="preserve">особам, </w:t>
      </w:r>
      <w:r w:rsidR="00DD3823" w:rsidRPr="0088466B">
        <w:rPr>
          <w:rFonts w:ascii="Times New Roman" w:hAnsi="Times New Roman" w:cs="Times New Roman"/>
          <w:bCs/>
          <w:sz w:val="25"/>
          <w:szCs w:val="25"/>
          <w:lang w:val="uk-UA"/>
        </w:rPr>
        <w:t xml:space="preserve">яка не стосувалася здійснення безпосереднього представництва у національних судах. Зазначені обставини </w:t>
      </w:r>
      <w:r w:rsidR="00DD1393" w:rsidRPr="0088466B">
        <w:rPr>
          <w:rFonts w:ascii="Times New Roman" w:hAnsi="Times New Roman" w:cs="Times New Roman"/>
          <w:bCs/>
          <w:sz w:val="25"/>
          <w:szCs w:val="25"/>
          <w:lang w:val="uk-UA"/>
        </w:rPr>
        <w:t xml:space="preserve">підтверджується долученими до анкети кандидата журналами обліку договорів та ордерів. </w:t>
      </w:r>
      <w:r w:rsidR="00607741" w:rsidRPr="0088466B">
        <w:rPr>
          <w:rFonts w:ascii="Times New Roman" w:hAnsi="Times New Roman" w:cs="Times New Roman"/>
          <w:bCs/>
          <w:sz w:val="25"/>
          <w:szCs w:val="25"/>
          <w:lang w:val="uk-UA"/>
        </w:rPr>
        <w:t>Водночас у</w:t>
      </w:r>
      <w:r w:rsidR="00551B88" w:rsidRPr="0088466B">
        <w:rPr>
          <w:rFonts w:ascii="Times New Roman" w:hAnsi="Times New Roman" w:cs="Times New Roman"/>
          <w:bCs/>
          <w:sz w:val="25"/>
          <w:szCs w:val="25"/>
          <w:lang w:val="uk-UA"/>
        </w:rPr>
        <w:t xml:space="preserve"> пункті 6.7</w:t>
      </w:r>
      <w:r w:rsidR="004170D6" w:rsidRPr="0088466B">
        <w:rPr>
          <w:rFonts w:ascii="Times New Roman" w:hAnsi="Times New Roman" w:cs="Times New Roman"/>
          <w:bCs/>
          <w:sz w:val="25"/>
          <w:szCs w:val="25"/>
          <w:lang w:val="uk-UA"/>
        </w:rPr>
        <w:t xml:space="preserve"> анкети кандидата </w:t>
      </w:r>
      <w:r w:rsidR="00403F44" w:rsidRPr="0088466B">
        <w:rPr>
          <w:rFonts w:ascii="Times New Roman" w:hAnsi="Times New Roman" w:cs="Times New Roman"/>
          <w:bCs/>
          <w:sz w:val="25"/>
          <w:szCs w:val="25"/>
          <w:lang w:val="uk-UA"/>
        </w:rPr>
        <w:t xml:space="preserve">на посаду судді вона </w:t>
      </w:r>
      <w:r w:rsidR="0063380D" w:rsidRPr="0088466B">
        <w:rPr>
          <w:rFonts w:ascii="Times New Roman" w:hAnsi="Times New Roman" w:cs="Times New Roman"/>
          <w:bCs/>
          <w:sz w:val="25"/>
          <w:szCs w:val="25"/>
          <w:lang w:val="uk-UA"/>
        </w:rPr>
        <w:t xml:space="preserve">зазначила справи, </w:t>
      </w:r>
      <w:r w:rsidR="00551B88" w:rsidRPr="0088466B">
        <w:rPr>
          <w:rFonts w:ascii="Times New Roman" w:hAnsi="Times New Roman" w:cs="Times New Roman"/>
          <w:bCs/>
          <w:sz w:val="25"/>
          <w:szCs w:val="25"/>
          <w:lang w:val="uk-UA"/>
        </w:rPr>
        <w:t>у яких</w:t>
      </w:r>
      <w:r w:rsidR="00DD3823" w:rsidRPr="0088466B">
        <w:rPr>
          <w:rFonts w:ascii="Times New Roman" w:hAnsi="Times New Roman" w:cs="Times New Roman"/>
          <w:bCs/>
          <w:sz w:val="25"/>
          <w:szCs w:val="25"/>
          <w:lang w:val="uk-UA"/>
        </w:rPr>
        <w:t xml:space="preserve"> мала</w:t>
      </w:r>
      <w:r w:rsidR="0063380D" w:rsidRPr="0088466B">
        <w:rPr>
          <w:rFonts w:ascii="Times New Roman" w:hAnsi="Times New Roman" w:cs="Times New Roman"/>
          <w:bCs/>
          <w:sz w:val="25"/>
          <w:szCs w:val="25"/>
          <w:lang w:val="uk-UA"/>
        </w:rPr>
        <w:t xml:space="preserve"> досвід професійної діяльності щодо здійснення представництва у національних судах та/або захисту від кримінального </w:t>
      </w:r>
      <w:r w:rsidR="00DD3823" w:rsidRPr="0088466B">
        <w:rPr>
          <w:rFonts w:ascii="Times New Roman" w:hAnsi="Times New Roman" w:cs="Times New Roman"/>
          <w:bCs/>
          <w:sz w:val="25"/>
          <w:szCs w:val="25"/>
          <w:lang w:val="uk-UA"/>
        </w:rPr>
        <w:t>обвинувачення, що охоплюю</w:t>
      </w:r>
      <w:r w:rsidR="00551B88" w:rsidRPr="0088466B">
        <w:rPr>
          <w:rFonts w:ascii="Times New Roman" w:hAnsi="Times New Roman" w:cs="Times New Roman"/>
          <w:bCs/>
          <w:sz w:val="25"/>
          <w:szCs w:val="25"/>
          <w:lang w:val="uk-UA"/>
        </w:rPr>
        <w:t>ть період з 24 січня 2017 року д</w:t>
      </w:r>
      <w:r w:rsidR="00DD3823" w:rsidRPr="0088466B">
        <w:rPr>
          <w:rFonts w:ascii="Times New Roman" w:hAnsi="Times New Roman" w:cs="Times New Roman"/>
          <w:bCs/>
          <w:sz w:val="25"/>
          <w:szCs w:val="25"/>
          <w:lang w:val="uk-UA"/>
        </w:rPr>
        <w:t xml:space="preserve">о 30 червня 2020 року. </w:t>
      </w:r>
      <w:r w:rsidR="00607741" w:rsidRPr="0088466B">
        <w:rPr>
          <w:rFonts w:ascii="Times New Roman" w:hAnsi="Times New Roman" w:cs="Times New Roman"/>
          <w:bCs/>
          <w:sz w:val="25"/>
          <w:szCs w:val="25"/>
          <w:lang w:val="uk-UA"/>
        </w:rPr>
        <w:t xml:space="preserve">Драч </w:t>
      </w:r>
      <w:r w:rsidR="00E5129A" w:rsidRPr="0088466B">
        <w:rPr>
          <w:rFonts w:ascii="Times New Roman" w:hAnsi="Times New Roman" w:cs="Times New Roman"/>
          <w:bCs/>
          <w:sz w:val="25"/>
          <w:szCs w:val="25"/>
          <w:lang w:val="uk-UA"/>
        </w:rPr>
        <w:t xml:space="preserve">Д.С. </w:t>
      </w:r>
      <w:r w:rsidR="00607741" w:rsidRPr="0088466B">
        <w:rPr>
          <w:rFonts w:ascii="Times New Roman" w:hAnsi="Times New Roman" w:cs="Times New Roman"/>
          <w:bCs/>
          <w:sz w:val="25"/>
          <w:szCs w:val="25"/>
          <w:lang w:val="uk-UA"/>
        </w:rPr>
        <w:t>зауважила, що в</w:t>
      </w:r>
      <w:r w:rsidR="00272087" w:rsidRPr="0088466B">
        <w:rPr>
          <w:rFonts w:ascii="Times New Roman" w:hAnsi="Times New Roman" w:cs="Times New Roman"/>
          <w:bCs/>
          <w:sz w:val="25"/>
          <w:szCs w:val="25"/>
          <w:lang w:val="uk-UA"/>
        </w:rPr>
        <w:t xml:space="preserve"> деяких із зазначених нею</w:t>
      </w:r>
      <w:r w:rsidR="00551B88" w:rsidRPr="0088466B">
        <w:rPr>
          <w:rFonts w:ascii="Times New Roman" w:hAnsi="Times New Roman" w:cs="Times New Roman"/>
          <w:bCs/>
          <w:sz w:val="25"/>
          <w:szCs w:val="25"/>
          <w:lang w:val="uk-UA"/>
        </w:rPr>
        <w:t xml:space="preserve"> справ</w:t>
      </w:r>
      <w:r w:rsidR="00272087" w:rsidRPr="0088466B">
        <w:rPr>
          <w:rFonts w:ascii="Times New Roman" w:hAnsi="Times New Roman" w:cs="Times New Roman"/>
          <w:bCs/>
          <w:sz w:val="25"/>
          <w:szCs w:val="25"/>
          <w:lang w:val="uk-UA"/>
        </w:rPr>
        <w:t xml:space="preserve"> наявні рішення, на які вона </w:t>
      </w:r>
      <w:r w:rsidR="000E1ADB" w:rsidRPr="0088466B">
        <w:rPr>
          <w:rFonts w:ascii="Times New Roman" w:hAnsi="Times New Roman" w:cs="Times New Roman"/>
          <w:bCs/>
          <w:sz w:val="25"/>
          <w:szCs w:val="25"/>
          <w:lang w:val="uk-UA"/>
        </w:rPr>
        <w:t>посилалася</w:t>
      </w:r>
      <w:r w:rsidR="00272087" w:rsidRPr="0088466B">
        <w:rPr>
          <w:rFonts w:ascii="Times New Roman" w:hAnsi="Times New Roman" w:cs="Times New Roman"/>
          <w:bCs/>
          <w:sz w:val="25"/>
          <w:szCs w:val="25"/>
          <w:lang w:val="uk-UA"/>
        </w:rPr>
        <w:t xml:space="preserve"> у своїй анкеті</w:t>
      </w:r>
      <w:r w:rsidR="00607741" w:rsidRPr="0088466B">
        <w:rPr>
          <w:rFonts w:ascii="Times New Roman" w:hAnsi="Times New Roman" w:cs="Times New Roman"/>
          <w:bCs/>
          <w:sz w:val="25"/>
          <w:szCs w:val="25"/>
          <w:lang w:val="uk-UA"/>
        </w:rPr>
        <w:t xml:space="preserve"> кандидата</w:t>
      </w:r>
      <w:r w:rsidR="00272087" w:rsidRPr="0088466B">
        <w:rPr>
          <w:rFonts w:ascii="Times New Roman" w:hAnsi="Times New Roman" w:cs="Times New Roman"/>
          <w:bCs/>
          <w:sz w:val="25"/>
          <w:szCs w:val="25"/>
          <w:lang w:val="uk-UA"/>
        </w:rPr>
        <w:t xml:space="preserve">, </w:t>
      </w:r>
      <w:r w:rsidR="00607741" w:rsidRPr="0088466B">
        <w:rPr>
          <w:rFonts w:ascii="Times New Roman" w:hAnsi="Times New Roman" w:cs="Times New Roman"/>
          <w:bCs/>
          <w:sz w:val="25"/>
          <w:szCs w:val="25"/>
          <w:lang w:val="uk-UA"/>
        </w:rPr>
        <w:t>а в деяких такі рішення відсутні досі.</w:t>
      </w:r>
      <w:r w:rsidR="000A7DDC" w:rsidRPr="0088466B">
        <w:rPr>
          <w:rFonts w:ascii="Times New Roman" w:hAnsi="Times New Roman" w:cs="Times New Roman"/>
          <w:bCs/>
          <w:sz w:val="25"/>
          <w:szCs w:val="25"/>
          <w:lang w:val="uk-UA"/>
        </w:rPr>
        <w:t xml:space="preserve"> </w:t>
      </w:r>
      <w:r w:rsidR="00551B88" w:rsidRPr="0088466B">
        <w:rPr>
          <w:rFonts w:ascii="Times New Roman" w:hAnsi="Times New Roman" w:cs="Times New Roman"/>
          <w:bCs/>
          <w:sz w:val="25"/>
          <w:szCs w:val="25"/>
          <w:lang w:val="uk-UA"/>
        </w:rPr>
        <w:t>У</w:t>
      </w:r>
      <w:r w:rsidR="000D412F" w:rsidRPr="0088466B">
        <w:rPr>
          <w:rFonts w:ascii="Times New Roman" w:hAnsi="Times New Roman" w:cs="Times New Roman"/>
          <w:bCs/>
          <w:sz w:val="25"/>
          <w:szCs w:val="25"/>
          <w:lang w:val="uk-UA"/>
        </w:rPr>
        <w:t xml:space="preserve">раховуючи </w:t>
      </w:r>
      <w:r w:rsidR="000A7DDC" w:rsidRPr="0088466B">
        <w:rPr>
          <w:rFonts w:ascii="Times New Roman" w:hAnsi="Times New Roman" w:cs="Times New Roman"/>
          <w:bCs/>
          <w:sz w:val="25"/>
          <w:szCs w:val="25"/>
          <w:lang w:val="uk-UA"/>
        </w:rPr>
        <w:t>формулювання Закону</w:t>
      </w:r>
      <w:r w:rsidR="000E1ADB" w:rsidRPr="0088466B">
        <w:rPr>
          <w:rFonts w:ascii="Times New Roman" w:hAnsi="Times New Roman" w:cs="Times New Roman"/>
          <w:bCs/>
          <w:sz w:val="25"/>
          <w:szCs w:val="25"/>
          <w:lang w:val="uk-UA"/>
        </w:rPr>
        <w:t xml:space="preserve"> </w:t>
      </w:r>
      <w:r w:rsidR="000D412F" w:rsidRPr="0088466B">
        <w:rPr>
          <w:rFonts w:ascii="Times New Roman" w:hAnsi="Times New Roman" w:cs="Times New Roman"/>
          <w:bCs/>
          <w:sz w:val="25"/>
          <w:szCs w:val="25"/>
          <w:lang w:val="uk-UA"/>
        </w:rPr>
        <w:t>і вказаного пункту анкети кандидата</w:t>
      </w:r>
      <w:r w:rsidR="00551B88" w:rsidRPr="0088466B">
        <w:rPr>
          <w:rFonts w:ascii="Times New Roman" w:hAnsi="Times New Roman" w:cs="Times New Roman"/>
          <w:bCs/>
          <w:sz w:val="25"/>
          <w:szCs w:val="25"/>
          <w:lang w:val="uk-UA"/>
        </w:rPr>
        <w:t>,</w:t>
      </w:r>
      <w:r w:rsidR="00A475E3" w:rsidRPr="0088466B">
        <w:rPr>
          <w:rFonts w:ascii="Times New Roman" w:hAnsi="Times New Roman" w:cs="Times New Roman"/>
          <w:bCs/>
          <w:sz w:val="25"/>
          <w:szCs w:val="25"/>
          <w:lang w:val="uk-UA"/>
        </w:rPr>
        <w:t xml:space="preserve"> </w:t>
      </w:r>
      <w:r w:rsidR="00300C0A" w:rsidRPr="0088466B">
        <w:rPr>
          <w:rFonts w:ascii="Times New Roman" w:hAnsi="Times New Roman" w:cs="Times New Roman"/>
          <w:bCs/>
          <w:sz w:val="25"/>
          <w:szCs w:val="25"/>
          <w:lang w:val="uk-UA"/>
        </w:rPr>
        <w:t xml:space="preserve">Драч Д.С. </w:t>
      </w:r>
      <w:r w:rsidR="00CE7ADF" w:rsidRPr="0088466B">
        <w:rPr>
          <w:rFonts w:ascii="Times New Roman" w:hAnsi="Times New Roman" w:cs="Times New Roman"/>
          <w:bCs/>
          <w:sz w:val="25"/>
          <w:szCs w:val="25"/>
          <w:lang w:val="uk-UA"/>
        </w:rPr>
        <w:t>відобра</w:t>
      </w:r>
      <w:r w:rsidR="00A475E3" w:rsidRPr="0088466B">
        <w:rPr>
          <w:rFonts w:ascii="Times New Roman" w:hAnsi="Times New Roman" w:cs="Times New Roman"/>
          <w:bCs/>
          <w:sz w:val="25"/>
          <w:szCs w:val="25"/>
          <w:lang w:val="uk-UA"/>
        </w:rPr>
        <w:t>жала</w:t>
      </w:r>
      <w:r w:rsidR="00CE7ADF" w:rsidRPr="0088466B">
        <w:rPr>
          <w:rFonts w:ascii="Times New Roman" w:hAnsi="Times New Roman" w:cs="Times New Roman"/>
          <w:bCs/>
          <w:sz w:val="25"/>
          <w:szCs w:val="25"/>
          <w:lang w:val="uk-UA"/>
        </w:rPr>
        <w:t xml:space="preserve"> лише </w:t>
      </w:r>
      <w:r w:rsidR="00A475E3" w:rsidRPr="0088466B">
        <w:rPr>
          <w:rFonts w:ascii="Times New Roman" w:hAnsi="Times New Roman" w:cs="Times New Roman"/>
          <w:bCs/>
          <w:sz w:val="25"/>
          <w:szCs w:val="25"/>
          <w:lang w:val="uk-UA"/>
        </w:rPr>
        <w:t xml:space="preserve">номери проваджень та вважала, що цього </w:t>
      </w:r>
      <w:r w:rsidR="000D412F" w:rsidRPr="0088466B">
        <w:rPr>
          <w:rFonts w:ascii="Times New Roman" w:hAnsi="Times New Roman" w:cs="Times New Roman"/>
          <w:bCs/>
          <w:sz w:val="25"/>
          <w:szCs w:val="25"/>
          <w:lang w:val="uk-UA"/>
        </w:rPr>
        <w:t>має бути достатнім</w:t>
      </w:r>
      <w:r w:rsidR="00CE7ADF" w:rsidRPr="0088466B">
        <w:rPr>
          <w:rFonts w:ascii="Times New Roman" w:hAnsi="Times New Roman" w:cs="Times New Roman"/>
          <w:bCs/>
          <w:sz w:val="25"/>
          <w:szCs w:val="25"/>
          <w:lang w:val="uk-UA"/>
        </w:rPr>
        <w:t xml:space="preserve"> для участі в конкурсі.</w:t>
      </w:r>
      <w:r w:rsidR="008F1B70" w:rsidRPr="0088466B">
        <w:rPr>
          <w:rFonts w:ascii="Times New Roman" w:hAnsi="Times New Roman" w:cs="Times New Roman"/>
          <w:bCs/>
          <w:sz w:val="25"/>
          <w:szCs w:val="25"/>
          <w:lang w:val="uk-UA"/>
        </w:rPr>
        <w:t xml:space="preserve"> </w:t>
      </w:r>
    </w:p>
    <w:p w:rsidR="000F45F2" w:rsidRPr="0088466B" w:rsidRDefault="008F1B70" w:rsidP="005C39C9">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Крім того, </w:t>
      </w:r>
      <w:r w:rsidR="00300C0A" w:rsidRPr="0088466B">
        <w:rPr>
          <w:rFonts w:ascii="Times New Roman" w:hAnsi="Times New Roman" w:cs="Times New Roman"/>
          <w:bCs/>
          <w:sz w:val="25"/>
          <w:szCs w:val="25"/>
          <w:lang w:val="uk-UA"/>
        </w:rPr>
        <w:t>як підкреслила</w:t>
      </w:r>
      <w:r w:rsidR="00920719" w:rsidRPr="0088466B">
        <w:rPr>
          <w:rFonts w:ascii="Times New Roman" w:hAnsi="Times New Roman" w:cs="Times New Roman"/>
          <w:bCs/>
          <w:sz w:val="25"/>
          <w:szCs w:val="25"/>
          <w:lang w:val="uk-UA"/>
        </w:rPr>
        <w:t xml:space="preserve"> </w:t>
      </w:r>
      <w:r w:rsidR="00300C0A" w:rsidRPr="0088466B">
        <w:rPr>
          <w:rFonts w:ascii="Times New Roman" w:hAnsi="Times New Roman" w:cs="Times New Roman"/>
          <w:bCs/>
          <w:sz w:val="25"/>
          <w:szCs w:val="25"/>
          <w:lang w:val="uk-UA"/>
        </w:rPr>
        <w:t xml:space="preserve">Драч Д.С., </w:t>
      </w:r>
      <w:r w:rsidRPr="0088466B">
        <w:rPr>
          <w:rFonts w:ascii="Times New Roman" w:hAnsi="Times New Roman" w:cs="Times New Roman"/>
          <w:bCs/>
          <w:sz w:val="25"/>
          <w:szCs w:val="25"/>
          <w:lang w:val="uk-UA"/>
        </w:rPr>
        <w:t>за змістом пункту 4 частини першої статті 28 Закону вимагається сукупний стаж, зокрема</w:t>
      </w:r>
      <w:r w:rsidR="001F2E09" w:rsidRPr="0088466B">
        <w:rPr>
          <w:rFonts w:ascii="Times New Roman" w:hAnsi="Times New Roman" w:cs="Times New Roman"/>
          <w:bCs/>
          <w:sz w:val="25"/>
          <w:szCs w:val="25"/>
          <w:lang w:val="uk-UA"/>
        </w:rPr>
        <w:t>,</w:t>
      </w:r>
      <w:r w:rsidRPr="0088466B">
        <w:rPr>
          <w:rFonts w:ascii="Times New Roman" w:hAnsi="Times New Roman" w:cs="Times New Roman"/>
          <w:bCs/>
          <w:sz w:val="25"/>
          <w:szCs w:val="25"/>
          <w:lang w:val="uk-UA"/>
        </w:rPr>
        <w:t xml:space="preserve"> судді та професійної діяльності адвоката, у тому числі </w:t>
      </w:r>
      <w:r w:rsidR="00920719" w:rsidRPr="0088466B">
        <w:rPr>
          <w:rFonts w:ascii="Times New Roman" w:hAnsi="Times New Roman" w:cs="Times New Roman"/>
          <w:bCs/>
          <w:sz w:val="25"/>
          <w:szCs w:val="25"/>
          <w:lang w:val="uk-UA"/>
        </w:rPr>
        <w:t xml:space="preserve">щодо </w:t>
      </w:r>
      <w:r w:rsidR="001F2E09" w:rsidRPr="0088466B">
        <w:rPr>
          <w:rFonts w:ascii="Times New Roman" w:hAnsi="Times New Roman" w:cs="Times New Roman"/>
          <w:bCs/>
          <w:sz w:val="25"/>
          <w:szCs w:val="25"/>
          <w:lang w:val="uk-UA"/>
        </w:rPr>
        <w:t>здійснення представництва в суді</w:t>
      </w:r>
      <w:r w:rsidR="00920719" w:rsidRPr="0088466B">
        <w:rPr>
          <w:rFonts w:ascii="Times New Roman" w:hAnsi="Times New Roman" w:cs="Times New Roman"/>
          <w:bCs/>
          <w:sz w:val="25"/>
          <w:szCs w:val="25"/>
          <w:lang w:val="uk-UA"/>
        </w:rPr>
        <w:t xml:space="preserve"> та/або захисту від кримінального обвинувачення, щонайменше сім років</w:t>
      </w:r>
      <w:r w:rsidR="000F45F2" w:rsidRPr="0088466B">
        <w:rPr>
          <w:rFonts w:ascii="Times New Roman" w:hAnsi="Times New Roman" w:cs="Times New Roman"/>
          <w:bCs/>
          <w:sz w:val="25"/>
          <w:szCs w:val="25"/>
          <w:lang w:val="uk-UA"/>
        </w:rPr>
        <w:t>, тобто професійної діяльності адвоката</w:t>
      </w:r>
      <w:r w:rsidR="00EE0192" w:rsidRPr="0088466B">
        <w:rPr>
          <w:rFonts w:ascii="Times New Roman" w:hAnsi="Times New Roman" w:cs="Times New Roman"/>
          <w:bCs/>
          <w:sz w:val="25"/>
          <w:szCs w:val="25"/>
          <w:lang w:val="uk-UA"/>
        </w:rPr>
        <w:t>,</w:t>
      </w:r>
      <w:r w:rsidR="000F45F2" w:rsidRPr="0088466B">
        <w:rPr>
          <w:rFonts w:ascii="Times New Roman" w:hAnsi="Times New Roman" w:cs="Times New Roman"/>
          <w:bCs/>
          <w:sz w:val="25"/>
          <w:szCs w:val="25"/>
          <w:lang w:val="uk-UA"/>
        </w:rPr>
        <w:t xml:space="preserve"> </w:t>
      </w:r>
      <w:r w:rsidR="00EE0192" w:rsidRPr="0088466B">
        <w:rPr>
          <w:rFonts w:ascii="Times New Roman" w:hAnsi="Times New Roman" w:cs="Times New Roman"/>
          <w:bCs/>
          <w:sz w:val="25"/>
          <w:szCs w:val="25"/>
          <w:lang w:val="uk-UA"/>
        </w:rPr>
        <w:t>включаючи</w:t>
      </w:r>
      <w:r w:rsidR="001F2E09" w:rsidRPr="0088466B">
        <w:rPr>
          <w:rFonts w:ascii="Times New Roman" w:hAnsi="Times New Roman" w:cs="Times New Roman"/>
          <w:bCs/>
          <w:sz w:val="25"/>
          <w:szCs w:val="25"/>
          <w:lang w:val="uk-UA"/>
        </w:rPr>
        <w:t>, з-по</w:t>
      </w:r>
      <w:r w:rsidR="00EE0192" w:rsidRPr="0088466B">
        <w:rPr>
          <w:rFonts w:ascii="Times New Roman" w:hAnsi="Times New Roman" w:cs="Times New Roman"/>
          <w:bCs/>
          <w:sz w:val="25"/>
          <w:szCs w:val="25"/>
          <w:lang w:val="uk-UA"/>
        </w:rPr>
        <w:t xml:space="preserve">між іншого, і професійну діяльність щодо здійснення представництва в суді та/або захисту від кримінального обвинувачення. </w:t>
      </w:r>
    </w:p>
    <w:p w:rsidR="00567130" w:rsidRPr="0088466B" w:rsidRDefault="00FA1DDF" w:rsidP="005C39C9">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На думку Драч Д.С., п</w:t>
      </w:r>
      <w:r w:rsidR="00920719" w:rsidRPr="0088466B">
        <w:rPr>
          <w:rFonts w:ascii="Times New Roman" w:hAnsi="Times New Roman" w:cs="Times New Roman"/>
          <w:bCs/>
          <w:sz w:val="25"/>
          <w:szCs w:val="25"/>
          <w:lang w:val="uk-UA"/>
        </w:rPr>
        <w:t>ідхід Комісії</w:t>
      </w:r>
      <w:r w:rsidR="00E05EFF" w:rsidRPr="0088466B">
        <w:rPr>
          <w:rFonts w:ascii="Times New Roman" w:hAnsi="Times New Roman" w:cs="Times New Roman"/>
          <w:bCs/>
          <w:sz w:val="25"/>
          <w:szCs w:val="25"/>
          <w:lang w:val="uk-UA"/>
        </w:rPr>
        <w:t xml:space="preserve"> у складі колегії</w:t>
      </w:r>
      <w:r w:rsidR="00920719" w:rsidRPr="0088466B">
        <w:rPr>
          <w:rFonts w:ascii="Times New Roman" w:hAnsi="Times New Roman" w:cs="Times New Roman"/>
          <w:bCs/>
          <w:sz w:val="25"/>
          <w:szCs w:val="25"/>
          <w:lang w:val="uk-UA"/>
        </w:rPr>
        <w:t xml:space="preserve"> щодо обрахунку стажу</w:t>
      </w:r>
      <w:r w:rsidR="00156205" w:rsidRPr="0088466B">
        <w:rPr>
          <w:rFonts w:ascii="Times New Roman" w:hAnsi="Times New Roman" w:cs="Times New Roman"/>
          <w:bCs/>
          <w:sz w:val="25"/>
          <w:szCs w:val="25"/>
          <w:lang w:val="uk-UA"/>
        </w:rPr>
        <w:t xml:space="preserve"> адвокатської діяльності</w:t>
      </w:r>
      <w:r w:rsidR="00920719" w:rsidRPr="0088466B">
        <w:rPr>
          <w:rFonts w:ascii="Times New Roman" w:hAnsi="Times New Roman" w:cs="Times New Roman"/>
          <w:bCs/>
          <w:sz w:val="25"/>
          <w:szCs w:val="25"/>
          <w:lang w:val="uk-UA"/>
        </w:rPr>
        <w:t xml:space="preserve"> </w:t>
      </w:r>
      <w:r w:rsidR="00156205" w:rsidRPr="0088466B">
        <w:rPr>
          <w:rFonts w:ascii="Times New Roman" w:hAnsi="Times New Roman" w:cs="Times New Roman"/>
          <w:bCs/>
          <w:sz w:val="25"/>
          <w:szCs w:val="25"/>
          <w:lang w:val="uk-UA"/>
        </w:rPr>
        <w:t>виклю</w:t>
      </w:r>
      <w:r w:rsidR="001F2E09" w:rsidRPr="0088466B">
        <w:rPr>
          <w:rFonts w:ascii="Times New Roman" w:hAnsi="Times New Roman" w:cs="Times New Roman"/>
          <w:bCs/>
          <w:sz w:val="25"/>
          <w:szCs w:val="25"/>
          <w:lang w:val="uk-UA"/>
        </w:rPr>
        <w:t>чно за наявним документально підтвердженим безпосереднім</w:t>
      </w:r>
      <w:r w:rsidR="001F2E09" w:rsidRPr="005C39C9">
        <w:rPr>
          <w:rFonts w:ascii="Times New Roman" w:hAnsi="Times New Roman" w:cs="Times New Roman"/>
          <w:bCs/>
          <w:sz w:val="28"/>
          <w:szCs w:val="28"/>
          <w:lang w:val="uk-UA"/>
        </w:rPr>
        <w:t xml:space="preserve"> </w:t>
      </w:r>
      <w:r w:rsidR="001F2E09" w:rsidRPr="0088466B">
        <w:rPr>
          <w:rFonts w:ascii="Times New Roman" w:hAnsi="Times New Roman" w:cs="Times New Roman"/>
          <w:bCs/>
          <w:sz w:val="25"/>
          <w:szCs w:val="25"/>
          <w:lang w:val="uk-UA"/>
        </w:rPr>
        <w:t>представництвом</w:t>
      </w:r>
      <w:r w:rsidR="00E05EFF" w:rsidRPr="005C39C9">
        <w:rPr>
          <w:rFonts w:ascii="Times New Roman" w:hAnsi="Times New Roman" w:cs="Times New Roman"/>
          <w:bCs/>
          <w:sz w:val="28"/>
          <w:szCs w:val="28"/>
          <w:lang w:val="uk-UA"/>
        </w:rPr>
        <w:t xml:space="preserve"> </w:t>
      </w:r>
      <w:r w:rsidR="00E05EFF" w:rsidRPr="0088466B">
        <w:rPr>
          <w:rFonts w:ascii="Times New Roman" w:hAnsi="Times New Roman" w:cs="Times New Roman"/>
          <w:bCs/>
          <w:sz w:val="25"/>
          <w:szCs w:val="25"/>
          <w:lang w:val="uk-UA"/>
        </w:rPr>
        <w:t>в</w:t>
      </w:r>
      <w:r w:rsidR="00E05EFF" w:rsidRPr="005C39C9">
        <w:rPr>
          <w:rFonts w:ascii="Times New Roman" w:hAnsi="Times New Roman" w:cs="Times New Roman"/>
          <w:bCs/>
          <w:sz w:val="28"/>
          <w:szCs w:val="28"/>
          <w:lang w:val="uk-UA"/>
        </w:rPr>
        <w:t xml:space="preserve"> </w:t>
      </w:r>
      <w:r w:rsidR="00E05EFF" w:rsidRPr="0088466B">
        <w:rPr>
          <w:rFonts w:ascii="Times New Roman" w:hAnsi="Times New Roman" w:cs="Times New Roman"/>
          <w:bCs/>
          <w:sz w:val="25"/>
          <w:szCs w:val="25"/>
          <w:lang w:val="uk-UA"/>
        </w:rPr>
        <w:t>національних</w:t>
      </w:r>
      <w:r w:rsidR="00E05EFF" w:rsidRPr="005C39C9">
        <w:rPr>
          <w:rFonts w:ascii="Times New Roman" w:hAnsi="Times New Roman" w:cs="Times New Roman"/>
          <w:bCs/>
          <w:sz w:val="28"/>
          <w:szCs w:val="28"/>
          <w:lang w:val="uk-UA"/>
        </w:rPr>
        <w:t xml:space="preserve"> </w:t>
      </w:r>
      <w:r w:rsidR="00E05EFF" w:rsidRPr="0088466B">
        <w:rPr>
          <w:rFonts w:ascii="Times New Roman" w:hAnsi="Times New Roman" w:cs="Times New Roman"/>
          <w:bCs/>
          <w:sz w:val="25"/>
          <w:szCs w:val="25"/>
          <w:lang w:val="uk-UA"/>
        </w:rPr>
        <w:t>судах</w:t>
      </w:r>
      <w:r w:rsidR="00E05EFF" w:rsidRPr="005C39C9">
        <w:rPr>
          <w:rFonts w:ascii="Times New Roman" w:hAnsi="Times New Roman" w:cs="Times New Roman"/>
          <w:bCs/>
          <w:sz w:val="28"/>
          <w:szCs w:val="28"/>
          <w:lang w:val="uk-UA"/>
        </w:rPr>
        <w:t xml:space="preserve"> </w:t>
      </w:r>
      <w:r w:rsidR="00156205" w:rsidRPr="0088466B">
        <w:rPr>
          <w:rFonts w:ascii="Times New Roman" w:hAnsi="Times New Roman" w:cs="Times New Roman"/>
          <w:bCs/>
          <w:sz w:val="25"/>
          <w:szCs w:val="25"/>
          <w:lang w:val="uk-UA"/>
        </w:rPr>
        <w:t>є</w:t>
      </w:r>
      <w:r w:rsidR="00156205" w:rsidRPr="005C39C9">
        <w:rPr>
          <w:rFonts w:ascii="Times New Roman" w:hAnsi="Times New Roman" w:cs="Times New Roman"/>
          <w:bCs/>
          <w:sz w:val="28"/>
          <w:szCs w:val="28"/>
          <w:lang w:val="uk-UA"/>
        </w:rPr>
        <w:t xml:space="preserve"> </w:t>
      </w:r>
      <w:r w:rsidR="00156205" w:rsidRPr="0088466B">
        <w:rPr>
          <w:rFonts w:ascii="Times New Roman" w:hAnsi="Times New Roman" w:cs="Times New Roman"/>
          <w:bCs/>
          <w:sz w:val="25"/>
          <w:szCs w:val="25"/>
          <w:lang w:val="uk-UA"/>
        </w:rPr>
        <w:t>помилковим</w:t>
      </w:r>
      <w:r w:rsidR="00156205" w:rsidRPr="005C39C9">
        <w:rPr>
          <w:rFonts w:ascii="Times New Roman" w:hAnsi="Times New Roman" w:cs="Times New Roman"/>
          <w:bCs/>
          <w:sz w:val="28"/>
          <w:szCs w:val="28"/>
          <w:lang w:val="uk-UA"/>
        </w:rPr>
        <w:t xml:space="preserve"> </w:t>
      </w:r>
      <w:r w:rsidR="00156205" w:rsidRPr="0088466B">
        <w:rPr>
          <w:rFonts w:ascii="Times New Roman" w:hAnsi="Times New Roman" w:cs="Times New Roman"/>
          <w:bCs/>
          <w:sz w:val="25"/>
          <w:szCs w:val="25"/>
          <w:lang w:val="uk-UA"/>
        </w:rPr>
        <w:t>та</w:t>
      </w:r>
      <w:r w:rsidR="00156205" w:rsidRPr="005C39C9">
        <w:rPr>
          <w:rFonts w:ascii="Times New Roman" w:hAnsi="Times New Roman" w:cs="Times New Roman"/>
          <w:bCs/>
          <w:sz w:val="28"/>
          <w:szCs w:val="28"/>
          <w:lang w:val="uk-UA"/>
        </w:rPr>
        <w:t xml:space="preserve"> </w:t>
      </w:r>
      <w:r w:rsidR="00156205" w:rsidRPr="0088466B">
        <w:rPr>
          <w:rFonts w:ascii="Times New Roman" w:hAnsi="Times New Roman" w:cs="Times New Roman"/>
          <w:bCs/>
          <w:sz w:val="25"/>
          <w:szCs w:val="25"/>
          <w:lang w:val="uk-UA"/>
        </w:rPr>
        <w:t>дискримінаційним</w:t>
      </w:r>
      <w:r w:rsidR="00E05EFF" w:rsidRPr="0088466B">
        <w:rPr>
          <w:rFonts w:ascii="Times New Roman" w:hAnsi="Times New Roman" w:cs="Times New Roman"/>
          <w:bCs/>
          <w:sz w:val="25"/>
          <w:szCs w:val="25"/>
          <w:lang w:val="uk-UA"/>
        </w:rPr>
        <w:t>, адже в умовах війни деякі суди припинили свою роботу внаслідок окупації або знищення їх приміщення</w:t>
      </w:r>
      <w:r w:rsidR="00D276A7" w:rsidRPr="0088466B">
        <w:rPr>
          <w:rFonts w:ascii="Times New Roman" w:hAnsi="Times New Roman" w:cs="Times New Roman"/>
          <w:bCs/>
          <w:sz w:val="25"/>
          <w:szCs w:val="25"/>
          <w:lang w:val="uk-UA"/>
        </w:rPr>
        <w:t>, а інші мають кадровий голод та надмірне навантаження</w:t>
      </w:r>
      <w:r w:rsidR="001F2E09" w:rsidRPr="0088466B">
        <w:rPr>
          <w:rFonts w:ascii="Times New Roman" w:hAnsi="Times New Roman" w:cs="Times New Roman"/>
          <w:bCs/>
          <w:sz w:val="25"/>
          <w:szCs w:val="25"/>
          <w:lang w:val="uk-UA"/>
        </w:rPr>
        <w:t xml:space="preserve">, </w:t>
      </w:r>
      <w:r w:rsidR="00D276A7" w:rsidRPr="0088466B">
        <w:rPr>
          <w:rFonts w:ascii="Times New Roman" w:hAnsi="Times New Roman" w:cs="Times New Roman"/>
          <w:bCs/>
          <w:sz w:val="25"/>
          <w:szCs w:val="25"/>
          <w:lang w:val="uk-UA"/>
        </w:rPr>
        <w:t>їх працівники не мають можливості додаткового документування адвокатсь</w:t>
      </w:r>
      <w:r w:rsidR="001F2E09" w:rsidRPr="0088466B">
        <w:rPr>
          <w:rFonts w:ascii="Times New Roman" w:hAnsi="Times New Roman" w:cs="Times New Roman"/>
          <w:bCs/>
          <w:sz w:val="25"/>
          <w:szCs w:val="25"/>
          <w:lang w:val="uk-UA"/>
        </w:rPr>
        <w:t>кої практики тисяч кандидатів.</w:t>
      </w:r>
    </w:p>
    <w:p w:rsidR="00D276A7" w:rsidRPr="0088466B" w:rsidRDefault="009C11AA" w:rsidP="005C39C9">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Вважає, що на день надання документів вона мала</w:t>
      </w:r>
      <w:r w:rsidR="00AC0389" w:rsidRPr="0088466B">
        <w:rPr>
          <w:rFonts w:ascii="Times New Roman" w:hAnsi="Times New Roman" w:cs="Times New Roman"/>
          <w:bCs/>
          <w:sz w:val="25"/>
          <w:szCs w:val="25"/>
          <w:lang w:val="uk-UA"/>
        </w:rPr>
        <w:t xml:space="preserve"> сукупний стаж понад сім років професійної діяльності адвоката і судді, що дає їй право на участь у конкурсі на зайняття вакантної посади судді у апеляційних судах</w:t>
      </w:r>
      <w:r w:rsidR="00047511" w:rsidRPr="0088466B">
        <w:rPr>
          <w:rFonts w:ascii="Times New Roman" w:hAnsi="Times New Roman" w:cs="Times New Roman"/>
          <w:bCs/>
          <w:sz w:val="25"/>
          <w:szCs w:val="25"/>
          <w:lang w:val="uk-UA"/>
        </w:rPr>
        <w:t>.</w:t>
      </w:r>
    </w:p>
    <w:p w:rsidR="005C40B6" w:rsidRPr="0088466B" w:rsidRDefault="005C40B6" w:rsidP="005C39C9">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Згідно з частиною п’ятою статті 92 Закону порядок роботи Вищої кваліфікаційної комісії суддів України визначається цим Законом. Процедурні питання діяльності Комісії відповідно до цього Закону визначаються Регламентом Вищої кваліфікаційної комісії суддів України.</w:t>
      </w:r>
    </w:p>
    <w:p w:rsidR="005C40B6" w:rsidRPr="0088466B" w:rsidRDefault="009A1E29"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Відповідно до абзацу другого</w:t>
      </w:r>
      <w:r w:rsidR="005C40B6" w:rsidRPr="0088466B">
        <w:rPr>
          <w:rFonts w:ascii="Times New Roman" w:hAnsi="Times New Roman" w:cs="Times New Roman"/>
          <w:bCs/>
          <w:sz w:val="25"/>
          <w:szCs w:val="25"/>
          <w:lang w:val="uk-UA"/>
        </w:rPr>
        <w:t xml:space="preserve"> частини четвертої статті 101 Закону Вища кваліфікаційна комісія суддів України може переглядати рішення, прийняті палатою чи колегією, щодо допуску до конкурсу або добору.</w:t>
      </w:r>
    </w:p>
    <w:p w:rsidR="005C40B6" w:rsidRPr="0088466B" w:rsidRDefault="005C40B6"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Пунктом 58.15 Регламенту</w:t>
      </w:r>
      <w:r w:rsidR="009A1E29" w:rsidRPr="0088466B">
        <w:rPr>
          <w:rFonts w:ascii="Times New Roman" w:hAnsi="Times New Roman" w:cs="Times New Roman"/>
          <w:bCs/>
          <w:sz w:val="25"/>
          <w:szCs w:val="25"/>
          <w:lang w:val="uk-UA"/>
        </w:rPr>
        <w:t xml:space="preserve"> Вищої кваліфікаційної комісії суддів України</w:t>
      </w:r>
      <w:r w:rsidRPr="0088466B">
        <w:rPr>
          <w:rFonts w:ascii="Times New Roman" w:hAnsi="Times New Roman" w:cs="Times New Roman"/>
          <w:bCs/>
          <w:sz w:val="25"/>
          <w:szCs w:val="25"/>
          <w:lang w:val="uk-UA"/>
        </w:rPr>
        <w:t>, затвердженого</w:t>
      </w:r>
      <w:r w:rsidRPr="005C39C9">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рішення</w:t>
      </w:r>
      <w:r w:rsidR="009A1E29" w:rsidRPr="0088466B">
        <w:rPr>
          <w:rFonts w:ascii="Times New Roman" w:hAnsi="Times New Roman" w:cs="Times New Roman"/>
          <w:bCs/>
          <w:sz w:val="25"/>
          <w:szCs w:val="25"/>
          <w:lang w:val="uk-UA"/>
        </w:rPr>
        <w:t>м</w:t>
      </w:r>
      <w:r w:rsidRPr="005C39C9">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Вищої</w:t>
      </w:r>
      <w:r w:rsidRPr="005C39C9">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кваліфікаційної</w:t>
      </w:r>
      <w:r w:rsidRPr="005C39C9">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комісії</w:t>
      </w:r>
      <w:r w:rsidRPr="005C39C9">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суддів</w:t>
      </w:r>
      <w:r w:rsidRPr="005C39C9">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України</w:t>
      </w:r>
      <w:r w:rsidRPr="005C39C9">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13</w:t>
      </w:r>
      <w:r w:rsidRPr="005C39C9">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жовтня</w:t>
      </w:r>
      <w:r w:rsidRPr="005C39C9">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2016</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року</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81/зп-16</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(в</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р</w:t>
      </w:r>
      <w:r w:rsidR="005C39C9">
        <w:rPr>
          <w:rFonts w:ascii="Times New Roman" w:hAnsi="Times New Roman" w:cs="Times New Roman"/>
          <w:bCs/>
          <w:sz w:val="25"/>
          <w:szCs w:val="25"/>
          <w:lang w:val="uk-UA"/>
        </w:rPr>
        <w:t>едакції</w:t>
      </w:r>
      <w:r w:rsidR="005C39C9" w:rsidRPr="005C39C9">
        <w:rPr>
          <w:rFonts w:ascii="Times New Roman" w:hAnsi="Times New Roman" w:cs="Times New Roman"/>
          <w:bCs/>
          <w:sz w:val="32"/>
          <w:szCs w:val="32"/>
          <w:lang w:val="uk-UA"/>
        </w:rPr>
        <w:t xml:space="preserve"> </w:t>
      </w:r>
      <w:r w:rsidR="005C39C9">
        <w:rPr>
          <w:rFonts w:ascii="Times New Roman" w:hAnsi="Times New Roman" w:cs="Times New Roman"/>
          <w:bCs/>
          <w:sz w:val="25"/>
          <w:szCs w:val="25"/>
          <w:lang w:val="uk-UA"/>
        </w:rPr>
        <w:t>рішення</w:t>
      </w:r>
      <w:r w:rsidR="005C39C9" w:rsidRPr="005C39C9">
        <w:rPr>
          <w:rFonts w:ascii="Times New Roman" w:hAnsi="Times New Roman" w:cs="Times New Roman"/>
          <w:bCs/>
          <w:sz w:val="32"/>
          <w:szCs w:val="32"/>
          <w:lang w:val="uk-UA"/>
        </w:rPr>
        <w:t xml:space="preserve"> </w:t>
      </w:r>
      <w:r w:rsidR="005C39C9">
        <w:rPr>
          <w:rFonts w:ascii="Times New Roman" w:hAnsi="Times New Roman" w:cs="Times New Roman"/>
          <w:bCs/>
          <w:sz w:val="25"/>
          <w:szCs w:val="25"/>
          <w:lang w:val="uk-UA"/>
        </w:rPr>
        <w:t>Комісії</w:t>
      </w:r>
      <w:r w:rsidR="005C39C9" w:rsidRPr="005C39C9">
        <w:rPr>
          <w:rFonts w:ascii="Times New Roman" w:hAnsi="Times New Roman" w:cs="Times New Roman"/>
          <w:bCs/>
          <w:sz w:val="32"/>
          <w:szCs w:val="32"/>
          <w:lang w:val="uk-UA"/>
        </w:rPr>
        <w:t xml:space="preserve"> </w:t>
      </w:r>
      <w:r w:rsidR="005C39C9">
        <w:rPr>
          <w:rFonts w:ascii="Times New Roman" w:hAnsi="Times New Roman" w:cs="Times New Roman"/>
          <w:bCs/>
          <w:sz w:val="25"/>
          <w:szCs w:val="25"/>
          <w:lang w:val="uk-UA"/>
        </w:rPr>
        <w:t>від</w:t>
      </w:r>
      <w:r w:rsidR="005C39C9" w:rsidRPr="005C39C9">
        <w:rPr>
          <w:rFonts w:ascii="Times New Roman" w:hAnsi="Times New Roman" w:cs="Times New Roman"/>
          <w:bCs/>
          <w:sz w:val="32"/>
          <w:szCs w:val="32"/>
          <w:lang w:val="uk-UA"/>
        </w:rPr>
        <w:t xml:space="preserve"> </w:t>
      </w:r>
      <w:r w:rsidR="005C39C9">
        <w:rPr>
          <w:rFonts w:ascii="Times New Roman" w:hAnsi="Times New Roman" w:cs="Times New Roman"/>
          <w:bCs/>
          <w:sz w:val="25"/>
          <w:szCs w:val="25"/>
          <w:lang w:val="uk-UA"/>
        </w:rPr>
        <w:t>19</w:t>
      </w:r>
      <w:r w:rsidR="005C39C9"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жовтня</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2023</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року</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119/зп-23</w:t>
      </w:r>
      <w:r w:rsidRPr="005C39C9">
        <w:rPr>
          <w:rFonts w:ascii="Times New Roman" w:hAnsi="Times New Roman" w:cs="Times New Roman"/>
          <w:bCs/>
          <w:sz w:val="32"/>
          <w:szCs w:val="32"/>
          <w:lang w:val="uk-UA"/>
        </w:rPr>
        <w:t xml:space="preserve"> </w:t>
      </w:r>
      <w:r w:rsidRPr="0088466B">
        <w:rPr>
          <w:rFonts w:ascii="Times New Roman" w:hAnsi="Times New Roman" w:cs="Times New Roman"/>
          <w:bCs/>
          <w:sz w:val="25"/>
          <w:szCs w:val="25"/>
          <w:lang w:val="uk-UA"/>
        </w:rPr>
        <w:t>(з</w:t>
      </w:r>
      <w:r w:rsidR="009A1E29" w:rsidRPr="0088466B">
        <w:rPr>
          <w:rFonts w:ascii="Times New Roman" w:hAnsi="Times New Roman" w:cs="Times New Roman"/>
          <w:bCs/>
          <w:sz w:val="25"/>
          <w:szCs w:val="25"/>
          <w:lang w:val="uk-UA"/>
        </w:rPr>
        <w:t xml:space="preserve">і </w:t>
      </w:r>
      <w:r w:rsidRPr="0088466B">
        <w:rPr>
          <w:rFonts w:ascii="Times New Roman" w:hAnsi="Times New Roman" w:cs="Times New Roman"/>
          <w:bCs/>
          <w:sz w:val="25"/>
          <w:szCs w:val="25"/>
          <w:lang w:val="uk-UA"/>
        </w:rPr>
        <w:t>змінами)</w:t>
      </w:r>
      <w:r w:rsidR="009A1E29" w:rsidRPr="0088466B">
        <w:rPr>
          <w:rFonts w:ascii="Times New Roman" w:hAnsi="Times New Roman" w:cs="Times New Roman"/>
          <w:bCs/>
          <w:sz w:val="25"/>
          <w:szCs w:val="25"/>
          <w:lang w:val="uk-UA"/>
        </w:rPr>
        <w:t>,</w:t>
      </w:r>
      <w:r w:rsidRPr="0088466B">
        <w:rPr>
          <w:rFonts w:ascii="Times New Roman" w:hAnsi="Times New Roman" w:cs="Times New Roman"/>
          <w:bCs/>
          <w:sz w:val="25"/>
          <w:szCs w:val="25"/>
          <w:lang w:val="uk-UA"/>
        </w:rPr>
        <w:t xml:space="preserve"> встановлено, що Комісія у пленарному склад</w:t>
      </w:r>
      <w:r w:rsidR="009A1E29" w:rsidRPr="0088466B">
        <w:rPr>
          <w:rFonts w:ascii="Times New Roman" w:hAnsi="Times New Roman" w:cs="Times New Roman"/>
          <w:bCs/>
          <w:sz w:val="25"/>
          <w:szCs w:val="25"/>
          <w:lang w:val="uk-UA"/>
        </w:rPr>
        <w:t>і переглядає рішення, прийняте палатою чи к</w:t>
      </w:r>
      <w:r w:rsidRPr="0088466B">
        <w:rPr>
          <w:rFonts w:ascii="Times New Roman" w:hAnsi="Times New Roman" w:cs="Times New Roman"/>
          <w:bCs/>
          <w:sz w:val="25"/>
          <w:szCs w:val="25"/>
          <w:lang w:val="uk-UA"/>
        </w:rPr>
        <w:t>олегією, щодо допуску до конкурсу або добору.</w:t>
      </w:r>
    </w:p>
    <w:p w:rsidR="005C40B6" w:rsidRPr="0088466B" w:rsidRDefault="005C40B6"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Перевіривши обставини, виклад</w:t>
      </w:r>
      <w:r w:rsidR="004C5E18" w:rsidRPr="0088466B">
        <w:rPr>
          <w:rFonts w:ascii="Times New Roman" w:hAnsi="Times New Roman" w:cs="Times New Roman"/>
          <w:bCs/>
          <w:sz w:val="25"/>
          <w:szCs w:val="25"/>
          <w:lang w:val="uk-UA"/>
        </w:rPr>
        <w:t>ені в</w:t>
      </w:r>
      <w:r w:rsidR="00C85F6B" w:rsidRPr="0088466B">
        <w:rPr>
          <w:rFonts w:ascii="Times New Roman" w:hAnsi="Times New Roman" w:cs="Times New Roman"/>
          <w:bCs/>
          <w:sz w:val="25"/>
          <w:szCs w:val="25"/>
          <w:lang w:val="uk-UA"/>
        </w:rPr>
        <w:t xml:space="preserve"> заяві </w:t>
      </w:r>
      <w:r w:rsidR="00523974" w:rsidRPr="0088466B">
        <w:rPr>
          <w:rFonts w:ascii="Times New Roman" w:hAnsi="Times New Roman" w:cs="Times New Roman"/>
          <w:bCs/>
          <w:sz w:val="25"/>
          <w:szCs w:val="25"/>
          <w:lang w:val="uk-UA"/>
        </w:rPr>
        <w:t xml:space="preserve">Драч Д.С., заслухавши її пояснення та </w:t>
      </w:r>
      <w:r w:rsidRPr="0088466B">
        <w:rPr>
          <w:rFonts w:ascii="Times New Roman" w:hAnsi="Times New Roman" w:cs="Times New Roman"/>
          <w:bCs/>
          <w:sz w:val="25"/>
          <w:szCs w:val="25"/>
          <w:lang w:val="uk-UA"/>
        </w:rPr>
        <w:t>дослідивши подані документи, заслухавши доповідача, Комісія встановила таке.</w:t>
      </w:r>
    </w:p>
    <w:p w:rsidR="005C40B6" w:rsidRPr="0088466B" w:rsidRDefault="004C5E1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lastRenderedPageBreak/>
        <w:t>Згідно з частиною першою</w:t>
      </w:r>
      <w:r w:rsidR="005C40B6" w:rsidRPr="0088466B">
        <w:rPr>
          <w:rFonts w:ascii="Times New Roman" w:hAnsi="Times New Roman" w:cs="Times New Roman"/>
          <w:bCs/>
          <w:sz w:val="25"/>
          <w:szCs w:val="25"/>
          <w:lang w:val="uk-UA"/>
        </w:rPr>
        <w:t xml:space="preserve"> статті 79 Закону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5C40B6" w:rsidRPr="0088466B" w:rsidRDefault="005C40B6"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Частиною другою статті 79-3 Закону встановлено, що в конкурсі на зайняття вакантної посади судді апеляційного суду може брати участь особа, яка відповідає вимогам до кандидата на посаду судді, зокрема одній із вимог, визначених частиною першою статті 28 цього Закону.</w:t>
      </w:r>
    </w:p>
    <w:p w:rsidR="002A33E8" w:rsidRPr="0088466B" w:rsidRDefault="002A33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Відповідно до пункту 4</w:t>
      </w:r>
      <w:r w:rsidR="005C40B6" w:rsidRPr="0088466B">
        <w:rPr>
          <w:rFonts w:ascii="Times New Roman" w:hAnsi="Times New Roman" w:cs="Times New Roman"/>
          <w:bCs/>
          <w:sz w:val="25"/>
          <w:szCs w:val="25"/>
          <w:lang w:val="uk-UA"/>
        </w:rPr>
        <w:t xml:space="preserve"> частини першої статті 28 Закону суддею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 а також відповідає одній із таких вимог, зокрема </w:t>
      </w:r>
      <w:r w:rsidRPr="0088466B">
        <w:rPr>
          <w:rFonts w:ascii="Times New Roman" w:hAnsi="Times New Roman" w:cs="Times New Roman"/>
          <w:bCs/>
          <w:sz w:val="25"/>
          <w:szCs w:val="25"/>
          <w:lang w:val="uk-UA"/>
        </w:rPr>
        <w:t>має сукупний стаж (досвід) роботи (професійної діяльності) відповідно до вимог, визначених пунктами</w:t>
      </w:r>
      <w:r w:rsidR="0088466B">
        <w:rPr>
          <w:rFonts w:ascii="Times New Roman" w:hAnsi="Times New Roman" w:cs="Times New Roman"/>
          <w:bCs/>
          <w:sz w:val="25"/>
          <w:szCs w:val="25"/>
          <w:lang w:val="uk-UA"/>
        </w:rPr>
        <w:t xml:space="preserve"> </w:t>
      </w:r>
      <w:r w:rsidRPr="0088466B">
        <w:rPr>
          <w:rFonts w:ascii="Times New Roman" w:hAnsi="Times New Roman" w:cs="Times New Roman"/>
          <w:bCs/>
          <w:sz w:val="25"/>
          <w:szCs w:val="25"/>
          <w:lang w:val="uk-UA"/>
        </w:rPr>
        <w:t>1–3 цієї частини, щонайменше сім років.</w:t>
      </w:r>
    </w:p>
    <w:p w:rsidR="005C40B6" w:rsidRPr="0088466B" w:rsidRDefault="005C40B6"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та формує його досьє.</w:t>
      </w:r>
    </w:p>
    <w:p w:rsidR="009C18C0" w:rsidRPr="0088466B" w:rsidRDefault="00512EA5"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Комісією у пленарному складі встановлено, що Драч Д.С. у своїй заяві просила допустити</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її</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до</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участі</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в</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Конкурсі</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як</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особу,</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яка</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відповідає</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вимогам</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пункту</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4</w:t>
      </w:r>
      <w:r w:rsidRPr="005C39C9">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частини першої статті 28 Закону, оскільки вона має сукупний стаж (досвід) роботи (професійної діяльності) відповідно до вимог, визначених пунктами</w:t>
      </w:r>
      <w:r w:rsidR="007822FE" w:rsidRPr="0088466B">
        <w:rPr>
          <w:rFonts w:ascii="Times New Roman" w:hAnsi="Times New Roman" w:cs="Times New Roman"/>
          <w:bCs/>
          <w:sz w:val="25"/>
          <w:szCs w:val="25"/>
          <w:lang w:val="uk-UA"/>
        </w:rPr>
        <w:t xml:space="preserve"> </w:t>
      </w:r>
      <w:r w:rsidRPr="0088466B">
        <w:rPr>
          <w:rFonts w:ascii="Times New Roman" w:hAnsi="Times New Roman" w:cs="Times New Roman"/>
          <w:bCs/>
          <w:sz w:val="25"/>
          <w:szCs w:val="25"/>
          <w:lang w:val="uk-UA"/>
        </w:rPr>
        <w:t>1–3 цієї частини, щонайменше сім років, зокрема в неї наявний стаж роботи на посаді судді, а також досвід професійної діяльності адвоката, в тому числі щодо здійснення представництва в суді та/або захисту від кримінального обвинувачення.</w:t>
      </w:r>
    </w:p>
    <w:p w:rsidR="0058663F" w:rsidRPr="0088466B" w:rsidRDefault="003F07A0"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Указом Президента України від 02 липня 2020 року № 265/2020 </w:t>
      </w:r>
      <w:r w:rsidR="0058663F" w:rsidRPr="0088466B">
        <w:rPr>
          <w:rFonts w:ascii="Times New Roman" w:hAnsi="Times New Roman" w:cs="Times New Roman"/>
          <w:bCs/>
          <w:sz w:val="25"/>
          <w:szCs w:val="25"/>
          <w:lang w:val="uk-UA"/>
        </w:rPr>
        <w:t>Драч Д.С. призначена на посаду судді Косівського районного суду Івано-Франківської області, тобто станом</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на</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день</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подання</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нею</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документів</w:t>
      </w:r>
      <w:r w:rsidR="002418D9" w:rsidRPr="005C39C9">
        <w:rPr>
          <w:rFonts w:ascii="Times New Roman" w:hAnsi="Times New Roman" w:cs="Times New Roman"/>
          <w:bCs/>
          <w:sz w:val="36"/>
          <w:szCs w:val="36"/>
          <w:lang w:val="uk-UA"/>
        </w:rPr>
        <w:t xml:space="preserve"> </w:t>
      </w:r>
      <w:r w:rsidR="002418D9" w:rsidRPr="0088466B">
        <w:rPr>
          <w:rFonts w:ascii="Times New Roman" w:hAnsi="Times New Roman" w:cs="Times New Roman"/>
          <w:bCs/>
          <w:sz w:val="25"/>
          <w:szCs w:val="25"/>
          <w:lang w:val="uk-UA"/>
        </w:rPr>
        <w:t>для</w:t>
      </w:r>
      <w:r w:rsidR="002418D9" w:rsidRPr="005C39C9">
        <w:rPr>
          <w:rFonts w:ascii="Times New Roman" w:hAnsi="Times New Roman" w:cs="Times New Roman"/>
          <w:bCs/>
          <w:sz w:val="36"/>
          <w:szCs w:val="36"/>
          <w:lang w:val="uk-UA"/>
        </w:rPr>
        <w:t xml:space="preserve"> </w:t>
      </w:r>
      <w:r w:rsidR="002418D9" w:rsidRPr="0088466B">
        <w:rPr>
          <w:rFonts w:ascii="Times New Roman" w:hAnsi="Times New Roman" w:cs="Times New Roman"/>
          <w:bCs/>
          <w:sz w:val="25"/>
          <w:szCs w:val="25"/>
          <w:lang w:val="uk-UA"/>
        </w:rPr>
        <w:t>участі</w:t>
      </w:r>
      <w:r w:rsidR="002418D9" w:rsidRPr="005C39C9">
        <w:rPr>
          <w:rFonts w:ascii="Times New Roman" w:hAnsi="Times New Roman" w:cs="Times New Roman"/>
          <w:bCs/>
          <w:sz w:val="36"/>
          <w:szCs w:val="36"/>
          <w:lang w:val="uk-UA"/>
        </w:rPr>
        <w:t xml:space="preserve"> </w:t>
      </w:r>
      <w:r w:rsidR="002418D9" w:rsidRPr="0088466B">
        <w:rPr>
          <w:rFonts w:ascii="Times New Roman" w:hAnsi="Times New Roman" w:cs="Times New Roman"/>
          <w:bCs/>
          <w:sz w:val="25"/>
          <w:szCs w:val="25"/>
          <w:lang w:val="uk-UA"/>
        </w:rPr>
        <w:t>в</w:t>
      </w:r>
      <w:r w:rsidR="002418D9" w:rsidRPr="005C39C9">
        <w:rPr>
          <w:rFonts w:ascii="Times New Roman" w:hAnsi="Times New Roman" w:cs="Times New Roman"/>
          <w:bCs/>
          <w:sz w:val="36"/>
          <w:szCs w:val="36"/>
          <w:lang w:val="uk-UA"/>
        </w:rPr>
        <w:t xml:space="preserve"> </w:t>
      </w:r>
      <w:r w:rsidR="002418D9" w:rsidRPr="0088466B">
        <w:rPr>
          <w:rFonts w:ascii="Times New Roman" w:hAnsi="Times New Roman" w:cs="Times New Roman"/>
          <w:bCs/>
          <w:sz w:val="25"/>
          <w:szCs w:val="25"/>
          <w:lang w:val="uk-UA"/>
        </w:rPr>
        <w:t>конкурсі</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має</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3</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роки</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5</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місяців</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та</w:t>
      </w:r>
      <w:r w:rsidR="0058663F" w:rsidRPr="005C39C9">
        <w:rPr>
          <w:rFonts w:ascii="Times New Roman" w:hAnsi="Times New Roman" w:cs="Times New Roman"/>
          <w:bCs/>
          <w:sz w:val="36"/>
          <w:szCs w:val="36"/>
          <w:lang w:val="uk-UA"/>
        </w:rPr>
        <w:t xml:space="preserve"> </w:t>
      </w:r>
      <w:r w:rsidR="0058663F" w:rsidRPr="0088466B">
        <w:rPr>
          <w:rFonts w:ascii="Times New Roman" w:hAnsi="Times New Roman" w:cs="Times New Roman"/>
          <w:bCs/>
          <w:sz w:val="25"/>
          <w:szCs w:val="25"/>
          <w:lang w:val="uk-UA"/>
        </w:rPr>
        <w:t>17 днів стажу роботи на посаді судді.</w:t>
      </w:r>
    </w:p>
    <w:p w:rsidR="00BA3F60" w:rsidRPr="0088466B" w:rsidRDefault="00BA3F60"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Н</w:t>
      </w:r>
      <w:r w:rsidR="00345573" w:rsidRPr="0088466B">
        <w:rPr>
          <w:rFonts w:ascii="Times New Roman" w:hAnsi="Times New Roman" w:cs="Times New Roman"/>
          <w:bCs/>
          <w:sz w:val="25"/>
          <w:szCs w:val="25"/>
          <w:lang w:val="uk-UA"/>
        </w:rPr>
        <w:t xml:space="preserve">а підтвердження досвіду професійної діяльності адвоката </w:t>
      </w:r>
      <w:r w:rsidRPr="0088466B">
        <w:rPr>
          <w:rFonts w:ascii="Times New Roman" w:hAnsi="Times New Roman" w:cs="Times New Roman"/>
          <w:bCs/>
          <w:sz w:val="25"/>
          <w:szCs w:val="25"/>
          <w:lang w:val="uk-UA"/>
        </w:rPr>
        <w:t xml:space="preserve">Драч Д.С. </w:t>
      </w:r>
      <w:r w:rsidR="00112A8E" w:rsidRPr="0088466B">
        <w:rPr>
          <w:rFonts w:ascii="Times New Roman" w:hAnsi="Times New Roman" w:cs="Times New Roman"/>
          <w:bCs/>
          <w:sz w:val="25"/>
          <w:szCs w:val="25"/>
          <w:lang w:val="uk-UA"/>
        </w:rPr>
        <w:t>надала</w:t>
      </w:r>
      <w:r w:rsidR="00345573" w:rsidRPr="0088466B">
        <w:rPr>
          <w:rFonts w:ascii="Times New Roman" w:hAnsi="Times New Roman" w:cs="Times New Roman"/>
          <w:bCs/>
          <w:sz w:val="25"/>
          <w:szCs w:val="25"/>
          <w:lang w:val="uk-UA"/>
        </w:rPr>
        <w:t xml:space="preserve"> копії свідоцтва</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про</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право</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на</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заняття</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адвокатською</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діяльністю</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від</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01</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листопада</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2016</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року</w:t>
      </w:r>
      <w:r w:rsidR="00345573" w:rsidRPr="005C39C9">
        <w:rPr>
          <w:rFonts w:ascii="Times New Roman" w:hAnsi="Times New Roman" w:cs="Times New Roman"/>
          <w:bCs/>
          <w:sz w:val="40"/>
          <w:szCs w:val="40"/>
          <w:lang w:val="uk-UA"/>
        </w:rPr>
        <w:t xml:space="preserve"> </w:t>
      </w:r>
      <w:r w:rsidR="00345573" w:rsidRPr="0088466B">
        <w:rPr>
          <w:rFonts w:ascii="Times New Roman" w:hAnsi="Times New Roman" w:cs="Times New Roman"/>
          <w:bCs/>
          <w:sz w:val="25"/>
          <w:szCs w:val="25"/>
          <w:lang w:val="uk-UA"/>
        </w:rPr>
        <w:t>№ 000664, довідки про взяття на об</w:t>
      </w:r>
      <w:r w:rsidR="0071437A" w:rsidRPr="0088466B">
        <w:rPr>
          <w:rFonts w:ascii="Times New Roman" w:hAnsi="Times New Roman" w:cs="Times New Roman"/>
          <w:bCs/>
          <w:sz w:val="25"/>
          <w:szCs w:val="25"/>
          <w:lang w:val="uk-UA"/>
        </w:rPr>
        <w:t>лік платника податків форми № 4–</w:t>
      </w:r>
      <w:r w:rsidR="00345573" w:rsidRPr="0088466B">
        <w:rPr>
          <w:rFonts w:ascii="Times New Roman" w:hAnsi="Times New Roman" w:cs="Times New Roman"/>
          <w:bCs/>
          <w:sz w:val="25"/>
          <w:szCs w:val="25"/>
          <w:lang w:val="uk-UA"/>
        </w:rPr>
        <w:t>ОПП від 19 січня 2017</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року</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1723050700001,</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податкових</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декларацій</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про</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майновий</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стан</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і</w:t>
      </w:r>
      <w:r w:rsidR="00345573"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доходи</w:t>
      </w:r>
      <w:r w:rsidR="008C3715" w:rsidRPr="005C39C9">
        <w:rPr>
          <w:rFonts w:ascii="Times New Roman" w:hAnsi="Times New Roman" w:cs="Times New Roman"/>
          <w:bCs/>
          <w:sz w:val="56"/>
          <w:szCs w:val="56"/>
          <w:lang w:val="uk-UA"/>
        </w:rPr>
        <w:t xml:space="preserve"> </w:t>
      </w:r>
      <w:r w:rsidR="00345573" w:rsidRPr="0088466B">
        <w:rPr>
          <w:rFonts w:ascii="Times New Roman" w:hAnsi="Times New Roman" w:cs="Times New Roman"/>
          <w:bCs/>
          <w:sz w:val="25"/>
          <w:szCs w:val="25"/>
          <w:lang w:val="uk-UA"/>
        </w:rPr>
        <w:t>за VI квартал 2016 року, за 2017, 2019 рік, журналу обліку ордерів за 2016–2020 роки, журналу обліку договорів за 2016–2020 роки, інформацію з Єди</w:t>
      </w:r>
      <w:r w:rsidRPr="0088466B">
        <w:rPr>
          <w:rFonts w:ascii="Times New Roman" w:hAnsi="Times New Roman" w:cs="Times New Roman"/>
          <w:bCs/>
          <w:sz w:val="25"/>
          <w:szCs w:val="25"/>
          <w:lang w:val="uk-UA"/>
        </w:rPr>
        <w:t>ного реєстру адвокатів України.</w:t>
      </w:r>
    </w:p>
    <w:p w:rsidR="00345573" w:rsidRPr="0088466B" w:rsidRDefault="00345573"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Копій судових рішень або інших документів (журнали судових засідань, судові повістки тощо, договори, ордери), які підтверджували б її участь у здійсненні представництва в суді та/або захисту від кримінального обвинувачення, нею не надано. </w:t>
      </w:r>
    </w:p>
    <w:p w:rsidR="00A02D87" w:rsidRDefault="00345573" w:rsidP="00A02D87">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В анкет</w:t>
      </w:r>
      <w:r w:rsidR="00112A8E" w:rsidRPr="0088466B">
        <w:rPr>
          <w:rFonts w:ascii="Times New Roman" w:hAnsi="Times New Roman" w:cs="Times New Roman"/>
          <w:bCs/>
          <w:sz w:val="25"/>
          <w:szCs w:val="25"/>
          <w:lang w:val="uk-UA"/>
        </w:rPr>
        <w:t>і кандидата Драч Д.С. зазначила,</w:t>
      </w:r>
      <w:r w:rsidRPr="0088466B">
        <w:rPr>
          <w:rFonts w:ascii="Times New Roman" w:hAnsi="Times New Roman" w:cs="Times New Roman"/>
          <w:bCs/>
          <w:sz w:val="25"/>
          <w:szCs w:val="25"/>
          <w:lang w:val="uk-UA"/>
        </w:rPr>
        <w:t xml:space="preserve"> що у неї наявний досвід професійної діяльності щодо здійснення представництва у національних судах та/або захисту від кримінального</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обвинувачення,</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зокрема</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у</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період</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з</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24</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січня</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2017</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року</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до</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30</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червня</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2020</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року,</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що</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підтверджується</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її</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участю</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у</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формі</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представника</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потерпілого</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у</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справі</w:t>
      </w:r>
      <w:r w:rsidRPr="008179B3">
        <w:rPr>
          <w:rFonts w:ascii="Times New Roman" w:hAnsi="Times New Roman" w:cs="Times New Roman"/>
          <w:bCs/>
          <w:sz w:val="40"/>
          <w:szCs w:val="40"/>
          <w:lang w:val="uk-UA"/>
        </w:rPr>
        <w:t xml:space="preserve"> </w:t>
      </w:r>
      <w:r w:rsidRPr="0088466B">
        <w:rPr>
          <w:rFonts w:ascii="Times New Roman" w:hAnsi="Times New Roman" w:cs="Times New Roman"/>
          <w:bCs/>
          <w:sz w:val="25"/>
          <w:szCs w:val="25"/>
          <w:lang w:val="uk-UA"/>
        </w:rPr>
        <w:t>№ 705/5707/16-к, без відповідного посилання на рішення у Єдиному державному реєстрі судових рішень (далі – ЄДРСР); у період з 30 січня 2017 року до 18 квітня 2017 року, що підтверджується її участю у формі захисника обвинуваченого у справі № 758/1773/14-к, без</w:t>
      </w:r>
      <w:r w:rsidRPr="008179B3">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відповідног</w:t>
      </w:r>
      <w:r w:rsidR="0071437A" w:rsidRPr="0088466B">
        <w:rPr>
          <w:rFonts w:ascii="Times New Roman" w:hAnsi="Times New Roman" w:cs="Times New Roman"/>
          <w:bCs/>
          <w:sz w:val="25"/>
          <w:szCs w:val="25"/>
          <w:lang w:val="uk-UA"/>
        </w:rPr>
        <w:t>о</w:t>
      </w:r>
      <w:r w:rsidR="0071437A" w:rsidRPr="008179B3">
        <w:rPr>
          <w:rFonts w:ascii="Times New Roman" w:hAnsi="Times New Roman" w:cs="Times New Roman"/>
          <w:bCs/>
          <w:sz w:val="52"/>
          <w:szCs w:val="52"/>
          <w:lang w:val="uk-UA"/>
        </w:rPr>
        <w:t xml:space="preserve"> </w:t>
      </w:r>
      <w:r w:rsidR="0071437A" w:rsidRPr="0088466B">
        <w:rPr>
          <w:rFonts w:ascii="Times New Roman" w:hAnsi="Times New Roman" w:cs="Times New Roman"/>
          <w:bCs/>
          <w:sz w:val="25"/>
          <w:szCs w:val="25"/>
          <w:lang w:val="uk-UA"/>
        </w:rPr>
        <w:t>посилання</w:t>
      </w:r>
      <w:r w:rsidR="0071437A" w:rsidRPr="008179B3">
        <w:rPr>
          <w:rFonts w:ascii="Times New Roman" w:hAnsi="Times New Roman" w:cs="Times New Roman"/>
          <w:bCs/>
          <w:sz w:val="52"/>
          <w:szCs w:val="52"/>
          <w:lang w:val="uk-UA"/>
        </w:rPr>
        <w:t xml:space="preserve"> </w:t>
      </w:r>
      <w:r w:rsidR="0071437A" w:rsidRPr="0088466B">
        <w:rPr>
          <w:rFonts w:ascii="Times New Roman" w:hAnsi="Times New Roman" w:cs="Times New Roman"/>
          <w:bCs/>
          <w:sz w:val="25"/>
          <w:szCs w:val="25"/>
          <w:lang w:val="uk-UA"/>
        </w:rPr>
        <w:t>на</w:t>
      </w:r>
      <w:r w:rsidR="0071437A" w:rsidRPr="008179B3">
        <w:rPr>
          <w:rFonts w:ascii="Times New Roman" w:hAnsi="Times New Roman" w:cs="Times New Roman"/>
          <w:bCs/>
          <w:sz w:val="52"/>
          <w:szCs w:val="52"/>
          <w:lang w:val="uk-UA"/>
        </w:rPr>
        <w:t xml:space="preserve"> </w:t>
      </w:r>
      <w:r w:rsidR="0071437A" w:rsidRPr="0088466B">
        <w:rPr>
          <w:rFonts w:ascii="Times New Roman" w:hAnsi="Times New Roman" w:cs="Times New Roman"/>
          <w:bCs/>
          <w:sz w:val="25"/>
          <w:szCs w:val="25"/>
          <w:lang w:val="uk-UA"/>
        </w:rPr>
        <w:t>рішення</w:t>
      </w:r>
      <w:r w:rsidR="0071437A" w:rsidRPr="008179B3">
        <w:rPr>
          <w:rFonts w:ascii="Times New Roman" w:hAnsi="Times New Roman" w:cs="Times New Roman"/>
          <w:bCs/>
          <w:sz w:val="52"/>
          <w:szCs w:val="52"/>
          <w:lang w:val="uk-UA"/>
        </w:rPr>
        <w:t xml:space="preserve"> </w:t>
      </w:r>
      <w:r w:rsidR="0071437A" w:rsidRPr="0088466B">
        <w:rPr>
          <w:rFonts w:ascii="Times New Roman" w:hAnsi="Times New Roman" w:cs="Times New Roman"/>
          <w:bCs/>
          <w:sz w:val="25"/>
          <w:szCs w:val="25"/>
          <w:lang w:val="uk-UA"/>
        </w:rPr>
        <w:t>в</w:t>
      </w:r>
      <w:r w:rsidR="0071437A" w:rsidRPr="008179B3">
        <w:rPr>
          <w:rFonts w:ascii="Times New Roman" w:hAnsi="Times New Roman" w:cs="Times New Roman"/>
          <w:bCs/>
          <w:sz w:val="52"/>
          <w:szCs w:val="52"/>
          <w:lang w:val="uk-UA"/>
        </w:rPr>
        <w:t xml:space="preserve"> </w:t>
      </w:r>
      <w:r w:rsidR="0071437A" w:rsidRPr="0088466B">
        <w:rPr>
          <w:rFonts w:ascii="Times New Roman" w:hAnsi="Times New Roman" w:cs="Times New Roman"/>
          <w:bCs/>
          <w:sz w:val="25"/>
          <w:szCs w:val="25"/>
          <w:lang w:val="uk-UA"/>
        </w:rPr>
        <w:t>ЄДРСР;</w:t>
      </w:r>
      <w:r w:rsidRPr="008179B3">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у</w:t>
      </w:r>
      <w:r w:rsidRPr="008179B3">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період</w:t>
      </w:r>
      <w:r w:rsidRPr="008179B3">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з</w:t>
      </w:r>
      <w:r w:rsidRPr="008179B3">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10</w:t>
      </w:r>
      <w:r w:rsidRPr="008179B3">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лютого</w:t>
      </w:r>
      <w:r w:rsidRPr="008179B3">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2017</w:t>
      </w:r>
      <w:r w:rsidRPr="008179B3">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року</w:t>
      </w:r>
      <w:r w:rsidRPr="008179B3">
        <w:rPr>
          <w:rFonts w:ascii="Times New Roman" w:hAnsi="Times New Roman" w:cs="Times New Roman"/>
          <w:bCs/>
          <w:sz w:val="52"/>
          <w:szCs w:val="52"/>
          <w:lang w:val="uk-UA"/>
        </w:rPr>
        <w:t xml:space="preserve"> </w:t>
      </w:r>
      <w:r w:rsidRPr="0088466B">
        <w:rPr>
          <w:rFonts w:ascii="Times New Roman" w:hAnsi="Times New Roman" w:cs="Times New Roman"/>
          <w:bCs/>
          <w:sz w:val="25"/>
          <w:szCs w:val="25"/>
          <w:lang w:val="uk-UA"/>
        </w:rPr>
        <w:t xml:space="preserve">до 15 вересня 2017 року, що підтверджується її участю у формі захисника обвинуваченого </w:t>
      </w:r>
      <w:r w:rsidR="00A02D87">
        <w:rPr>
          <w:rFonts w:ascii="Times New Roman" w:hAnsi="Times New Roman" w:cs="Times New Roman"/>
          <w:bCs/>
          <w:sz w:val="25"/>
          <w:szCs w:val="25"/>
          <w:lang w:val="uk-UA"/>
        </w:rPr>
        <w:br w:type="page"/>
      </w:r>
    </w:p>
    <w:p w:rsidR="00345573" w:rsidRPr="0088466B" w:rsidRDefault="00345573" w:rsidP="00A02D87">
      <w:pPr>
        <w:shd w:val="clear" w:color="auto" w:fill="FFFFFF"/>
        <w:suppressAutoHyphens/>
        <w:spacing w:after="0" w:line="240" w:lineRule="auto"/>
        <w:ind w:left="-142"/>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lastRenderedPageBreak/>
        <w:t>з</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посиланням</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на</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ухвалу</w:t>
      </w:r>
      <w:r w:rsidRPr="008179B3">
        <w:rPr>
          <w:rFonts w:ascii="Times New Roman" w:hAnsi="Times New Roman" w:cs="Times New Roman"/>
          <w:bCs/>
          <w:sz w:val="20"/>
          <w:szCs w:val="20"/>
          <w:lang w:val="uk-UA"/>
        </w:rPr>
        <w:t xml:space="preserve"> </w:t>
      </w:r>
      <w:proofErr w:type="spellStart"/>
      <w:r w:rsidRPr="0088466B">
        <w:rPr>
          <w:rFonts w:ascii="Times New Roman" w:hAnsi="Times New Roman" w:cs="Times New Roman"/>
          <w:bCs/>
          <w:sz w:val="25"/>
          <w:szCs w:val="25"/>
          <w:lang w:val="uk-UA"/>
        </w:rPr>
        <w:t>Христинівського</w:t>
      </w:r>
      <w:proofErr w:type="spellEnd"/>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районного</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суду</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Черкаської</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області</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від</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15</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вересня</w:t>
      </w:r>
      <w:r w:rsidRPr="008179B3">
        <w:rPr>
          <w:rFonts w:ascii="Times New Roman" w:hAnsi="Times New Roman" w:cs="Times New Roman"/>
          <w:bCs/>
          <w:sz w:val="20"/>
          <w:szCs w:val="20"/>
          <w:lang w:val="uk-UA"/>
        </w:rPr>
        <w:t xml:space="preserve"> </w:t>
      </w:r>
      <w:r w:rsidRPr="0088466B">
        <w:rPr>
          <w:rFonts w:ascii="Times New Roman" w:hAnsi="Times New Roman" w:cs="Times New Roman"/>
          <w:bCs/>
          <w:sz w:val="25"/>
          <w:szCs w:val="25"/>
          <w:lang w:val="uk-UA"/>
        </w:rPr>
        <w:t>2017</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року</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у</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справі</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706/1676/16-к;</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у</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період</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з</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18</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червня</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2018</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року</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до</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01</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вересня</w:t>
      </w:r>
      <w:r w:rsidRPr="008179B3">
        <w:rPr>
          <w:rFonts w:ascii="Times New Roman" w:hAnsi="Times New Roman" w:cs="Times New Roman"/>
          <w:bCs/>
          <w:sz w:val="44"/>
          <w:szCs w:val="44"/>
          <w:lang w:val="uk-UA"/>
        </w:rPr>
        <w:t xml:space="preserve"> </w:t>
      </w:r>
      <w:r w:rsidRPr="0088466B">
        <w:rPr>
          <w:rFonts w:ascii="Times New Roman" w:hAnsi="Times New Roman" w:cs="Times New Roman"/>
          <w:bCs/>
          <w:sz w:val="25"/>
          <w:szCs w:val="25"/>
          <w:lang w:val="uk-UA"/>
        </w:rPr>
        <w:t>2019 року, що підтверджується її участю у формі представника потерпілого з посиланням на ухвалу Гайсинського районного суду Вінницької області від 07 листопада 2018 року у справі у справі № 129/2789/18, ухвалу Гайсинського районного суду Вінницької області від 23 травня 2019 року у справі № 129/1298/19, ухвалу Ладижинського міського суду Вінницької області від 17 липня 2019 року у справі № 129/1298/19.</w:t>
      </w:r>
    </w:p>
    <w:p w:rsidR="00345573" w:rsidRPr="0088466B" w:rsidRDefault="005F7613"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Зазначені кандидатом </w:t>
      </w:r>
      <w:r w:rsidR="008461AD" w:rsidRPr="0088466B">
        <w:rPr>
          <w:rFonts w:ascii="Times New Roman" w:hAnsi="Times New Roman" w:cs="Times New Roman"/>
          <w:bCs/>
          <w:sz w:val="25"/>
          <w:szCs w:val="25"/>
          <w:lang w:val="uk-UA"/>
        </w:rPr>
        <w:t>періоди</w:t>
      </w:r>
      <w:r w:rsidRPr="0088466B">
        <w:rPr>
          <w:rFonts w:ascii="Times New Roman" w:hAnsi="Times New Roman" w:cs="Times New Roman"/>
          <w:bCs/>
          <w:sz w:val="25"/>
          <w:szCs w:val="25"/>
          <w:lang w:val="uk-UA"/>
        </w:rPr>
        <w:t>,</w:t>
      </w:r>
      <w:r w:rsidR="008461AD" w:rsidRPr="0088466B">
        <w:rPr>
          <w:rFonts w:ascii="Times New Roman" w:hAnsi="Times New Roman" w:cs="Times New Roman"/>
          <w:bCs/>
          <w:sz w:val="25"/>
          <w:szCs w:val="25"/>
          <w:lang w:val="uk-UA"/>
        </w:rPr>
        <w:t xml:space="preserve"> перевірені Комісією</w:t>
      </w:r>
      <w:r w:rsidR="00AB061B" w:rsidRPr="0088466B">
        <w:rPr>
          <w:rFonts w:ascii="Times New Roman" w:hAnsi="Times New Roman" w:cs="Times New Roman"/>
          <w:bCs/>
          <w:sz w:val="25"/>
          <w:szCs w:val="25"/>
          <w:lang w:val="uk-UA"/>
        </w:rPr>
        <w:t xml:space="preserve"> у пленарному складі</w:t>
      </w:r>
      <w:r w:rsidR="008461AD" w:rsidRPr="0088466B">
        <w:rPr>
          <w:rFonts w:ascii="Times New Roman" w:hAnsi="Times New Roman" w:cs="Times New Roman"/>
          <w:bCs/>
          <w:sz w:val="25"/>
          <w:szCs w:val="25"/>
          <w:lang w:val="uk-UA"/>
        </w:rPr>
        <w:t xml:space="preserve"> шляхом повного</w:t>
      </w:r>
      <w:r w:rsidR="008461AD" w:rsidRPr="008179B3">
        <w:rPr>
          <w:rFonts w:ascii="Times New Roman" w:hAnsi="Times New Roman" w:cs="Times New Roman"/>
          <w:bCs/>
          <w:sz w:val="48"/>
          <w:szCs w:val="48"/>
          <w:lang w:val="uk-UA"/>
        </w:rPr>
        <w:t xml:space="preserve"> </w:t>
      </w:r>
      <w:r w:rsidR="008461AD" w:rsidRPr="0088466B">
        <w:rPr>
          <w:rFonts w:ascii="Times New Roman" w:hAnsi="Times New Roman" w:cs="Times New Roman"/>
          <w:bCs/>
          <w:sz w:val="25"/>
          <w:szCs w:val="25"/>
          <w:lang w:val="uk-UA"/>
        </w:rPr>
        <w:t>доступу</w:t>
      </w:r>
      <w:r w:rsidR="008461AD" w:rsidRPr="008179B3">
        <w:rPr>
          <w:rFonts w:ascii="Times New Roman" w:hAnsi="Times New Roman" w:cs="Times New Roman"/>
          <w:bCs/>
          <w:sz w:val="48"/>
          <w:szCs w:val="48"/>
          <w:lang w:val="uk-UA"/>
        </w:rPr>
        <w:t xml:space="preserve"> </w:t>
      </w:r>
      <w:r w:rsidR="008461AD" w:rsidRPr="0088466B">
        <w:rPr>
          <w:rFonts w:ascii="Times New Roman" w:hAnsi="Times New Roman" w:cs="Times New Roman"/>
          <w:bCs/>
          <w:sz w:val="25"/>
          <w:szCs w:val="25"/>
          <w:lang w:val="uk-UA"/>
        </w:rPr>
        <w:t>до</w:t>
      </w:r>
      <w:r w:rsidR="00D027AC" w:rsidRPr="008179B3">
        <w:rPr>
          <w:rFonts w:ascii="Times New Roman" w:hAnsi="Times New Roman" w:cs="Times New Roman"/>
          <w:bCs/>
          <w:sz w:val="48"/>
          <w:szCs w:val="48"/>
          <w:lang w:val="uk-UA"/>
        </w:rPr>
        <w:t xml:space="preserve"> </w:t>
      </w:r>
      <w:r w:rsidR="00D027AC" w:rsidRPr="0088466B">
        <w:rPr>
          <w:rFonts w:ascii="Times New Roman" w:hAnsi="Times New Roman" w:cs="Times New Roman"/>
          <w:bCs/>
          <w:sz w:val="25"/>
          <w:szCs w:val="25"/>
          <w:lang w:val="uk-UA"/>
        </w:rPr>
        <w:t>ЄДРСР</w:t>
      </w:r>
      <w:r w:rsidRPr="0088466B">
        <w:rPr>
          <w:rFonts w:ascii="Times New Roman" w:hAnsi="Times New Roman" w:cs="Times New Roman"/>
          <w:bCs/>
          <w:sz w:val="25"/>
          <w:szCs w:val="25"/>
          <w:lang w:val="uk-UA"/>
        </w:rPr>
        <w:t>.</w:t>
      </w:r>
      <w:r w:rsidRPr="008179B3">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За</w:t>
      </w:r>
      <w:r w:rsidRPr="008179B3">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наслідками</w:t>
      </w:r>
      <w:r w:rsidRPr="008179B3">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перевірки</w:t>
      </w:r>
      <w:r w:rsidRPr="008179B3">
        <w:rPr>
          <w:rFonts w:ascii="Times New Roman" w:hAnsi="Times New Roman" w:cs="Times New Roman"/>
          <w:bCs/>
          <w:sz w:val="48"/>
          <w:szCs w:val="48"/>
          <w:lang w:val="uk-UA"/>
        </w:rPr>
        <w:t xml:space="preserve"> </w:t>
      </w:r>
      <w:r w:rsidRPr="0088466B">
        <w:rPr>
          <w:rFonts w:ascii="Times New Roman" w:hAnsi="Times New Roman" w:cs="Times New Roman"/>
          <w:bCs/>
          <w:sz w:val="25"/>
          <w:szCs w:val="25"/>
          <w:lang w:val="uk-UA"/>
        </w:rPr>
        <w:t>з’ясовано,</w:t>
      </w:r>
      <w:r w:rsidRPr="008179B3">
        <w:rPr>
          <w:rFonts w:ascii="Times New Roman" w:hAnsi="Times New Roman" w:cs="Times New Roman"/>
          <w:bCs/>
          <w:sz w:val="48"/>
          <w:szCs w:val="48"/>
          <w:lang w:val="uk-UA"/>
        </w:rPr>
        <w:t xml:space="preserve"> </w:t>
      </w:r>
      <w:r w:rsidR="008C3715">
        <w:rPr>
          <w:rFonts w:ascii="Times New Roman" w:hAnsi="Times New Roman" w:cs="Times New Roman"/>
          <w:bCs/>
          <w:sz w:val="25"/>
          <w:szCs w:val="25"/>
          <w:lang w:val="uk-UA"/>
        </w:rPr>
        <w:t>що</w:t>
      </w:r>
      <w:r w:rsidR="008C3715" w:rsidRPr="008179B3">
        <w:rPr>
          <w:rFonts w:ascii="Times New Roman" w:hAnsi="Times New Roman" w:cs="Times New Roman"/>
          <w:bCs/>
          <w:sz w:val="48"/>
          <w:szCs w:val="48"/>
          <w:lang w:val="uk-UA"/>
        </w:rPr>
        <w:t xml:space="preserve"> </w:t>
      </w:r>
      <w:r w:rsidR="008C3715">
        <w:rPr>
          <w:rFonts w:ascii="Times New Roman" w:hAnsi="Times New Roman" w:cs="Times New Roman"/>
          <w:bCs/>
          <w:sz w:val="25"/>
          <w:szCs w:val="25"/>
          <w:lang w:val="uk-UA"/>
        </w:rPr>
        <w:t>в</w:t>
      </w:r>
      <w:r w:rsidR="008C3715" w:rsidRPr="008179B3">
        <w:rPr>
          <w:rFonts w:ascii="Times New Roman" w:hAnsi="Times New Roman" w:cs="Times New Roman"/>
          <w:bCs/>
          <w:sz w:val="48"/>
          <w:szCs w:val="48"/>
          <w:lang w:val="uk-UA"/>
        </w:rPr>
        <w:t xml:space="preserve"> </w:t>
      </w:r>
      <w:r w:rsidR="008C3715">
        <w:rPr>
          <w:rFonts w:ascii="Times New Roman" w:hAnsi="Times New Roman" w:cs="Times New Roman"/>
          <w:bCs/>
          <w:sz w:val="25"/>
          <w:szCs w:val="25"/>
          <w:lang w:val="uk-UA"/>
        </w:rPr>
        <w:t>текстах</w:t>
      </w:r>
      <w:r w:rsidR="008C3715" w:rsidRPr="008179B3">
        <w:rPr>
          <w:rFonts w:ascii="Times New Roman" w:hAnsi="Times New Roman" w:cs="Times New Roman"/>
          <w:bCs/>
          <w:sz w:val="48"/>
          <w:szCs w:val="48"/>
          <w:lang w:val="uk-UA"/>
        </w:rPr>
        <w:t xml:space="preserve"> </w:t>
      </w:r>
      <w:r w:rsidR="008C3715">
        <w:rPr>
          <w:rFonts w:ascii="Times New Roman" w:hAnsi="Times New Roman" w:cs="Times New Roman"/>
          <w:bCs/>
          <w:sz w:val="25"/>
          <w:szCs w:val="25"/>
          <w:lang w:val="uk-UA"/>
        </w:rPr>
        <w:t>ухвал</w:t>
      </w:r>
      <w:r w:rsidR="00153801" w:rsidRPr="008179B3">
        <w:rPr>
          <w:rFonts w:ascii="Times New Roman" w:hAnsi="Times New Roman" w:cs="Times New Roman"/>
          <w:bCs/>
          <w:sz w:val="48"/>
          <w:szCs w:val="48"/>
          <w:lang w:val="uk-UA"/>
        </w:rPr>
        <w:t xml:space="preserve"> </w:t>
      </w:r>
      <w:r w:rsidR="00345573" w:rsidRPr="0088466B">
        <w:rPr>
          <w:rFonts w:ascii="Times New Roman" w:hAnsi="Times New Roman" w:cs="Times New Roman"/>
          <w:bCs/>
          <w:sz w:val="25"/>
          <w:szCs w:val="25"/>
          <w:lang w:val="uk-UA"/>
        </w:rPr>
        <w:t>від</w:t>
      </w:r>
      <w:r w:rsidR="00345573" w:rsidRPr="008179B3">
        <w:rPr>
          <w:rFonts w:ascii="Times New Roman" w:hAnsi="Times New Roman" w:cs="Times New Roman"/>
          <w:bCs/>
          <w:sz w:val="32"/>
          <w:szCs w:val="32"/>
          <w:lang w:val="uk-UA"/>
        </w:rPr>
        <w:t xml:space="preserve"> </w:t>
      </w:r>
      <w:r w:rsidR="000753ED" w:rsidRPr="0088466B">
        <w:rPr>
          <w:rFonts w:ascii="Times New Roman" w:hAnsi="Times New Roman" w:cs="Times New Roman"/>
          <w:bCs/>
          <w:sz w:val="25"/>
          <w:szCs w:val="25"/>
          <w:lang w:val="uk-UA"/>
        </w:rPr>
        <w:t>07</w:t>
      </w:r>
      <w:r w:rsidR="008179B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листопада</w:t>
      </w:r>
      <w:r w:rsidR="0034557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2018</w:t>
      </w:r>
      <w:r w:rsidR="0034557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року</w:t>
      </w:r>
      <w:r w:rsidR="0034557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у</w:t>
      </w:r>
      <w:r w:rsidR="0034557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с</w:t>
      </w:r>
      <w:r w:rsidR="000753ED" w:rsidRPr="0088466B">
        <w:rPr>
          <w:rFonts w:ascii="Times New Roman" w:hAnsi="Times New Roman" w:cs="Times New Roman"/>
          <w:bCs/>
          <w:sz w:val="25"/>
          <w:szCs w:val="25"/>
          <w:lang w:val="uk-UA"/>
        </w:rPr>
        <w:t>праві</w:t>
      </w:r>
      <w:r w:rsidR="000753ED" w:rsidRPr="008179B3">
        <w:rPr>
          <w:rFonts w:ascii="Times New Roman" w:hAnsi="Times New Roman" w:cs="Times New Roman"/>
          <w:bCs/>
          <w:sz w:val="32"/>
          <w:szCs w:val="32"/>
          <w:lang w:val="uk-UA"/>
        </w:rPr>
        <w:t xml:space="preserve"> </w:t>
      </w:r>
      <w:r w:rsidR="000753ED" w:rsidRPr="0088466B">
        <w:rPr>
          <w:rFonts w:ascii="Times New Roman" w:hAnsi="Times New Roman" w:cs="Times New Roman"/>
          <w:bCs/>
          <w:sz w:val="25"/>
          <w:szCs w:val="25"/>
          <w:lang w:val="uk-UA"/>
        </w:rPr>
        <w:t>№</w:t>
      </w:r>
      <w:r w:rsidR="000753ED" w:rsidRPr="008179B3">
        <w:rPr>
          <w:rFonts w:ascii="Times New Roman" w:hAnsi="Times New Roman" w:cs="Times New Roman"/>
          <w:bCs/>
          <w:sz w:val="32"/>
          <w:szCs w:val="32"/>
          <w:lang w:val="uk-UA"/>
        </w:rPr>
        <w:t xml:space="preserve"> </w:t>
      </w:r>
      <w:r w:rsidR="000753ED" w:rsidRPr="0088466B">
        <w:rPr>
          <w:rFonts w:ascii="Times New Roman" w:hAnsi="Times New Roman" w:cs="Times New Roman"/>
          <w:bCs/>
          <w:sz w:val="25"/>
          <w:szCs w:val="25"/>
          <w:lang w:val="uk-UA"/>
        </w:rPr>
        <w:t>129/2789/18</w:t>
      </w:r>
      <w:r w:rsidR="000753ED" w:rsidRPr="008179B3">
        <w:rPr>
          <w:rFonts w:ascii="Times New Roman" w:hAnsi="Times New Roman" w:cs="Times New Roman"/>
          <w:bCs/>
          <w:sz w:val="32"/>
          <w:szCs w:val="32"/>
          <w:lang w:val="uk-UA"/>
        </w:rPr>
        <w:t xml:space="preserve"> </w:t>
      </w:r>
      <w:r w:rsidR="000753ED" w:rsidRPr="0088466B">
        <w:rPr>
          <w:rFonts w:ascii="Times New Roman" w:hAnsi="Times New Roman" w:cs="Times New Roman"/>
          <w:bCs/>
          <w:sz w:val="25"/>
          <w:szCs w:val="25"/>
          <w:lang w:val="uk-UA"/>
        </w:rPr>
        <w:t>та</w:t>
      </w:r>
      <w:r w:rsidR="000753ED" w:rsidRPr="008179B3">
        <w:rPr>
          <w:rFonts w:ascii="Times New Roman" w:hAnsi="Times New Roman" w:cs="Times New Roman"/>
          <w:bCs/>
          <w:sz w:val="32"/>
          <w:szCs w:val="32"/>
          <w:lang w:val="uk-UA"/>
        </w:rPr>
        <w:t xml:space="preserve"> </w:t>
      </w:r>
      <w:r w:rsidR="000753ED" w:rsidRPr="0088466B">
        <w:rPr>
          <w:rFonts w:ascii="Times New Roman" w:hAnsi="Times New Roman" w:cs="Times New Roman"/>
          <w:bCs/>
          <w:sz w:val="25"/>
          <w:szCs w:val="25"/>
          <w:lang w:val="uk-UA"/>
        </w:rPr>
        <w:t>від</w:t>
      </w:r>
      <w:r w:rsidR="000753ED" w:rsidRPr="008179B3">
        <w:rPr>
          <w:rFonts w:ascii="Times New Roman" w:hAnsi="Times New Roman" w:cs="Times New Roman"/>
          <w:bCs/>
          <w:sz w:val="32"/>
          <w:szCs w:val="32"/>
          <w:lang w:val="uk-UA"/>
        </w:rPr>
        <w:t xml:space="preserve"> </w:t>
      </w:r>
      <w:r w:rsidR="00D027AC" w:rsidRPr="0088466B">
        <w:rPr>
          <w:rFonts w:ascii="Times New Roman" w:hAnsi="Times New Roman" w:cs="Times New Roman"/>
          <w:bCs/>
          <w:sz w:val="25"/>
          <w:szCs w:val="25"/>
          <w:lang w:val="uk-UA"/>
        </w:rPr>
        <w:t>15</w:t>
      </w:r>
      <w:r w:rsidR="008179B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вересня</w:t>
      </w:r>
      <w:r w:rsidR="0034557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2017</w:t>
      </w:r>
      <w:r w:rsidR="0034557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року</w:t>
      </w:r>
      <w:r w:rsidR="0034557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у</w:t>
      </w:r>
      <w:r w:rsidR="0034557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справі</w:t>
      </w:r>
      <w:r w:rsidR="00345573" w:rsidRPr="008179B3">
        <w:rPr>
          <w:rFonts w:ascii="Times New Roman" w:hAnsi="Times New Roman" w:cs="Times New Roman"/>
          <w:bCs/>
          <w:sz w:val="32"/>
          <w:szCs w:val="32"/>
          <w:lang w:val="uk-UA"/>
        </w:rPr>
        <w:t xml:space="preserve"> </w:t>
      </w:r>
      <w:r w:rsidR="00345573" w:rsidRPr="0088466B">
        <w:rPr>
          <w:rFonts w:ascii="Times New Roman" w:hAnsi="Times New Roman" w:cs="Times New Roman"/>
          <w:bCs/>
          <w:sz w:val="25"/>
          <w:szCs w:val="25"/>
          <w:lang w:val="uk-UA"/>
        </w:rPr>
        <w:t>№ 706/1676/16-к, на які посилається Драч Д.С., не зазначено ім’я кандидата в повній або скороченій формі, отже, прямо не вбачається її участь у відповідному процесі.</w:t>
      </w:r>
    </w:p>
    <w:p w:rsidR="00345573" w:rsidRPr="0088466B" w:rsidRDefault="00345573"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Водночас, зазначені кандидатом справи № 705/5707/16-к та 758/1773/14-к, не містять дійсних електронних адрес електронних ресурсів – постійних сторінок таких рішень в ЄДРСР, що не дає Комісії можливість без додаткових зусиль знайти потрібне судове рішення в ЄДРСР (шляхом активації посилання на відповідну сторінку) і пересвідчитися</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у</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тому,</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що</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адвокат</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дійсно</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брала</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участь</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у</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судовому</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процесі</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як</w:t>
      </w:r>
      <w:r w:rsidRPr="008179B3">
        <w:rPr>
          <w:rFonts w:ascii="Times New Roman" w:hAnsi="Times New Roman" w:cs="Times New Roman"/>
          <w:bCs/>
          <w:sz w:val="23"/>
          <w:szCs w:val="23"/>
          <w:lang w:val="uk-UA"/>
        </w:rPr>
        <w:t xml:space="preserve"> </w:t>
      </w:r>
      <w:r w:rsidRPr="0088466B">
        <w:rPr>
          <w:rFonts w:ascii="Times New Roman" w:hAnsi="Times New Roman" w:cs="Times New Roman"/>
          <w:bCs/>
          <w:sz w:val="25"/>
          <w:szCs w:val="25"/>
          <w:lang w:val="uk-UA"/>
        </w:rPr>
        <w:t>представник.</w:t>
      </w:r>
    </w:p>
    <w:p w:rsidR="00FF1278" w:rsidRPr="0088466B" w:rsidRDefault="00345573"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До того ж, за наслідками додаткової перевірки відомостей за допомогою ЄДРСР </w:t>
      </w:r>
      <w:r w:rsidR="009828BF" w:rsidRPr="0088466B">
        <w:rPr>
          <w:rFonts w:ascii="Times New Roman" w:hAnsi="Times New Roman" w:cs="Times New Roman"/>
          <w:bCs/>
          <w:sz w:val="25"/>
          <w:szCs w:val="25"/>
          <w:lang w:val="uk-UA"/>
        </w:rPr>
        <w:t>Комісія</w:t>
      </w:r>
      <w:r w:rsidR="009828BF" w:rsidRPr="008179B3">
        <w:rPr>
          <w:rFonts w:ascii="Times New Roman" w:hAnsi="Times New Roman" w:cs="Times New Roman"/>
          <w:bCs/>
          <w:sz w:val="28"/>
          <w:szCs w:val="28"/>
          <w:lang w:val="uk-UA"/>
        </w:rPr>
        <w:t xml:space="preserve"> </w:t>
      </w:r>
      <w:r w:rsidR="009828BF" w:rsidRPr="0088466B">
        <w:rPr>
          <w:rFonts w:ascii="Times New Roman" w:hAnsi="Times New Roman" w:cs="Times New Roman"/>
          <w:bCs/>
          <w:sz w:val="25"/>
          <w:szCs w:val="25"/>
          <w:lang w:val="uk-UA"/>
        </w:rPr>
        <w:t>з’ясувала</w:t>
      </w:r>
      <w:r w:rsidRPr="0088466B">
        <w:rPr>
          <w:rFonts w:ascii="Times New Roman" w:hAnsi="Times New Roman" w:cs="Times New Roman"/>
          <w:bCs/>
          <w:sz w:val="25"/>
          <w:szCs w:val="25"/>
          <w:lang w:val="uk-UA"/>
        </w:rPr>
        <w:t>,</w:t>
      </w:r>
      <w:r w:rsidRPr="008179B3">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що</w:t>
      </w:r>
      <w:r w:rsidRPr="008179B3">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жодне</w:t>
      </w:r>
      <w:r w:rsidRPr="008179B3">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із</w:t>
      </w:r>
      <w:r w:rsidRPr="008179B3">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проц</w:t>
      </w:r>
      <w:r w:rsidR="00844364" w:rsidRPr="0088466B">
        <w:rPr>
          <w:rFonts w:ascii="Times New Roman" w:hAnsi="Times New Roman" w:cs="Times New Roman"/>
          <w:bCs/>
          <w:sz w:val="25"/>
          <w:szCs w:val="25"/>
          <w:lang w:val="uk-UA"/>
        </w:rPr>
        <w:t>есуальних</w:t>
      </w:r>
      <w:r w:rsidR="00844364" w:rsidRPr="008179B3">
        <w:rPr>
          <w:rFonts w:ascii="Times New Roman" w:hAnsi="Times New Roman" w:cs="Times New Roman"/>
          <w:bCs/>
          <w:sz w:val="28"/>
          <w:szCs w:val="28"/>
          <w:lang w:val="uk-UA"/>
        </w:rPr>
        <w:t xml:space="preserve"> </w:t>
      </w:r>
      <w:r w:rsidR="00844364" w:rsidRPr="0088466B">
        <w:rPr>
          <w:rFonts w:ascii="Times New Roman" w:hAnsi="Times New Roman" w:cs="Times New Roman"/>
          <w:bCs/>
          <w:sz w:val="25"/>
          <w:szCs w:val="25"/>
          <w:lang w:val="uk-UA"/>
        </w:rPr>
        <w:t>рішень</w:t>
      </w:r>
      <w:r w:rsidR="00844364" w:rsidRPr="008179B3">
        <w:rPr>
          <w:rFonts w:ascii="Times New Roman" w:hAnsi="Times New Roman" w:cs="Times New Roman"/>
          <w:bCs/>
          <w:sz w:val="28"/>
          <w:szCs w:val="28"/>
          <w:lang w:val="uk-UA"/>
        </w:rPr>
        <w:t xml:space="preserve"> </w:t>
      </w:r>
      <w:r w:rsidR="00844364" w:rsidRPr="0088466B">
        <w:rPr>
          <w:rFonts w:ascii="Times New Roman" w:hAnsi="Times New Roman" w:cs="Times New Roman"/>
          <w:bCs/>
          <w:sz w:val="25"/>
          <w:szCs w:val="25"/>
          <w:lang w:val="uk-UA"/>
        </w:rPr>
        <w:t>у</w:t>
      </w:r>
      <w:r w:rsidR="00844364" w:rsidRPr="008179B3">
        <w:rPr>
          <w:rFonts w:ascii="Times New Roman" w:hAnsi="Times New Roman" w:cs="Times New Roman"/>
          <w:bCs/>
          <w:sz w:val="28"/>
          <w:szCs w:val="28"/>
          <w:lang w:val="uk-UA"/>
        </w:rPr>
        <w:t xml:space="preserve"> </w:t>
      </w:r>
      <w:r w:rsidR="00844364" w:rsidRPr="0088466B">
        <w:rPr>
          <w:rFonts w:ascii="Times New Roman" w:hAnsi="Times New Roman" w:cs="Times New Roman"/>
          <w:bCs/>
          <w:sz w:val="25"/>
          <w:szCs w:val="25"/>
          <w:lang w:val="uk-UA"/>
        </w:rPr>
        <w:t>справі</w:t>
      </w:r>
      <w:r w:rsidR="00844364" w:rsidRPr="008179B3">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 xml:space="preserve">№ </w:t>
      </w:r>
      <w:r w:rsidR="009828BF" w:rsidRPr="0088466B">
        <w:rPr>
          <w:rFonts w:ascii="Times New Roman" w:hAnsi="Times New Roman" w:cs="Times New Roman"/>
          <w:bCs/>
          <w:sz w:val="25"/>
          <w:szCs w:val="25"/>
          <w:lang w:val="uk-UA"/>
        </w:rPr>
        <w:t>705/5707/16-к</w:t>
      </w:r>
      <w:r w:rsidR="009828BF" w:rsidRPr="008179B3">
        <w:rPr>
          <w:rFonts w:ascii="Times New Roman" w:hAnsi="Times New Roman" w:cs="Times New Roman"/>
          <w:bCs/>
          <w:sz w:val="28"/>
          <w:szCs w:val="28"/>
          <w:lang w:val="uk-UA"/>
        </w:rPr>
        <w:t xml:space="preserve"> </w:t>
      </w:r>
      <w:r w:rsidR="009828BF" w:rsidRPr="0088466B">
        <w:rPr>
          <w:rFonts w:ascii="Times New Roman" w:hAnsi="Times New Roman" w:cs="Times New Roman"/>
          <w:bCs/>
          <w:sz w:val="25"/>
          <w:szCs w:val="25"/>
          <w:lang w:val="uk-UA"/>
        </w:rPr>
        <w:t>за</w:t>
      </w:r>
      <w:r w:rsidR="009828BF" w:rsidRPr="008179B3">
        <w:rPr>
          <w:rFonts w:ascii="Times New Roman" w:hAnsi="Times New Roman" w:cs="Times New Roman"/>
          <w:bCs/>
          <w:sz w:val="28"/>
          <w:szCs w:val="28"/>
          <w:lang w:val="uk-UA"/>
        </w:rPr>
        <w:t xml:space="preserve"> </w:t>
      </w:r>
      <w:r w:rsidR="009828BF" w:rsidRPr="0088466B">
        <w:rPr>
          <w:rFonts w:ascii="Times New Roman" w:hAnsi="Times New Roman" w:cs="Times New Roman"/>
          <w:bCs/>
          <w:sz w:val="25"/>
          <w:szCs w:val="25"/>
          <w:lang w:val="uk-UA"/>
        </w:rPr>
        <w:t>період</w:t>
      </w:r>
      <w:r w:rsidR="009828BF" w:rsidRPr="008179B3">
        <w:rPr>
          <w:rFonts w:ascii="Times New Roman" w:hAnsi="Times New Roman" w:cs="Times New Roman"/>
          <w:bCs/>
          <w:sz w:val="28"/>
          <w:szCs w:val="28"/>
          <w:lang w:val="uk-UA"/>
        </w:rPr>
        <w:t xml:space="preserve"> </w:t>
      </w:r>
      <w:r w:rsidR="009828BF" w:rsidRPr="0088466B">
        <w:rPr>
          <w:rFonts w:ascii="Times New Roman" w:hAnsi="Times New Roman" w:cs="Times New Roman"/>
          <w:bCs/>
          <w:sz w:val="25"/>
          <w:szCs w:val="25"/>
          <w:lang w:val="uk-UA"/>
        </w:rPr>
        <w:t>з</w:t>
      </w:r>
      <w:r w:rsidR="009828BF" w:rsidRPr="008179B3">
        <w:rPr>
          <w:rFonts w:ascii="Times New Roman" w:hAnsi="Times New Roman" w:cs="Times New Roman"/>
          <w:bCs/>
          <w:sz w:val="60"/>
          <w:szCs w:val="60"/>
          <w:lang w:val="uk-UA"/>
        </w:rPr>
        <w:t xml:space="preserve"> </w:t>
      </w:r>
      <w:r w:rsidR="009828BF" w:rsidRPr="0088466B">
        <w:rPr>
          <w:rFonts w:ascii="Times New Roman" w:hAnsi="Times New Roman" w:cs="Times New Roman"/>
          <w:bCs/>
          <w:sz w:val="25"/>
          <w:szCs w:val="25"/>
          <w:lang w:val="uk-UA"/>
        </w:rPr>
        <w:t>24</w:t>
      </w:r>
      <w:r w:rsidR="008179B3" w:rsidRPr="008179B3">
        <w:rPr>
          <w:rFonts w:ascii="Times New Roman" w:hAnsi="Times New Roman" w:cs="Times New Roman"/>
          <w:bCs/>
          <w:sz w:val="60"/>
          <w:szCs w:val="60"/>
          <w:lang w:val="uk-UA"/>
        </w:rPr>
        <w:t xml:space="preserve"> </w:t>
      </w:r>
      <w:r w:rsidRPr="0088466B">
        <w:rPr>
          <w:rFonts w:ascii="Times New Roman" w:hAnsi="Times New Roman" w:cs="Times New Roman"/>
          <w:bCs/>
          <w:sz w:val="25"/>
          <w:szCs w:val="25"/>
          <w:lang w:val="uk-UA"/>
        </w:rPr>
        <w:t>січня</w:t>
      </w:r>
      <w:r w:rsidRPr="008179B3">
        <w:rPr>
          <w:rFonts w:ascii="Times New Roman" w:hAnsi="Times New Roman" w:cs="Times New Roman"/>
          <w:bCs/>
          <w:sz w:val="60"/>
          <w:szCs w:val="60"/>
          <w:lang w:val="uk-UA"/>
        </w:rPr>
        <w:t xml:space="preserve"> </w:t>
      </w:r>
      <w:r w:rsidRPr="0088466B">
        <w:rPr>
          <w:rFonts w:ascii="Times New Roman" w:hAnsi="Times New Roman" w:cs="Times New Roman"/>
          <w:bCs/>
          <w:sz w:val="25"/>
          <w:szCs w:val="25"/>
          <w:lang w:val="uk-UA"/>
        </w:rPr>
        <w:t>2017</w:t>
      </w:r>
      <w:r w:rsidRPr="008179B3">
        <w:rPr>
          <w:rFonts w:ascii="Times New Roman" w:hAnsi="Times New Roman" w:cs="Times New Roman"/>
          <w:bCs/>
          <w:sz w:val="60"/>
          <w:szCs w:val="60"/>
          <w:lang w:val="uk-UA"/>
        </w:rPr>
        <w:t xml:space="preserve"> </w:t>
      </w:r>
      <w:r w:rsidRPr="0088466B">
        <w:rPr>
          <w:rFonts w:ascii="Times New Roman" w:hAnsi="Times New Roman" w:cs="Times New Roman"/>
          <w:bCs/>
          <w:sz w:val="25"/>
          <w:szCs w:val="25"/>
          <w:lang w:val="uk-UA"/>
        </w:rPr>
        <w:t>року</w:t>
      </w:r>
      <w:r w:rsidRPr="008179B3">
        <w:rPr>
          <w:rFonts w:ascii="Times New Roman" w:hAnsi="Times New Roman" w:cs="Times New Roman"/>
          <w:bCs/>
          <w:sz w:val="60"/>
          <w:szCs w:val="60"/>
          <w:lang w:val="uk-UA"/>
        </w:rPr>
        <w:t xml:space="preserve"> </w:t>
      </w:r>
      <w:r w:rsidRPr="0088466B">
        <w:rPr>
          <w:rFonts w:ascii="Times New Roman" w:hAnsi="Times New Roman" w:cs="Times New Roman"/>
          <w:bCs/>
          <w:sz w:val="25"/>
          <w:szCs w:val="25"/>
          <w:lang w:val="uk-UA"/>
        </w:rPr>
        <w:t>до</w:t>
      </w:r>
      <w:r w:rsidRPr="008179B3">
        <w:rPr>
          <w:rFonts w:ascii="Times New Roman" w:hAnsi="Times New Roman" w:cs="Times New Roman"/>
          <w:bCs/>
          <w:sz w:val="60"/>
          <w:szCs w:val="60"/>
          <w:lang w:val="uk-UA"/>
        </w:rPr>
        <w:t xml:space="preserve"> </w:t>
      </w:r>
      <w:r w:rsidRPr="0088466B">
        <w:rPr>
          <w:rFonts w:ascii="Times New Roman" w:hAnsi="Times New Roman" w:cs="Times New Roman"/>
          <w:bCs/>
          <w:sz w:val="25"/>
          <w:szCs w:val="25"/>
          <w:lang w:val="uk-UA"/>
        </w:rPr>
        <w:t>30</w:t>
      </w:r>
      <w:r w:rsidRPr="008179B3">
        <w:rPr>
          <w:rFonts w:ascii="Times New Roman" w:hAnsi="Times New Roman" w:cs="Times New Roman"/>
          <w:bCs/>
          <w:sz w:val="60"/>
          <w:szCs w:val="60"/>
          <w:lang w:val="uk-UA"/>
        </w:rPr>
        <w:t xml:space="preserve"> </w:t>
      </w:r>
      <w:r w:rsidRPr="0088466B">
        <w:rPr>
          <w:rFonts w:ascii="Times New Roman" w:hAnsi="Times New Roman" w:cs="Times New Roman"/>
          <w:bCs/>
          <w:sz w:val="25"/>
          <w:szCs w:val="25"/>
          <w:lang w:val="uk-UA"/>
        </w:rPr>
        <w:t>червня</w:t>
      </w:r>
      <w:r w:rsidRPr="008179B3">
        <w:rPr>
          <w:rFonts w:ascii="Times New Roman" w:hAnsi="Times New Roman" w:cs="Times New Roman"/>
          <w:bCs/>
          <w:sz w:val="60"/>
          <w:szCs w:val="60"/>
          <w:lang w:val="uk-UA"/>
        </w:rPr>
        <w:t xml:space="preserve"> </w:t>
      </w:r>
      <w:r w:rsidRPr="0088466B">
        <w:rPr>
          <w:rFonts w:ascii="Times New Roman" w:hAnsi="Times New Roman" w:cs="Times New Roman"/>
          <w:bCs/>
          <w:sz w:val="25"/>
          <w:szCs w:val="25"/>
          <w:lang w:val="uk-UA"/>
        </w:rPr>
        <w:t>2020</w:t>
      </w:r>
      <w:r w:rsidRPr="008179B3">
        <w:rPr>
          <w:rFonts w:ascii="Times New Roman" w:hAnsi="Times New Roman" w:cs="Times New Roman"/>
          <w:bCs/>
          <w:sz w:val="60"/>
          <w:szCs w:val="60"/>
          <w:lang w:val="uk-UA"/>
        </w:rPr>
        <w:t xml:space="preserve"> </w:t>
      </w:r>
      <w:r w:rsidRPr="0088466B">
        <w:rPr>
          <w:rFonts w:ascii="Times New Roman" w:hAnsi="Times New Roman" w:cs="Times New Roman"/>
          <w:bCs/>
          <w:sz w:val="25"/>
          <w:szCs w:val="25"/>
          <w:lang w:val="uk-UA"/>
        </w:rPr>
        <w:t>року</w:t>
      </w:r>
      <w:r w:rsidRPr="008179B3">
        <w:rPr>
          <w:rFonts w:ascii="Times New Roman" w:hAnsi="Times New Roman" w:cs="Times New Roman"/>
          <w:bCs/>
          <w:sz w:val="60"/>
          <w:szCs w:val="60"/>
          <w:lang w:val="uk-UA"/>
        </w:rPr>
        <w:t xml:space="preserve"> </w:t>
      </w:r>
      <w:r w:rsidR="008C3715">
        <w:rPr>
          <w:rFonts w:ascii="Times New Roman" w:hAnsi="Times New Roman" w:cs="Times New Roman"/>
          <w:bCs/>
          <w:sz w:val="25"/>
          <w:szCs w:val="25"/>
          <w:lang w:val="uk-UA"/>
        </w:rPr>
        <w:t>не</w:t>
      </w:r>
      <w:r w:rsidR="008C3715" w:rsidRPr="008179B3">
        <w:rPr>
          <w:rFonts w:ascii="Times New Roman" w:hAnsi="Times New Roman" w:cs="Times New Roman"/>
          <w:bCs/>
          <w:sz w:val="60"/>
          <w:szCs w:val="60"/>
          <w:lang w:val="uk-UA"/>
        </w:rPr>
        <w:t xml:space="preserve"> </w:t>
      </w:r>
      <w:r w:rsidR="008C3715">
        <w:rPr>
          <w:rFonts w:ascii="Times New Roman" w:hAnsi="Times New Roman" w:cs="Times New Roman"/>
          <w:bCs/>
          <w:sz w:val="25"/>
          <w:szCs w:val="25"/>
          <w:lang w:val="uk-UA"/>
        </w:rPr>
        <w:t>підтверджує</w:t>
      </w:r>
      <w:r w:rsidR="008C3715" w:rsidRPr="008179B3">
        <w:rPr>
          <w:rFonts w:ascii="Times New Roman" w:hAnsi="Times New Roman" w:cs="Times New Roman"/>
          <w:bCs/>
          <w:sz w:val="60"/>
          <w:szCs w:val="60"/>
          <w:lang w:val="uk-UA"/>
        </w:rPr>
        <w:t xml:space="preserve"> </w:t>
      </w:r>
      <w:r w:rsidR="008C3715">
        <w:rPr>
          <w:rFonts w:ascii="Times New Roman" w:hAnsi="Times New Roman" w:cs="Times New Roman"/>
          <w:bCs/>
          <w:sz w:val="25"/>
          <w:szCs w:val="25"/>
          <w:lang w:val="uk-UA"/>
        </w:rPr>
        <w:t>участь</w:t>
      </w:r>
      <w:r w:rsidR="008C3715" w:rsidRPr="008179B3">
        <w:rPr>
          <w:rFonts w:ascii="Times New Roman" w:hAnsi="Times New Roman" w:cs="Times New Roman"/>
          <w:bCs/>
          <w:sz w:val="60"/>
          <w:szCs w:val="60"/>
          <w:lang w:val="uk-UA"/>
        </w:rPr>
        <w:t xml:space="preserve"> </w:t>
      </w:r>
      <w:r w:rsidR="008C3715">
        <w:rPr>
          <w:rFonts w:ascii="Times New Roman" w:hAnsi="Times New Roman" w:cs="Times New Roman"/>
          <w:bCs/>
          <w:sz w:val="25"/>
          <w:szCs w:val="25"/>
          <w:lang w:val="uk-UA"/>
        </w:rPr>
        <w:t>Драч</w:t>
      </w:r>
      <w:r w:rsidR="008C3715" w:rsidRPr="008179B3">
        <w:rPr>
          <w:rFonts w:ascii="Times New Roman" w:hAnsi="Times New Roman" w:cs="Times New Roman"/>
          <w:bCs/>
          <w:sz w:val="60"/>
          <w:szCs w:val="60"/>
          <w:lang w:val="uk-UA"/>
        </w:rPr>
        <w:t xml:space="preserve"> </w:t>
      </w:r>
      <w:r w:rsidR="008C3715">
        <w:rPr>
          <w:rFonts w:ascii="Times New Roman" w:hAnsi="Times New Roman" w:cs="Times New Roman"/>
          <w:bCs/>
          <w:sz w:val="25"/>
          <w:szCs w:val="25"/>
          <w:lang w:val="uk-UA"/>
        </w:rPr>
        <w:t>Д.С.</w:t>
      </w:r>
      <w:r w:rsidR="008C3715" w:rsidRPr="008179B3">
        <w:rPr>
          <w:rFonts w:ascii="Times New Roman" w:hAnsi="Times New Roman" w:cs="Times New Roman"/>
          <w:bCs/>
          <w:sz w:val="60"/>
          <w:szCs w:val="60"/>
          <w:lang w:val="uk-UA"/>
        </w:rPr>
        <w:t xml:space="preserve"> </w:t>
      </w:r>
      <w:r w:rsidRPr="0088466B">
        <w:rPr>
          <w:rFonts w:ascii="Times New Roman" w:hAnsi="Times New Roman" w:cs="Times New Roman"/>
          <w:bCs/>
          <w:sz w:val="25"/>
          <w:szCs w:val="25"/>
          <w:lang w:val="uk-UA"/>
        </w:rPr>
        <w:t>як представника потерпілого у цій справі.</w:t>
      </w:r>
    </w:p>
    <w:p w:rsidR="00192EFD" w:rsidRPr="0088466B" w:rsidRDefault="00FE0A53"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Отже, </w:t>
      </w:r>
      <w:r w:rsidR="00192EFD" w:rsidRPr="0088466B">
        <w:rPr>
          <w:rFonts w:ascii="Times New Roman" w:hAnsi="Times New Roman" w:cs="Times New Roman"/>
          <w:bCs/>
          <w:sz w:val="25"/>
          <w:szCs w:val="25"/>
          <w:lang w:val="uk-UA"/>
        </w:rPr>
        <w:t>станом на день подання документів для участі в конкурсі на посаду судді</w:t>
      </w:r>
      <w:r w:rsidRPr="0088466B">
        <w:rPr>
          <w:rFonts w:ascii="Times New Roman" w:hAnsi="Times New Roman" w:cs="Times New Roman"/>
          <w:bCs/>
          <w:sz w:val="25"/>
          <w:szCs w:val="25"/>
          <w:lang w:val="uk-UA"/>
        </w:rPr>
        <w:t xml:space="preserve"> копіями судових документів </w:t>
      </w:r>
      <w:r w:rsidR="00CB217B" w:rsidRPr="0088466B">
        <w:rPr>
          <w:rFonts w:ascii="Times New Roman" w:hAnsi="Times New Roman" w:cs="Times New Roman"/>
          <w:bCs/>
          <w:sz w:val="25"/>
          <w:szCs w:val="25"/>
          <w:lang w:val="uk-UA"/>
        </w:rPr>
        <w:t xml:space="preserve">Драч Д.С. </w:t>
      </w:r>
      <w:r w:rsidRPr="0088466B">
        <w:rPr>
          <w:rFonts w:ascii="Times New Roman" w:hAnsi="Times New Roman" w:cs="Times New Roman"/>
          <w:bCs/>
          <w:sz w:val="25"/>
          <w:szCs w:val="25"/>
          <w:lang w:val="uk-UA"/>
        </w:rPr>
        <w:t xml:space="preserve">підтверджено </w:t>
      </w:r>
      <w:r w:rsidR="00E47E15" w:rsidRPr="0088466B">
        <w:rPr>
          <w:rFonts w:ascii="Times New Roman" w:hAnsi="Times New Roman" w:cs="Times New Roman"/>
          <w:bCs/>
          <w:sz w:val="25"/>
          <w:szCs w:val="25"/>
          <w:lang w:val="uk-UA"/>
        </w:rPr>
        <w:t>досвід професійної діяльності адвоката щодо здійснення представництва в суді тільки за 1 рік, а саме: 2019 рік.</w:t>
      </w:r>
    </w:p>
    <w:p w:rsidR="0049765C" w:rsidRPr="0088466B" w:rsidRDefault="0049765C"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Аналізуючи доводи </w:t>
      </w:r>
      <w:r w:rsidR="004B3AA7" w:rsidRPr="0088466B">
        <w:rPr>
          <w:rFonts w:ascii="Times New Roman" w:hAnsi="Times New Roman" w:cs="Times New Roman"/>
          <w:bCs/>
          <w:sz w:val="25"/>
          <w:szCs w:val="25"/>
          <w:lang w:val="uk-UA"/>
        </w:rPr>
        <w:t xml:space="preserve">заяви Драч Д.С. </w:t>
      </w:r>
      <w:r w:rsidR="0060401E" w:rsidRPr="0088466B">
        <w:rPr>
          <w:rFonts w:ascii="Times New Roman" w:hAnsi="Times New Roman" w:cs="Times New Roman"/>
          <w:bCs/>
          <w:sz w:val="25"/>
          <w:szCs w:val="25"/>
          <w:lang w:val="uk-UA"/>
        </w:rPr>
        <w:t>про перегляд рішення Комісії у</w:t>
      </w:r>
      <w:r w:rsidR="008179B3">
        <w:rPr>
          <w:rFonts w:ascii="Times New Roman" w:hAnsi="Times New Roman" w:cs="Times New Roman"/>
          <w:bCs/>
          <w:sz w:val="25"/>
          <w:szCs w:val="25"/>
          <w:lang w:val="uk-UA"/>
        </w:rPr>
        <w:t xml:space="preserve"> складі колегії від 04 </w:t>
      </w:r>
      <w:r w:rsidR="0060401E" w:rsidRPr="0088466B">
        <w:rPr>
          <w:rFonts w:ascii="Times New Roman" w:hAnsi="Times New Roman" w:cs="Times New Roman"/>
          <w:bCs/>
          <w:sz w:val="25"/>
          <w:szCs w:val="25"/>
          <w:lang w:val="uk-UA"/>
        </w:rPr>
        <w:t>березня 2024 року № 8/ас-24</w:t>
      </w:r>
      <w:r w:rsidR="00BC0558" w:rsidRPr="0088466B">
        <w:rPr>
          <w:rFonts w:ascii="Times New Roman" w:hAnsi="Times New Roman" w:cs="Times New Roman"/>
          <w:bCs/>
          <w:sz w:val="25"/>
          <w:szCs w:val="25"/>
          <w:lang w:val="uk-UA"/>
        </w:rPr>
        <w:t xml:space="preserve"> та враховуючи</w:t>
      </w:r>
      <w:r w:rsidRPr="0088466B">
        <w:rPr>
          <w:rFonts w:ascii="Times New Roman" w:hAnsi="Times New Roman" w:cs="Times New Roman"/>
          <w:bCs/>
          <w:sz w:val="25"/>
          <w:szCs w:val="25"/>
          <w:lang w:val="uk-UA"/>
        </w:rPr>
        <w:t xml:space="preserve"> </w:t>
      </w:r>
      <w:r w:rsidR="0060401E" w:rsidRPr="0088466B">
        <w:rPr>
          <w:rFonts w:ascii="Times New Roman" w:hAnsi="Times New Roman" w:cs="Times New Roman"/>
          <w:bCs/>
          <w:sz w:val="25"/>
          <w:szCs w:val="25"/>
          <w:lang w:val="uk-UA"/>
        </w:rPr>
        <w:t xml:space="preserve">документи, </w:t>
      </w:r>
      <w:r w:rsidR="00BC0558" w:rsidRPr="0088466B">
        <w:rPr>
          <w:rFonts w:ascii="Times New Roman" w:hAnsi="Times New Roman" w:cs="Times New Roman"/>
          <w:bCs/>
          <w:sz w:val="25"/>
          <w:szCs w:val="25"/>
          <w:lang w:val="uk-UA"/>
        </w:rPr>
        <w:t>подані для участі в Конкурсі</w:t>
      </w:r>
      <w:r w:rsidR="0060401E" w:rsidRPr="0088466B">
        <w:rPr>
          <w:rFonts w:ascii="Times New Roman" w:hAnsi="Times New Roman" w:cs="Times New Roman"/>
          <w:bCs/>
          <w:sz w:val="25"/>
          <w:szCs w:val="25"/>
          <w:lang w:val="uk-UA"/>
        </w:rPr>
        <w:t xml:space="preserve">, в сукупності Комісія </w:t>
      </w:r>
      <w:r w:rsidR="00BC0558" w:rsidRPr="0088466B">
        <w:rPr>
          <w:rFonts w:ascii="Times New Roman" w:hAnsi="Times New Roman" w:cs="Times New Roman"/>
          <w:bCs/>
          <w:sz w:val="25"/>
          <w:szCs w:val="25"/>
          <w:lang w:val="uk-UA"/>
        </w:rPr>
        <w:t>зазначає таке.</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Відповідно до пункту 4.2 розділу IV Положення </w:t>
      </w:r>
      <w:r w:rsidR="00153801" w:rsidRPr="0088466B">
        <w:rPr>
          <w:rFonts w:ascii="Times New Roman" w:hAnsi="Times New Roman" w:cs="Times New Roman"/>
          <w:bCs/>
          <w:sz w:val="25"/>
          <w:szCs w:val="25"/>
          <w:lang w:val="uk-UA"/>
        </w:rPr>
        <w:t>про проведення конкурсу на зайняття</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вакантної</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посади</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судді,</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затвердженого</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рішенням</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Комісії</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від</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02</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листопада</w:t>
      </w:r>
      <w:r w:rsidR="00153801" w:rsidRPr="008179B3">
        <w:rPr>
          <w:rFonts w:ascii="Times New Roman" w:hAnsi="Times New Roman" w:cs="Times New Roman"/>
          <w:bCs/>
          <w:sz w:val="40"/>
          <w:szCs w:val="40"/>
          <w:lang w:val="uk-UA"/>
        </w:rPr>
        <w:t xml:space="preserve"> </w:t>
      </w:r>
      <w:r w:rsidR="00153801" w:rsidRPr="0088466B">
        <w:rPr>
          <w:rFonts w:ascii="Times New Roman" w:hAnsi="Times New Roman" w:cs="Times New Roman"/>
          <w:bCs/>
          <w:sz w:val="25"/>
          <w:szCs w:val="25"/>
          <w:lang w:val="uk-UA"/>
        </w:rPr>
        <w:t xml:space="preserve">2016 року № 141/зп-16 </w:t>
      </w:r>
      <w:r w:rsidRPr="0088466B">
        <w:rPr>
          <w:rFonts w:ascii="Times New Roman" w:hAnsi="Times New Roman" w:cs="Times New Roman"/>
          <w:bCs/>
          <w:sz w:val="25"/>
          <w:szCs w:val="25"/>
          <w:lang w:val="uk-UA"/>
        </w:rPr>
        <w:t>(у редакції станом на час подання заяви про участь у Конкурсі</w:t>
      </w:r>
      <w:r w:rsidR="00153801" w:rsidRPr="0088466B">
        <w:rPr>
          <w:rFonts w:ascii="Times New Roman" w:hAnsi="Times New Roman" w:cs="Times New Roman"/>
          <w:bCs/>
          <w:sz w:val="25"/>
          <w:szCs w:val="25"/>
          <w:lang w:val="uk-UA"/>
        </w:rPr>
        <w:t>) (далі</w:t>
      </w:r>
      <w:r w:rsidRPr="0088466B">
        <w:rPr>
          <w:rFonts w:ascii="Times New Roman" w:hAnsi="Times New Roman" w:cs="Times New Roman"/>
          <w:bCs/>
          <w:sz w:val="25"/>
          <w:szCs w:val="25"/>
          <w:lang w:val="uk-UA"/>
        </w:rPr>
        <w:t xml:space="preserve"> –</w:t>
      </w:r>
      <w:r w:rsidR="00153801" w:rsidRPr="0088466B">
        <w:rPr>
          <w:rFonts w:ascii="Times New Roman" w:hAnsi="Times New Roman" w:cs="Times New Roman"/>
          <w:bCs/>
          <w:sz w:val="25"/>
          <w:szCs w:val="25"/>
          <w:lang w:val="uk-UA"/>
        </w:rPr>
        <w:t xml:space="preserve"> Положення</w:t>
      </w:r>
      <w:r w:rsidRPr="0088466B">
        <w:rPr>
          <w:rFonts w:ascii="Times New Roman" w:hAnsi="Times New Roman" w:cs="Times New Roman"/>
          <w:bCs/>
          <w:sz w:val="25"/>
          <w:szCs w:val="25"/>
          <w:lang w:val="uk-UA"/>
        </w:rPr>
        <w:t>) досвід професійної діяльності адвоката, в тому числі щодо здійснення представництва в суді та/або захисту від кримінального обвинувачення, підтверджується копією свідоцтва на право заняття адвокатською діяльністю, копією витягу з реєстру адвокатів та документами:</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1)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2) деклараціями про доходи від професійної діяльності для </w:t>
      </w:r>
      <w:proofErr w:type="spellStart"/>
      <w:r w:rsidRPr="0088466B">
        <w:rPr>
          <w:rFonts w:ascii="Times New Roman" w:hAnsi="Times New Roman" w:cs="Times New Roman"/>
          <w:bCs/>
          <w:sz w:val="25"/>
          <w:szCs w:val="25"/>
          <w:lang w:val="uk-UA"/>
        </w:rPr>
        <w:t>самозайнятої</w:t>
      </w:r>
      <w:proofErr w:type="spellEnd"/>
      <w:r w:rsidRPr="0088466B">
        <w:rPr>
          <w:rFonts w:ascii="Times New Roman" w:hAnsi="Times New Roman" w:cs="Times New Roman"/>
          <w:bCs/>
          <w:sz w:val="25"/>
          <w:szCs w:val="25"/>
          <w:lang w:val="uk-UA"/>
        </w:rPr>
        <w:t xml:space="preserve"> особи або фізичної особи – підприємця;</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3)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4) документами про доходи за період здійснення професійної діяльності адвоката;</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5) належним чином засвідченими копіями судових рішень та інших процесуальних документів, які у сукупності дозволяють встановити участь адвоката у справі (провадженні);</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6) іншими документами, поданими відповідно до умов проведення конкурсу.</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Комісія наголошує, що посилання на пункт 4.2 розділу IV Положення (у редакції станом на час подання заяви про участь у Конкурсі) при оцінці поданих кандидатом документів відповідає конституційному принци</w:t>
      </w:r>
      <w:r w:rsidR="00064A32" w:rsidRPr="0088466B">
        <w:rPr>
          <w:rFonts w:ascii="Times New Roman" w:hAnsi="Times New Roman" w:cs="Times New Roman"/>
          <w:bCs/>
          <w:sz w:val="25"/>
          <w:szCs w:val="25"/>
          <w:lang w:val="uk-UA"/>
        </w:rPr>
        <w:t>пу дії нормативно-правового акта в</w:t>
      </w:r>
      <w:r w:rsidRPr="0088466B">
        <w:rPr>
          <w:rFonts w:ascii="Times New Roman" w:hAnsi="Times New Roman" w:cs="Times New Roman"/>
          <w:bCs/>
          <w:sz w:val="25"/>
          <w:szCs w:val="25"/>
          <w:lang w:val="uk-UA"/>
        </w:rPr>
        <w:t xml:space="preserve"> часі.</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lastRenderedPageBreak/>
        <w:t>Зі змісту наведених нормативних положень випливає, що кандидат на посаду судді, який виявив намір взяти участь в Конкурсі, зобов’язаний надати Комісії, з-поміж іншого, такий пакет документів, який би містив достовірну і вичерпну інформацію про досвід (стаж) своєї професійної діяльності, на основі якого Комісія змогла б упевнитись у тому, що</w:t>
      </w:r>
      <w:r w:rsidRPr="004D0D05">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кандидат</w:t>
      </w:r>
      <w:r w:rsidRPr="004D0D05">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дійсно</w:t>
      </w:r>
      <w:r w:rsidRPr="004D0D05">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відповідає</w:t>
      </w:r>
      <w:r w:rsidR="00476B16" w:rsidRPr="004D0D05">
        <w:rPr>
          <w:rFonts w:ascii="Times New Roman" w:hAnsi="Times New Roman" w:cs="Times New Roman"/>
          <w:bCs/>
          <w:sz w:val="28"/>
          <w:szCs w:val="28"/>
          <w:lang w:val="uk-UA"/>
        </w:rPr>
        <w:t xml:space="preserve"> </w:t>
      </w:r>
      <w:r w:rsidR="00476B16" w:rsidRPr="0088466B">
        <w:rPr>
          <w:rFonts w:ascii="Times New Roman" w:hAnsi="Times New Roman" w:cs="Times New Roman"/>
          <w:bCs/>
          <w:sz w:val="25"/>
          <w:szCs w:val="25"/>
          <w:lang w:val="uk-UA"/>
        </w:rPr>
        <w:t>вимогам,</w:t>
      </w:r>
      <w:r w:rsidR="00476B16" w:rsidRPr="004D0D05">
        <w:rPr>
          <w:rFonts w:ascii="Times New Roman" w:hAnsi="Times New Roman" w:cs="Times New Roman"/>
          <w:bCs/>
          <w:sz w:val="28"/>
          <w:szCs w:val="28"/>
          <w:lang w:val="uk-UA"/>
        </w:rPr>
        <w:t xml:space="preserve"> </w:t>
      </w:r>
      <w:r w:rsidR="00476B16" w:rsidRPr="0088466B">
        <w:rPr>
          <w:rFonts w:ascii="Times New Roman" w:hAnsi="Times New Roman" w:cs="Times New Roman"/>
          <w:bCs/>
          <w:sz w:val="25"/>
          <w:szCs w:val="25"/>
          <w:lang w:val="uk-UA"/>
        </w:rPr>
        <w:t>встановленим</w:t>
      </w:r>
      <w:r w:rsidR="00476B16" w:rsidRPr="004D0D05">
        <w:rPr>
          <w:rFonts w:ascii="Times New Roman" w:hAnsi="Times New Roman" w:cs="Times New Roman"/>
          <w:bCs/>
          <w:sz w:val="28"/>
          <w:szCs w:val="28"/>
          <w:lang w:val="uk-UA"/>
        </w:rPr>
        <w:t xml:space="preserve"> </w:t>
      </w:r>
      <w:r w:rsidR="00476B16" w:rsidRPr="0088466B">
        <w:rPr>
          <w:rFonts w:ascii="Times New Roman" w:hAnsi="Times New Roman" w:cs="Times New Roman"/>
          <w:bCs/>
          <w:sz w:val="25"/>
          <w:szCs w:val="25"/>
          <w:lang w:val="uk-UA"/>
        </w:rPr>
        <w:t>пунктом</w:t>
      </w:r>
      <w:r w:rsidR="00476B16" w:rsidRPr="004D0D05">
        <w:rPr>
          <w:rFonts w:ascii="Times New Roman" w:hAnsi="Times New Roman" w:cs="Times New Roman"/>
          <w:bCs/>
          <w:sz w:val="28"/>
          <w:szCs w:val="28"/>
          <w:lang w:val="uk-UA"/>
        </w:rPr>
        <w:t xml:space="preserve"> </w:t>
      </w:r>
      <w:r w:rsidR="00476B16" w:rsidRPr="0088466B">
        <w:rPr>
          <w:rFonts w:ascii="Times New Roman" w:hAnsi="Times New Roman" w:cs="Times New Roman"/>
          <w:bCs/>
          <w:sz w:val="25"/>
          <w:szCs w:val="25"/>
          <w:lang w:val="uk-UA"/>
        </w:rPr>
        <w:t>4</w:t>
      </w:r>
      <w:r w:rsidRPr="004D0D05">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частини</w:t>
      </w:r>
      <w:r w:rsidRPr="004D0D05">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першої</w:t>
      </w:r>
      <w:r w:rsidRPr="004D0D05">
        <w:rPr>
          <w:rFonts w:ascii="Times New Roman" w:hAnsi="Times New Roman" w:cs="Times New Roman"/>
          <w:bCs/>
          <w:sz w:val="28"/>
          <w:szCs w:val="28"/>
          <w:lang w:val="uk-UA"/>
        </w:rPr>
        <w:t xml:space="preserve"> </w:t>
      </w:r>
      <w:r w:rsidRPr="0088466B">
        <w:rPr>
          <w:rFonts w:ascii="Times New Roman" w:hAnsi="Times New Roman" w:cs="Times New Roman"/>
          <w:bCs/>
          <w:sz w:val="25"/>
          <w:szCs w:val="25"/>
          <w:lang w:val="uk-UA"/>
        </w:rPr>
        <w:t>статт</w:t>
      </w:r>
      <w:r w:rsidRPr="004D0D05">
        <w:rPr>
          <w:rFonts w:ascii="Times New Roman" w:hAnsi="Times New Roman" w:cs="Times New Roman"/>
          <w:bCs/>
          <w:sz w:val="28"/>
          <w:szCs w:val="28"/>
          <w:lang w:val="uk-UA"/>
        </w:rPr>
        <w:t xml:space="preserve">і </w:t>
      </w:r>
      <w:r w:rsidRPr="0088466B">
        <w:rPr>
          <w:rFonts w:ascii="Times New Roman" w:hAnsi="Times New Roman" w:cs="Times New Roman"/>
          <w:bCs/>
          <w:sz w:val="25"/>
          <w:szCs w:val="25"/>
          <w:lang w:val="uk-UA"/>
        </w:rPr>
        <w:t>28 Закону, без необхідності додаткового з’ясування (підтвердження, співставлення) наданої інформації чи пошуку нової.</w:t>
      </w:r>
    </w:p>
    <w:p w:rsidR="00AD68E8" w:rsidRPr="0088466B" w:rsidRDefault="003D598C"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Водночас</w:t>
      </w:r>
      <w:r w:rsidR="000A4587" w:rsidRPr="0088466B">
        <w:rPr>
          <w:rFonts w:ascii="Times New Roman" w:hAnsi="Times New Roman" w:cs="Times New Roman"/>
          <w:bCs/>
          <w:sz w:val="25"/>
          <w:szCs w:val="25"/>
          <w:lang w:val="uk-UA"/>
        </w:rPr>
        <w:t xml:space="preserve"> з</w:t>
      </w:r>
      <w:r w:rsidR="00476B16" w:rsidRPr="0088466B">
        <w:rPr>
          <w:rFonts w:ascii="Times New Roman" w:hAnsi="Times New Roman" w:cs="Times New Roman"/>
          <w:bCs/>
          <w:sz w:val="25"/>
          <w:szCs w:val="25"/>
          <w:lang w:val="uk-UA"/>
        </w:rPr>
        <w:t>а змістом положення пункту 4</w:t>
      </w:r>
      <w:r w:rsidR="00AD68E8" w:rsidRPr="0088466B">
        <w:rPr>
          <w:rFonts w:ascii="Times New Roman" w:hAnsi="Times New Roman" w:cs="Times New Roman"/>
          <w:bCs/>
          <w:sz w:val="25"/>
          <w:szCs w:val="25"/>
          <w:lang w:val="uk-UA"/>
        </w:rPr>
        <w:t xml:space="preserve"> частини першої статті 2</w:t>
      </w:r>
      <w:r w:rsidR="000A4587" w:rsidRPr="0088466B">
        <w:rPr>
          <w:rFonts w:ascii="Times New Roman" w:hAnsi="Times New Roman" w:cs="Times New Roman"/>
          <w:bCs/>
          <w:sz w:val="25"/>
          <w:szCs w:val="25"/>
          <w:lang w:val="uk-UA"/>
        </w:rPr>
        <w:t>8 Закону підтвердженню</w:t>
      </w:r>
      <w:r w:rsidR="0056772F" w:rsidRPr="0088466B">
        <w:rPr>
          <w:rFonts w:ascii="Times New Roman" w:hAnsi="Times New Roman" w:cs="Times New Roman"/>
          <w:bCs/>
          <w:sz w:val="25"/>
          <w:szCs w:val="25"/>
          <w:lang w:val="uk-UA"/>
        </w:rPr>
        <w:t xml:space="preserve"> </w:t>
      </w:r>
      <w:r w:rsidR="000A4587" w:rsidRPr="0088466B">
        <w:rPr>
          <w:rFonts w:ascii="Times New Roman" w:hAnsi="Times New Roman" w:cs="Times New Roman"/>
          <w:bCs/>
          <w:sz w:val="25"/>
          <w:szCs w:val="25"/>
          <w:lang w:val="uk-UA"/>
        </w:rPr>
        <w:t>підлягає</w:t>
      </w:r>
      <w:r w:rsidR="00311828" w:rsidRPr="0088466B">
        <w:rPr>
          <w:rFonts w:ascii="Times New Roman" w:hAnsi="Times New Roman" w:cs="Times New Roman"/>
          <w:bCs/>
          <w:sz w:val="25"/>
          <w:szCs w:val="25"/>
          <w:lang w:val="uk-UA"/>
        </w:rPr>
        <w:t>, що стосується конкретно випадку,</w:t>
      </w:r>
      <w:r w:rsidR="000A4587" w:rsidRPr="0088466B">
        <w:rPr>
          <w:rFonts w:ascii="Times New Roman" w:hAnsi="Times New Roman" w:cs="Times New Roman"/>
          <w:bCs/>
          <w:sz w:val="25"/>
          <w:szCs w:val="25"/>
          <w:lang w:val="uk-UA"/>
        </w:rPr>
        <w:t xml:space="preserve"> саме практичний досвід </w:t>
      </w:r>
      <w:r w:rsidR="00AD68E8" w:rsidRPr="0088466B">
        <w:rPr>
          <w:rFonts w:ascii="Times New Roman" w:hAnsi="Times New Roman" w:cs="Times New Roman"/>
          <w:bCs/>
          <w:sz w:val="25"/>
          <w:szCs w:val="25"/>
          <w:lang w:val="uk-UA"/>
        </w:rPr>
        <w:t xml:space="preserve">щодо представництва в суді та/або захисту </w:t>
      </w:r>
      <w:r w:rsidR="00311828" w:rsidRPr="0088466B">
        <w:rPr>
          <w:rFonts w:ascii="Times New Roman" w:hAnsi="Times New Roman" w:cs="Times New Roman"/>
          <w:bCs/>
          <w:sz w:val="25"/>
          <w:szCs w:val="25"/>
          <w:lang w:val="uk-UA"/>
        </w:rPr>
        <w:t>від кримінального обвинувачення</w:t>
      </w:r>
      <w:r w:rsidR="00E84D4D" w:rsidRPr="0088466B">
        <w:rPr>
          <w:rFonts w:ascii="Times New Roman" w:hAnsi="Times New Roman" w:cs="Times New Roman"/>
          <w:bCs/>
          <w:sz w:val="25"/>
          <w:szCs w:val="25"/>
          <w:lang w:val="uk-UA"/>
        </w:rPr>
        <w:t>.</w:t>
      </w:r>
    </w:p>
    <w:p w:rsidR="00AD68E8" w:rsidRPr="0088466B" w:rsidRDefault="00AD68E8"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Верховний Суд у складі колегії суддів Касаційного адміністративного суд</w:t>
      </w:r>
      <w:r w:rsidR="003D598C" w:rsidRPr="0088466B">
        <w:rPr>
          <w:rFonts w:ascii="Times New Roman" w:hAnsi="Times New Roman" w:cs="Times New Roman"/>
          <w:bCs/>
          <w:sz w:val="25"/>
          <w:szCs w:val="25"/>
          <w:lang w:val="uk-UA"/>
        </w:rPr>
        <w:t>у</w:t>
      </w:r>
      <w:r w:rsidRPr="0088466B">
        <w:rPr>
          <w:rFonts w:ascii="Times New Roman" w:hAnsi="Times New Roman" w:cs="Times New Roman"/>
          <w:bCs/>
          <w:sz w:val="25"/>
          <w:szCs w:val="25"/>
          <w:lang w:val="uk-UA"/>
        </w:rPr>
        <w:t>, розглядаючи</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справу</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про</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визнання</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протиправним</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і</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ск</w:t>
      </w:r>
      <w:r w:rsidR="00653750" w:rsidRPr="0088466B">
        <w:rPr>
          <w:rFonts w:ascii="Times New Roman" w:hAnsi="Times New Roman" w:cs="Times New Roman"/>
          <w:bCs/>
          <w:sz w:val="25"/>
          <w:szCs w:val="25"/>
          <w:lang w:val="uk-UA"/>
        </w:rPr>
        <w:t>асування</w:t>
      </w:r>
      <w:r w:rsidR="00653750" w:rsidRPr="004D0D05">
        <w:rPr>
          <w:rFonts w:ascii="Times New Roman" w:hAnsi="Times New Roman" w:cs="Times New Roman"/>
          <w:bCs/>
          <w:sz w:val="72"/>
          <w:szCs w:val="72"/>
          <w:lang w:val="uk-UA"/>
        </w:rPr>
        <w:t xml:space="preserve"> </w:t>
      </w:r>
      <w:r w:rsidR="00653750" w:rsidRPr="0088466B">
        <w:rPr>
          <w:rFonts w:ascii="Times New Roman" w:hAnsi="Times New Roman" w:cs="Times New Roman"/>
          <w:bCs/>
          <w:sz w:val="25"/>
          <w:szCs w:val="25"/>
          <w:lang w:val="uk-UA"/>
        </w:rPr>
        <w:t>рішення</w:t>
      </w:r>
      <w:r w:rsidR="00653750" w:rsidRPr="004D0D05">
        <w:rPr>
          <w:rFonts w:ascii="Times New Roman" w:hAnsi="Times New Roman" w:cs="Times New Roman"/>
          <w:bCs/>
          <w:sz w:val="72"/>
          <w:szCs w:val="72"/>
          <w:lang w:val="uk-UA"/>
        </w:rPr>
        <w:t xml:space="preserve"> </w:t>
      </w:r>
      <w:r w:rsidR="00653750" w:rsidRPr="0088466B">
        <w:rPr>
          <w:rFonts w:ascii="Times New Roman" w:hAnsi="Times New Roman" w:cs="Times New Roman"/>
          <w:bCs/>
          <w:sz w:val="25"/>
          <w:szCs w:val="25"/>
          <w:lang w:val="uk-UA"/>
        </w:rPr>
        <w:t>Комісії</w:t>
      </w:r>
      <w:r w:rsidR="00653750" w:rsidRPr="004D0D05">
        <w:rPr>
          <w:rFonts w:ascii="Times New Roman" w:hAnsi="Times New Roman" w:cs="Times New Roman"/>
          <w:bCs/>
          <w:sz w:val="72"/>
          <w:szCs w:val="72"/>
          <w:lang w:val="uk-UA"/>
        </w:rPr>
        <w:t xml:space="preserve"> </w:t>
      </w:r>
      <w:r w:rsidR="003D598C" w:rsidRPr="0088466B">
        <w:rPr>
          <w:rFonts w:ascii="Times New Roman" w:hAnsi="Times New Roman" w:cs="Times New Roman"/>
          <w:bCs/>
          <w:sz w:val="25"/>
          <w:szCs w:val="25"/>
          <w:lang w:val="uk-UA"/>
        </w:rPr>
        <w:t xml:space="preserve">від 05 </w:t>
      </w:r>
      <w:r w:rsidRPr="0088466B">
        <w:rPr>
          <w:rFonts w:ascii="Times New Roman" w:hAnsi="Times New Roman" w:cs="Times New Roman"/>
          <w:bCs/>
          <w:sz w:val="25"/>
          <w:szCs w:val="25"/>
          <w:lang w:val="uk-UA"/>
        </w:rPr>
        <w:t xml:space="preserve">грудня 2016 року № 22/вс-16 про відмову у допуску до участі в конкурсі на посаду судді Касаційного господарського суду у складі Верховного Суду, зазначив, що «для підтвердження практичного досвіду щодо представництва в суді потрібно надати або копії процесуальних документів суду (як-от: судові рішення, протоколи судових засідань, розписки про отримання повістки), або </w:t>
      </w:r>
      <w:r w:rsidR="008C3715">
        <w:rPr>
          <w:rFonts w:ascii="Times New Roman" w:hAnsi="Times New Roman" w:cs="Times New Roman"/>
          <w:bCs/>
          <w:sz w:val="25"/>
          <w:szCs w:val="25"/>
          <w:lang w:val="uk-UA"/>
        </w:rPr>
        <w:t>копії звернень адвоката до суду</w:t>
      </w:r>
      <w:r w:rsidR="003D598C" w:rsidRPr="0088466B">
        <w:rPr>
          <w:rFonts w:ascii="Times New Roman" w:hAnsi="Times New Roman" w:cs="Times New Roman"/>
          <w:bCs/>
          <w:sz w:val="25"/>
          <w:szCs w:val="25"/>
          <w:lang w:val="uk-UA"/>
        </w:rPr>
        <w:t xml:space="preserve"> </w:t>
      </w:r>
      <w:r w:rsidRPr="0088466B">
        <w:rPr>
          <w:rFonts w:ascii="Times New Roman" w:hAnsi="Times New Roman" w:cs="Times New Roman"/>
          <w:bCs/>
          <w:sz w:val="25"/>
          <w:szCs w:val="25"/>
          <w:lang w:val="uk-UA"/>
        </w:rPr>
        <w:t>(у формі позовної заяви, апеляційної/касаційної скарги, клопотання тощо), на яких була б відмітка про їх реєстрацію в суді. Тобто надати слід було такі документи, з яких однозначно і безпосередньо висновується, що в адвоката безсумнівно є практичний десятирічний досвід по</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представництву</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в</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суді</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(захисті</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від</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кримінального</w:t>
      </w:r>
      <w:r w:rsidRPr="004D0D05">
        <w:rPr>
          <w:rFonts w:ascii="Times New Roman" w:hAnsi="Times New Roman" w:cs="Times New Roman"/>
          <w:bCs/>
          <w:sz w:val="72"/>
          <w:szCs w:val="72"/>
          <w:lang w:val="uk-UA"/>
        </w:rPr>
        <w:t xml:space="preserve"> </w:t>
      </w:r>
      <w:r w:rsidRPr="0088466B">
        <w:rPr>
          <w:rFonts w:ascii="Times New Roman" w:hAnsi="Times New Roman" w:cs="Times New Roman"/>
          <w:bCs/>
          <w:sz w:val="25"/>
          <w:szCs w:val="25"/>
          <w:lang w:val="uk-UA"/>
        </w:rPr>
        <w:t>обв</w:t>
      </w:r>
      <w:r w:rsidR="003D598C" w:rsidRPr="0088466B">
        <w:rPr>
          <w:rFonts w:ascii="Times New Roman" w:hAnsi="Times New Roman" w:cs="Times New Roman"/>
          <w:bCs/>
          <w:sz w:val="25"/>
          <w:szCs w:val="25"/>
          <w:lang w:val="uk-UA"/>
        </w:rPr>
        <w:t>инувачення)»</w:t>
      </w:r>
      <w:r w:rsidR="003D598C" w:rsidRPr="004D0D05">
        <w:rPr>
          <w:rFonts w:ascii="Times New Roman" w:hAnsi="Times New Roman" w:cs="Times New Roman"/>
          <w:bCs/>
          <w:sz w:val="72"/>
          <w:szCs w:val="72"/>
          <w:lang w:val="uk-UA"/>
        </w:rPr>
        <w:t xml:space="preserve"> </w:t>
      </w:r>
      <w:r w:rsidR="003D598C" w:rsidRPr="0088466B">
        <w:rPr>
          <w:rFonts w:ascii="Times New Roman" w:hAnsi="Times New Roman" w:cs="Times New Roman"/>
          <w:bCs/>
          <w:sz w:val="25"/>
          <w:szCs w:val="25"/>
          <w:lang w:val="uk-UA"/>
        </w:rPr>
        <w:t>(рішення</w:t>
      </w:r>
      <w:r w:rsidR="003D598C" w:rsidRPr="004D0D05">
        <w:rPr>
          <w:rFonts w:ascii="Times New Roman" w:hAnsi="Times New Roman" w:cs="Times New Roman"/>
          <w:bCs/>
          <w:sz w:val="72"/>
          <w:szCs w:val="72"/>
          <w:lang w:val="uk-UA"/>
        </w:rPr>
        <w:t xml:space="preserve"> </w:t>
      </w:r>
      <w:r w:rsidR="003D598C" w:rsidRPr="0088466B">
        <w:rPr>
          <w:rFonts w:ascii="Times New Roman" w:hAnsi="Times New Roman" w:cs="Times New Roman"/>
          <w:bCs/>
          <w:sz w:val="25"/>
          <w:szCs w:val="25"/>
          <w:lang w:val="uk-UA"/>
        </w:rPr>
        <w:t xml:space="preserve">від 06 лютого 2018 року </w:t>
      </w:r>
      <w:r w:rsidRPr="0088466B">
        <w:rPr>
          <w:rFonts w:ascii="Times New Roman" w:hAnsi="Times New Roman" w:cs="Times New Roman"/>
          <w:bCs/>
          <w:sz w:val="25"/>
          <w:szCs w:val="25"/>
          <w:lang w:val="uk-UA"/>
        </w:rPr>
        <w:t>в справі № 800/653/16).</w:t>
      </w:r>
    </w:p>
    <w:p w:rsidR="00E84D4D" w:rsidRPr="0088466B" w:rsidRDefault="003D598C"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Проте</w:t>
      </w:r>
      <w:r w:rsidR="00E375C3" w:rsidRPr="0088466B">
        <w:rPr>
          <w:rFonts w:ascii="Times New Roman" w:hAnsi="Times New Roman" w:cs="Times New Roman"/>
          <w:bCs/>
          <w:sz w:val="25"/>
          <w:szCs w:val="25"/>
          <w:lang w:val="uk-UA"/>
        </w:rPr>
        <w:t xml:space="preserve"> к</w:t>
      </w:r>
      <w:r w:rsidR="00E84D4D" w:rsidRPr="0088466B">
        <w:rPr>
          <w:rFonts w:ascii="Times New Roman" w:hAnsi="Times New Roman" w:cs="Times New Roman"/>
          <w:bCs/>
          <w:sz w:val="25"/>
          <w:szCs w:val="25"/>
          <w:lang w:val="uk-UA"/>
        </w:rPr>
        <w:t xml:space="preserve">андидатом Драч Д.С. </w:t>
      </w:r>
      <w:r w:rsidR="00AD68E8" w:rsidRPr="0088466B">
        <w:rPr>
          <w:rFonts w:ascii="Times New Roman" w:hAnsi="Times New Roman" w:cs="Times New Roman"/>
          <w:bCs/>
          <w:sz w:val="25"/>
          <w:szCs w:val="25"/>
          <w:lang w:val="uk-UA"/>
        </w:rPr>
        <w:t>не подано документів на підтвердження стажу професійної діяльності адвоката</w:t>
      </w:r>
      <w:r w:rsidR="00E84D4D" w:rsidRPr="0088466B">
        <w:rPr>
          <w:rFonts w:ascii="Times New Roman" w:hAnsi="Times New Roman" w:cs="Times New Roman"/>
          <w:bCs/>
          <w:sz w:val="25"/>
          <w:szCs w:val="25"/>
          <w:lang w:val="uk-UA"/>
        </w:rPr>
        <w:t>, на основі яких</w:t>
      </w:r>
      <w:r w:rsidR="00AD68E8" w:rsidRPr="0088466B">
        <w:rPr>
          <w:rFonts w:ascii="Times New Roman" w:hAnsi="Times New Roman" w:cs="Times New Roman"/>
          <w:bCs/>
          <w:sz w:val="25"/>
          <w:szCs w:val="25"/>
          <w:lang w:val="uk-UA"/>
        </w:rPr>
        <w:t xml:space="preserve"> Комісія змогла б упевнитись у тому, що кандидат</w:t>
      </w:r>
      <w:r w:rsidR="00AD68E8" w:rsidRPr="004D0D05">
        <w:rPr>
          <w:rFonts w:ascii="Times New Roman" w:hAnsi="Times New Roman" w:cs="Times New Roman"/>
          <w:bCs/>
          <w:sz w:val="72"/>
          <w:szCs w:val="72"/>
          <w:lang w:val="uk-UA"/>
        </w:rPr>
        <w:t xml:space="preserve"> </w:t>
      </w:r>
      <w:r w:rsidR="00AD68E8" w:rsidRPr="0088466B">
        <w:rPr>
          <w:rFonts w:ascii="Times New Roman" w:hAnsi="Times New Roman" w:cs="Times New Roman"/>
          <w:bCs/>
          <w:sz w:val="25"/>
          <w:szCs w:val="25"/>
          <w:lang w:val="uk-UA"/>
        </w:rPr>
        <w:t>дійсно</w:t>
      </w:r>
      <w:r w:rsidR="00AD68E8" w:rsidRPr="004D0D05">
        <w:rPr>
          <w:rFonts w:ascii="Times New Roman" w:hAnsi="Times New Roman" w:cs="Times New Roman"/>
          <w:bCs/>
          <w:sz w:val="72"/>
          <w:szCs w:val="72"/>
          <w:lang w:val="uk-UA"/>
        </w:rPr>
        <w:t xml:space="preserve"> </w:t>
      </w:r>
      <w:r w:rsidR="00AD68E8" w:rsidRPr="0088466B">
        <w:rPr>
          <w:rFonts w:ascii="Times New Roman" w:hAnsi="Times New Roman" w:cs="Times New Roman"/>
          <w:bCs/>
          <w:sz w:val="25"/>
          <w:szCs w:val="25"/>
          <w:lang w:val="uk-UA"/>
        </w:rPr>
        <w:t>відповідає</w:t>
      </w:r>
      <w:r w:rsidR="00E84D4D" w:rsidRPr="004D0D05">
        <w:rPr>
          <w:rFonts w:ascii="Times New Roman" w:hAnsi="Times New Roman" w:cs="Times New Roman"/>
          <w:bCs/>
          <w:sz w:val="72"/>
          <w:szCs w:val="72"/>
          <w:lang w:val="uk-UA"/>
        </w:rPr>
        <w:t xml:space="preserve"> </w:t>
      </w:r>
      <w:r w:rsidR="00E84D4D" w:rsidRPr="0088466B">
        <w:rPr>
          <w:rFonts w:ascii="Times New Roman" w:hAnsi="Times New Roman" w:cs="Times New Roman"/>
          <w:bCs/>
          <w:sz w:val="25"/>
          <w:szCs w:val="25"/>
          <w:lang w:val="uk-UA"/>
        </w:rPr>
        <w:t>вимогам,</w:t>
      </w:r>
      <w:r w:rsidR="00E84D4D" w:rsidRPr="004D0D05">
        <w:rPr>
          <w:rFonts w:ascii="Times New Roman" w:hAnsi="Times New Roman" w:cs="Times New Roman"/>
          <w:bCs/>
          <w:sz w:val="72"/>
          <w:szCs w:val="72"/>
          <w:lang w:val="uk-UA"/>
        </w:rPr>
        <w:t xml:space="preserve"> </w:t>
      </w:r>
      <w:r w:rsidR="00E84D4D" w:rsidRPr="0088466B">
        <w:rPr>
          <w:rFonts w:ascii="Times New Roman" w:hAnsi="Times New Roman" w:cs="Times New Roman"/>
          <w:bCs/>
          <w:sz w:val="25"/>
          <w:szCs w:val="25"/>
          <w:lang w:val="uk-UA"/>
        </w:rPr>
        <w:t>встановленим</w:t>
      </w:r>
      <w:r w:rsidR="00E84D4D" w:rsidRPr="004D0D05">
        <w:rPr>
          <w:rFonts w:ascii="Times New Roman" w:hAnsi="Times New Roman" w:cs="Times New Roman"/>
          <w:bCs/>
          <w:sz w:val="72"/>
          <w:szCs w:val="72"/>
          <w:lang w:val="uk-UA"/>
        </w:rPr>
        <w:t xml:space="preserve"> </w:t>
      </w:r>
      <w:r w:rsidR="00E84D4D" w:rsidRPr="0088466B">
        <w:rPr>
          <w:rFonts w:ascii="Times New Roman" w:hAnsi="Times New Roman" w:cs="Times New Roman"/>
          <w:bCs/>
          <w:sz w:val="25"/>
          <w:szCs w:val="25"/>
          <w:lang w:val="uk-UA"/>
        </w:rPr>
        <w:t>пунктом</w:t>
      </w:r>
      <w:r w:rsidR="00E84D4D" w:rsidRPr="004D0D05">
        <w:rPr>
          <w:rFonts w:ascii="Times New Roman" w:hAnsi="Times New Roman" w:cs="Times New Roman"/>
          <w:bCs/>
          <w:sz w:val="72"/>
          <w:szCs w:val="72"/>
          <w:lang w:val="uk-UA"/>
        </w:rPr>
        <w:t xml:space="preserve"> </w:t>
      </w:r>
      <w:r w:rsidR="00E84D4D" w:rsidRPr="0088466B">
        <w:rPr>
          <w:rFonts w:ascii="Times New Roman" w:hAnsi="Times New Roman" w:cs="Times New Roman"/>
          <w:bCs/>
          <w:sz w:val="25"/>
          <w:szCs w:val="25"/>
          <w:lang w:val="uk-UA"/>
        </w:rPr>
        <w:t>4</w:t>
      </w:r>
      <w:r w:rsidR="00AD68E8" w:rsidRPr="004D0D05">
        <w:rPr>
          <w:rFonts w:ascii="Times New Roman" w:hAnsi="Times New Roman" w:cs="Times New Roman"/>
          <w:bCs/>
          <w:sz w:val="72"/>
          <w:szCs w:val="72"/>
          <w:lang w:val="uk-UA"/>
        </w:rPr>
        <w:t xml:space="preserve"> </w:t>
      </w:r>
      <w:r w:rsidR="00AD68E8" w:rsidRPr="0088466B">
        <w:rPr>
          <w:rFonts w:ascii="Times New Roman" w:hAnsi="Times New Roman" w:cs="Times New Roman"/>
          <w:bCs/>
          <w:sz w:val="25"/>
          <w:szCs w:val="25"/>
          <w:lang w:val="uk-UA"/>
        </w:rPr>
        <w:t>частини</w:t>
      </w:r>
      <w:r w:rsidR="00AD68E8" w:rsidRPr="004D0D05">
        <w:rPr>
          <w:rFonts w:ascii="Times New Roman" w:hAnsi="Times New Roman" w:cs="Times New Roman"/>
          <w:bCs/>
          <w:sz w:val="72"/>
          <w:szCs w:val="72"/>
          <w:lang w:val="uk-UA"/>
        </w:rPr>
        <w:t xml:space="preserve"> </w:t>
      </w:r>
      <w:r w:rsidR="00AD68E8" w:rsidRPr="0088466B">
        <w:rPr>
          <w:rFonts w:ascii="Times New Roman" w:hAnsi="Times New Roman" w:cs="Times New Roman"/>
          <w:bCs/>
          <w:sz w:val="25"/>
          <w:szCs w:val="25"/>
          <w:lang w:val="uk-UA"/>
        </w:rPr>
        <w:t>першої</w:t>
      </w:r>
      <w:r w:rsidR="00AD68E8" w:rsidRPr="004D0D05">
        <w:rPr>
          <w:rFonts w:ascii="Times New Roman" w:hAnsi="Times New Roman" w:cs="Times New Roman"/>
          <w:bCs/>
          <w:sz w:val="72"/>
          <w:szCs w:val="72"/>
          <w:lang w:val="uk-UA"/>
        </w:rPr>
        <w:t xml:space="preserve"> </w:t>
      </w:r>
      <w:r w:rsidR="00AD68E8" w:rsidRPr="0088466B">
        <w:rPr>
          <w:rFonts w:ascii="Times New Roman" w:hAnsi="Times New Roman" w:cs="Times New Roman"/>
          <w:bCs/>
          <w:sz w:val="25"/>
          <w:szCs w:val="25"/>
          <w:lang w:val="uk-UA"/>
        </w:rPr>
        <w:t xml:space="preserve">статті 28 Закону. </w:t>
      </w:r>
    </w:p>
    <w:p w:rsidR="00905676" w:rsidRPr="0088466B" w:rsidRDefault="00905676"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Подані кандидатом довідки про взяття на облік платника податків форми </w:t>
      </w:r>
      <w:r w:rsidR="00085A15" w:rsidRPr="0088466B">
        <w:rPr>
          <w:rFonts w:ascii="Times New Roman" w:hAnsi="Times New Roman" w:cs="Times New Roman"/>
          <w:bCs/>
          <w:sz w:val="25"/>
          <w:szCs w:val="25"/>
          <w:lang w:val="uk-UA"/>
        </w:rPr>
        <w:t>№ 4–</w:t>
      </w:r>
      <w:r w:rsidRPr="0088466B">
        <w:rPr>
          <w:rFonts w:ascii="Times New Roman" w:hAnsi="Times New Roman" w:cs="Times New Roman"/>
          <w:bCs/>
          <w:sz w:val="25"/>
          <w:szCs w:val="25"/>
          <w:lang w:val="uk-UA"/>
        </w:rPr>
        <w:t>ОПП від 19 січня 2017 року № 1723050700001, інформація з Єдиного реєстру адвокатів України, журнали облік</w:t>
      </w:r>
      <w:r w:rsidR="00AB7F28" w:rsidRPr="0088466B">
        <w:rPr>
          <w:rFonts w:ascii="Times New Roman" w:hAnsi="Times New Roman" w:cs="Times New Roman"/>
          <w:bCs/>
          <w:sz w:val="25"/>
          <w:szCs w:val="25"/>
          <w:lang w:val="uk-UA"/>
        </w:rPr>
        <w:t>у ордерів та договорів за 2016–</w:t>
      </w:r>
      <w:r w:rsidRPr="0088466B">
        <w:rPr>
          <w:rFonts w:ascii="Times New Roman" w:hAnsi="Times New Roman" w:cs="Times New Roman"/>
          <w:bCs/>
          <w:sz w:val="25"/>
          <w:szCs w:val="25"/>
          <w:lang w:val="uk-UA"/>
        </w:rPr>
        <w:t>2020 роки, податкові декларації про майновий стан і доходи за VI квартал 2016 року, 2017, 2019 рік безпосередньо не підтверджують наявність досвіду професійної діяльності адвоката щодо здійснення представництва в суді.</w:t>
      </w:r>
    </w:p>
    <w:p w:rsidR="00905676" w:rsidRPr="0088466B" w:rsidRDefault="0010381C"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Отже, кандидатом Драч Д.С. на день подання документів</w:t>
      </w:r>
      <w:r w:rsidR="000B2980" w:rsidRPr="0088466B">
        <w:rPr>
          <w:rFonts w:ascii="Times New Roman" w:hAnsi="Times New Roman" w:cs="Times New Roman"/>
          <w:bCs/>
          <w:sz w:val="25"/>
          <w:szCs w:val="25"/>
          <w:lang w:val="uk-UA"/>
        </w:rPr>
        <w:t xml:space="preserve"> для</w:t>
      </w:r>
      <w:r w:rsidRPr="0088466B">
        <w:rPr>
          <w:rFonts w:ascii="Times New Roman" w:hAnsi="Times New Roman" w:cs="Times New Roman"/>
          <w:bCs/>
          <w:sz w:val="25"/>
          <w:szCs w:val="25"/>
          <w:lang w:val="uk-UA"/>
        </w:rPr>
        <w:t xml:space="preserve"> участі в Конкурсі підтверджено стаж роботи на посаді судді – 3 роки 5 місяців та 17 днів та 1 рік стажу про</w:t>
      </w:r>
      <w:r w:rsidR="00190F61" w:rsidRPr="0088466B">
        <w:rPr>
          <w:rFonts w:ascii="Times New Roman" w:hAnsi="Times New Roman" w:cs="Times New Roman"/>
          <w:bCs/>
          <w:sz w:val="25"/>
          <w:szCs w:val="25"/>
          <w:lang w:val="uk-UA"/>
        </w:rPr>
        <w:t xml:space="preserve">фесійної діяльності адвоката. </w:t>
      </w:r>
    </w:p>
    <w:p w:rsidR="00026036" w:rsidRPr="0088466B" w:rsidRDefault="00335093" w:rsidP="005C39C9">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У</w:t>
      </w:r>
      <w:r w:rsidRPr="007C3237">
        <w:rPr>
          <w:rFonts w:ascii="Times New Roman" w:hAnsi="Times New Roman" w:cs="Times New Roman"/>
          <w:bCs/>
          <w:lang w:val="uk-UA"/>
        </w:rPr>
        <w:t xml:space="preserve"> </w:t>
      </w:r>
      <w:r w:rsidRPr="0088466B">
        <w:rPr>
          <w:rFonts w:ascii="Times New Roman" w:hAnsi="Times New Roman" w:cs="Times New Roman"/>
          <w:bCs/>
          <w:sz w:val="25"/>
          <w:szCs w:val="25"/>
          <w:lang w:val="uk-UA"/>
        </w:rPr>
        <w:t>підсумку</w:t>
      </w:r>
      <w:r w:rsidRPr="007C3237">
        <w:rPr>
          <w:rFonts w:ascii="Times New Roman" w:hAnsi="Times New Roman" w:cs="Times New Roman"/>
          <w:bCs/>
          <w:lang w:val="uk-UA"/>
        </w:rPr>
        <w:t xml:space="preserve"> </w:t>
      </w:r>
      <w:r w:rsidRPr="0088466B">
        <w:rPr>
          <w:rFonts w:ascii="Times New Roman" w:hAnsi="Times New Roman" w:cs="Times New Roman"/>
          <w:bCs/>
          <w:sz w:val="25"/>
          <w:szCs w:val="25"/>
          <w:lang w:val="uk-UA"/>
        </w:rPr>
        <w:t>Комісія</w:t>
      </w:r>
      <w:r w:rsidRPr="007C3237">
        <w:rPr>
          <w:rFonts w:ascii="Times New Roman" w:hAnsi="Times New Roman" w:cs="Times New Roman"/>
          <w:bCs/>
          <w:lang w:val="uk-UA"/>
        </w:rPr>
        <w:t xml:space="preserve"> </w:t>
      </w:r>
      <w:r w:rsidRPr="0088466B">
        <w:rPr>
          <w:rFonts w:ascii="Times New Roman" w:hAnsi="Times New Roman" w:cs="Times New Roman"/>
          <w:bCs/>
          <w:sz w:val="25"/>
          <w:szCs w:val="25"/>
          <w:lang w:val="uk-UA"/>
        </w:rPr>
        <w:t>констатує,</w:t>
      </w:r>
      <w:r w:rsidRPr="007C3237">
        <w:rPr>
          <w:rFonts w:ascii="Times New Roman" w:hAnsi="Times New Roman" w:cs="Times New Roman"/>
          <w:bCs/>
          <w:lang w:val="uk-UA"/>
        </w:rPr>
        <w:t xml:space="preserve"> </w:t>
      </w:r>
      <w:r w:rsidR="00412302" w:rsidRPr="0088466B">
        <w:rPr>
          <w:rFonts w:ascii="Times New Roman" w:hAnsi="Times New Roman" w:cs="Times New Roman"/>
          <w:bCs/>
          <w:sz w:val="25"/>
          <w:szCs w:val="25"/>
          <w:lang w:val="uk-UA"/>
        </w:rPr>
        <w:t>що</w:t>
      </w:r>
      <w:r w:rsidR="00412302" w:rsidRPr="007C3237">
        <w:rPr>
          <w:rFonts w:ascii="Times New Roman" w:hAnsi="Times New Roman" w:cs="Times New Roman"/>
          <w:bCs/>
          <w:lang w:val="uk-UA"/>
        </w:rPr>
        <w:t xml:space="preserve"> </w:t>
      </w:r>
      <w:r w:rsidR="00190F61" w:rsidRPr="0088466B">
        <w:rPr>
          <w:rFonts w:ascii="Times New Roman" w:hAnsi="Times New Roman" w:cs="Times New Roman"/>
          <w:bCs/>
          <w:sz w:val="25"/>
          <w:szCs w:val="25"/>
          <w:lang w:val="uk-UA"/>
        </w:rPr>
        <w:t>Драч</w:t>
      </w:r>
      <w:r w:rsidR="00190F61" w:rsidRPr="007C3237">
        <w:rPr>
          <w:rFonts w:ascii="Times New Roman" w:hAnsi="Times New Roman" w:cs="Times New Roman"/>
          <w:bCs/>
          <w:lang w:val="uk-UA"/>
        </w:rPr>
        <w:t xml:space="preserve"> </w:t>
      </w:r>
      <w:r w:rsidR="00190F61" w:rsidRPr="0088466B">
        <w:rPr>
          <w:rFonts w:ascii="Times New Roman" w:hAnsi="Times New Roman" w:cs="Times New Roman"/>
          <w:bCs/>
          <w:sz w:val="25"/>
          <w:szCs w:val="25"/>
          <w:lang w:val="uk-UA"/>
        </w:rPr>
        <w:t>Д.С.</w:t>
      </w:r>
      <w:r w:rsidR="00190F61" w:rsidRPr="007C3237">
        <w:rPr>
          <w:rFonts w:ascii="Times New Roman" w:hAnsi="Times New Roman" w:cs="Times New Roman"/>
          <w:bCs/>
          <w:lang w:val="uk-UA"/>
        </w:rPr>
        <w:t xml:space="preserve"> </w:t>
      </w:r>
      <w:r w:rsidR="00A163DC" w:rsidRPr="0088466B">
        <w:rPr>
          <w:rFonts w:ascii="Times New Roman" w:hAnsi="Times New Roman" w:cs="Times New Roman"/>
          <w:bCs/>
          <w:sz w:val="25"/>
          <w:szCs w:val="25"/>
          <w:lang w:val="uk-UA"/>
        </w:rPr>
        <w:t>не</w:t>
      </w:r>
      <w:r w:rsidR="00A163DC" w:rsidRPr="007C3237">
        <w:rPr>
          <w:rFonts w:ascii="Times New Roman" w:hAnsi="Times New Roman" w:cs="Times New Roman"/>
          <w:bCs/>
          <w:lang w:val="uk-UA"/>
        </w:rPr>
        <w:t xml:space="preserve"> </w:t>
      </w:r>
      <w:r w:rsidR="00A163DC" w:rsidRPr="0088466B">
        <w:rPr>
          <w:rFonts w:ascii="Times New Roman" w:hAnsi="Times New Roman" w:cs="Times New Roman"/>
          <w:bCs/>
          <w:sz w:val="25"/>
          <w:szCs w:val="25"/>
          <w:lang w:val="uk-UA"/>
        </w:rPr>
        <w:t>подала</w:t>
      </w:r>
      <w:r w:rsidR="00A163DC" w:rsidRPr="007C3237">
        <w:rPr>
          <w:rFonts w:ascii="Times New Roman" w:hAnsi="Times New Roman" w:cs="Times New Roman"/>
          <w:bCs/>
          <w:lang w:val="uk-UA"/>
        </w:rPr>
        <w:t xml:space="preserve"> </w:t>
      </w:r>
      <w:r w:rsidR="00A163DC" w:rsidRPr="0088466B">
        <w:rPr>
          <w:rFonts w:ascii="Times New Roman" w:hAnsi="Times New Roman" w:cs="Times New Roman"/>
          <w:bCs/>
          <w:sz w:val="25"/>
          <w:szCs w:val="25"/>
          <w:lang w:val="uk-UA"/>
        </w:rPr>
        <w:t>документів</w:t>
      </w:r>
      <w:r w:rsidR="00A163DC" w:rsidRPr="007C3237">
        <w:rPr>
          <w:rFonts w:ascii="Times New Roman" w:hAnsi="Times New Roman" w:cs="Times New Roman"/>
          <w:bCs/>
          <w:lang w:val="uk-UA"/>
        </w:rPr>
        <w:t xml:space="preserve"> </w:t>
      </w:r>
      <w:r w:rsidR="00A163DC" w:rsidRPr="0088466B">
        <w:rPr>
          <w:rFonts w:ascii="Times New Roman" w:hAnsi="Times New Roman" w:cs="Times New Roman"/>
          <w:bCs/>
          <w:sz w:val="25"/>
          <w:szCs w:val="25"/>
          <w:lang w:val="uk-UA"/>
        </w:rPr>
        <w:t>на</w:t>
      </w:r>
      <w:r w:rsidR="00A163DC" w:rsidRPr="007C3237">
        <w:rPr>
          <w:rFonts w:ascii="Times New Roman" w:hAnsi="Times New Roman" w:cs="Times New Roman"/>
          <w:bCs/>
          <w:lang w:val="uk-UA"/>
        </w:rPr>
        <w:t xml:space="preserve"> </w:t>
      </w:r>
      <w:r w:rsidR="00A163DC" w:rsidRPr="0088466B">
        <w:rPr>
          <w:rFonts w:ascii="Times New Roman" w:hAnsi="Times New Roman" w:cs="Times New Roman"/>
          <w:bCs/>
          <w:sz w:val="25"/>
          <w:szCs w:val="25"/>
          <w:lang w:val="uk-UA"/>
        </w:rPr>
        <w:t xml:space="preserve">підтвердження </w:t>
      </w:r>
      <w:r w:rsidR="00026036" w:rsidRPr="0088466B">
        <w:rPr>
          <w:rFonts w:ascii="Times New Roman" w:hAnsi="Times New Roman" w:cs="Times New Roman"/>
          <w:bCs/>
          <w:sz w:val="25"/>
          <w:szCs w:val="25"/>
          <w:lang w:val="uk-UA"/>
        </w:rPr>
        <w:t xml:space="preserve">сукупного стажу, зокрема стажу її </w:t>
      </w:r>
      <w:r w:rsidR="00A163DC" w:rsidRPr="0088466B">
        <w:rPr>
          <w:rFonts w:ascii="Times New Roman" w:hAnsi="Times New Roman" w:cs="Times New Roman"/>
          <w:bCs/>
          <w:sz w:val="25"/>
          <w:szCs w:val="25"/>
          <w:lang w:val="uk-UA"/>
        </w:rPr>
        <w:t xml:space="preserve">професійної діяльності </w:t>
      </w:r>
      <w:r w:rsidR="00026036" w:rsidRPr="0088466B">
        <w:rPr>
          <w:rFonts w:ascii="Times New Roman" w:hAnsi="Times New Roman" w:cs="Times New Roman"/>
          <w:bCs/>
          <w:sz w:val="25"/>
          <w:szCs w:val="25"/>
          <w:lang w:val="uk-UA"/>
        </w:rPr>
        <w:t xml:space="preserve">як </w:t>
      </w:r>
      <w:r w:rsidR="00A163DC" w:rsidRPr="0088466B">
        <w:rPr>
          <w:rFonts w:ascii="Times New Roman" w:hAnsi="Times New Roman" w:cs="Times New Roman"/>
          <w:bCs/>
          <w:sz w:val="25"/>
          <w:szCs w:val="25"/>
          <w:lang w:val="uk-UA"/>
        </w:rPr>
        <w:t>адвоката, на підставі яких Комісія змогла б упевнитися у тому, що кандидат дійсно відповідає</w:t>
      </w:r>
      <w:r w:rsidR="00190F61" w:rsidRPr="0088466B">
        <w:rPr>
          <w:rFonts w:ascii="Times New Roman" w:hAnsi="Times New Roman" w:cs="Times New Roman"/>
          <w:bCs/>
          <w:sz w:val="25"/>
          <w:szCs w:val="25"/>
          <w:lang w:val="uk-UA"/>
        </w:rPr>
        <w:t xml:space="preserve"> вимогам, встановленим пунктом 4</w:t>
      </w:r>
      <w:r w:rsidR="00A163DC" w:rsidRPr="0088466B">
        <w:rPr>
          <w:rFonts w:ascii="Times New Roman" w:hAnsi="Times New Roman" w:cs="Times New Roman"/>
          <w:bCs/>
          <w:sz w:val="25"/>
          <w:szCs w:val="25"/>
          <w:lang w:val="uk-UA"/>
        </w:rPr>
        <w:t xml:space="preserve"> частини першої статті 28 Закону</w:t>
      </w:r>
      <w:r w:rsidR="003562B1" w:rsidRPr="0088466B">
        <w:rPr>
          <w:rFonts w:ascii="Times New Roman" w:hAnsi="Times New Roman" w:cs="Times New Roman"/>
          <w:bCs/>
          <w:sz w:val="25"/>
          <w:szCs w:val="25"/>
          <w:lang w:val="uk-UA"/>
        </w:rPr>
        <w:t xml:space="preserve">. </w:t>
      </w:r>
    </w:p>
    <w:p w:rsidR="003562B1" w:rsidRPr="0088466B" w:rsidRDefault="00085A15" w:rsidP="005C39C9">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Наведені в</w:t>
      </w:r>
      <w:r w:rsidR="003562B1" w:rsidRPr="0088466B">
        <w:rPr>
          <w:rFonts w:ascii="Times New Roman" w:hAnsi="Times New Roman" w:cs="Times New Roman"/>
          <w:bCs/>
          <w:sz w:val="25"/>
          <w:szCs w:val="25"/>
          <w:lang w:val="uk-UA"/>
        </w:rPr>
        <w:t xml:space="preserve"> заяві</w:t>
      </w:r>
      <w:r w:rsidRPr="0088466B">
        <w:rPr>
          <w:rFonts w:ascii="Times New Roman" w:hAnsi="Times New Roman" w:cs="Times New Roman"/>
          <w:bCs/>
          <w:sz w:val="25"/>
          <w:szCs w:val="25"/>
          <w:lang w:val="uk-UA"/>
        </w:rPr>
        <w:t xml:space="preserve"> та надані в</w:t>
      </w:r>
      <w:r w:rsidR="0076062E" w:rsidRPr="0088466B">
        <w:rPr>
          <w:rFonts w:ascii="Times New Roman" w:hAnsi="Times New Roman" w:cs="Times New Roman"/>
          <w:bCs/>
          <w:sz w:val="25"/>
          <w:szCs w:val="25"/>
          <w:lang w:val="uk-UA"/>
        </w:rPr>
        <w:t xml:space="preserve"> поясненнях під час засідання Комісії у пленарному складі </w:t>
      </w:r>
      <w:r w:rsidRPr="0088466B">
        <w:rPr>
          <w:rFonts w:ascii="Times New Roman" w:hAnsi="Times New Roman" w:cs="Times New Roman"/>
          <w:bCs/>
          <w:sz w:val="25"/>
          <w:szCs w:val="25"/>
          <w:lang w:val="uk-UA"/>
        </w:rPr>
        <w:t xml:space="preserve">15 квітня 2024 року </w:t>
      </w:r>
      <w:r w:rsidR="00062BAA" w:rsidRPr="0088466B">
        <w:rPr>
          <w:rFonts w:ascii="Times New Roman" w:hAnsi="Times New Roman" w:cs="Times New Roman"/>
          <w:bCs/>
          <w:sz w:val="25"/>
          <w:szCs w:val="25"/>
          <w:lang w:val="uk-UA"/>
        </w:rPr>
        <w:t xml:space="preserve">аргументи </w:t>
      </w:r>
      <w:r w:rsidR="00AF333D" w:rsidRPr="0088466B">
        <w:rPr>
          <w:rFonts w:ascii="Times New Roman" w:hAnsi="Times New Roman" w:cs="Times New Roman"/>
          <w:bCs/>
          <w:sz w:val="25"/>
          <w:szCs w:val="25"/>
          <w:lang w:val="uk-UA"/>
        </w:rPr>
        <w:t xml:space="preserve">кандидата Драч Д.С. </w:t>
      </w:r>
      <w:r w:rsidR="00062BAA" w:rsidRPr="0088466B">
        <w:rPr>
          <w:rFonts w:ascii="Times New Roman" w:hAnsi="Times New Roman" w:cs="Times New Roman"/>
          <w:bCs/>
          <w:sz w:val="25"/>
          <w:szCs w:val="25"/>
          <w:lang w:val="uk-UA"/>
        </w:rPr>
        <w:t xml:space="preserve">не спростовують </w:t>
      </w:r>
      <w:r w:rsidR="00971DF5" w:rsidRPr="0088466B">
        <w:rPr>
          <w:rFonts w:ascii="Times New Roman" w:hAnsi="Times New Roman" w:cs="Times New Roman"/>
          <w:bCs/>
          <w:sz w:val="25"/>
          <w:szCs w:val="25"/>
          <w:lang w:val="uk-UA"/>
        </w:rPr>
        <w:t xml:space="preserve">обставин та </w:t>
      </w:r>
      <w:r w:rsidR="00062BAA" w:rsidRPr="0088466B">
        <w:rPr>
          <w:rFonts w:ascii="Times New Roman" w:hAnsi="Times New Roman" w:cs="Times New Roman"/>
          <w:bCs/>
          <w:sz w:val="25"/>
          <w:szCs w:val="25"/>
          <w:lang w:val="uk-UA"/>
        </w:rPr>
        <w:t xml:space="preserve">висновків, які стали підставою для прийняття </w:t>
      </w:r>
      <w:r w:rsidR="00971DF5" w:rsidRPr="0088466B">
        <w:rPr>
          <w:rFonts w:ascii="Times New Roman" w:hAnsi="Times New Roman" w:cs="Times New Roman"/>
          <w:bCs/>
          <w:sz w:val="25"/>
          <w:szCs w:val="25"/>
          <w:lang w:val="uk-UA"/>
        </w:rPr>
        <w:t xml:space="preserve">рішення Комісії </w:t>
      </w:r>
      <w:r w:rsidRPr="0088466B">
        <w:rPr>
          <w:rFonts w:ascii="Times New Roman" w:hAnsi="Times New Roman" w:cs="Times New Roman"/>
          <w:bCs/>
          <w:sz w:val="25"/>
          <w:szCs w:val="25"/>
          <w:lang w:val="uk-UA"/>
        </w:rPr>
        <w:t xml:space="preserve">у складі колегії </w:t>
      </w:r>
      <w:r w:rsidR="00971DF5" w:rsidRPr="0088466B">
        <w:rPr>
          <w:rFonts w:ascii="Times New Roman" w:hAnsi="Times New Roman" w:cs="Times New Roman"/>
          <w:bCs/>
          <w:sz w:val="25"/>
          <w:szCs w:val="25"/>
          <w:lang w:val="uk-UA"/>
        </w:rPr>
        <w:t xml:space="preserve">про відмову </w:t>
      </w:r>
      <w:r w:rsidR="00190F61" w:rsidRPr="0088466B">
        <w:rPr>
          <w:rFonts w:ascii="Times New Roman" w:hAnsi="Times New Roman" w:cs="Times New Roman"/>
          <w:bCs/>
          <w:sz w:val="25"/>
          <w:szCs w:val="25"/>
          <w:lang w:val="uk-UA"/>
        </w:rPr>
        <w:t xml:space="preserve">Драч Д.С. </w:t>
      </w:r>
      <w:r w:rsidR="002D3FB0" w:rsidRPr="0088466B">
        <w:rPr>
          <w:rFonts w:ascii="Times New Roman" w:hAnsi="Times New Roman" w:cs="Times New Roman"/>
          <w:bCs/>
          <w:sz w:val="25"/>
          <w:szCs w:val="25"/>
          <w:lang w:val="uk-UA"/>
        </w:rPr>
        <w:t>у допуску до участі в</w:t>
      </w:r>
      <w:r w:rsidR="00971DF5" w:rsidRPr="0088466B">
        <w:rPr>
          <w:rFonts w:ascii="Times New Roman" w:hAnsi="Times New Roman" w:cs="Times New Roman"/>
          <w:bCs/>
          <w:sz w:val="25"/>
          <w:szCs w:val="25"/>
          <w:lang w:val="uk-UA"/>
        </w:rPr>
        <w:t xml:space="preserve"> конкурсі на зайняття вакантних посад суддів апеляційних судів. </w:t>
      </w:r>
    </w:p>
    <w:p w:rsidR="00A02D87" w:rsidRDefault="007A072C" w:rsidP="005C39C9">
      <w:pPr>
        <w:shd w:val="clear" w:color="auto" w:fill="FFFFFF"/>
        <w:suppressAutoHyphens/>
        <w:spacing w:after="0" w:line="240" w:lineRule="auto"/>
        <w:ind w:left="-142" w:firstLine="709"/>
        <w:jc w:val="both"/>
        <w:rPr>
          <w:rFonts w:ascii="Times New Roman" w:hAnsi="Times New Roman" w:cs="Times New Roman"/>
          <w:sz w:val="25"/>
          <w:szCs w:val="25"/>
          <w:shd w:val="clear" w:color="auto" w:fill="FFFFFF"/>
          <w:lang w:val="uk-UA"/>
        </w:rPr>
      </w:pPr>
      <w:r w:rsidRPr="0088466B">
        <w:rPr>
          <w:rFonts w:ascii="Times New Roman" w:hAnsi="Times New Roman" w:cs="Times New Roman"/>
          <w:bCs/>
          <w:sz w:val="25"/>
          <w:szCs w:val="25"/>
          <w:lang w:val="uk-UA"/>
        </w:rPr>
        <w:t xml:space="preserve">З огляду на викладене рішення </w:t>
      </w:r>
      <w:r w:rsidRPr="0088466B">
        <w:rPr>
          <w:rFonts w:ascii="Times New Roman" w:hAnsi="Times New Roman" w:cs="Times New Roman"/>
          <w:sz w:val="25"/>
          <w:szCs w:val="25"/>
          <w:shd w:val="clear" w:color="auto" w:fill="FFFFFF"/>
          <w:lang w:val="uk-UA"/>
        </w:rPr>
        <w:t>Комісії у складі колегі</w:t>
      </w:r>
      <w:r w:rsidR="00FE6052" w:rsidRPr="0088466B">
        <w:rPr>
          <w:rFonts w:ascii="Times New Roman" w:hAnsi="Times New Roman" w:cs="Times New Roman"/>
          <w:sz w:val="25"/>
          <w:szCs w:val="25"/>
          <w:shd w:val="clear" w:color="auto" w:fill="FFFFFF"/>
          <w:lang w:val="uk-UA"/>
        </w:rPr>
        <w:t>ї від 04 березня 2024 року</w:t>
      </w:r>
      <w:r w:rsidR="00412302" w:rsidRPr="0088466B">
        <w:rPr>
          <w:rFonts w:ascii="Times New Roman" w:hAnsi="Times New Roman" w:cs="Times New Roman"/>
          <w:sz w:val="25"/>
          <w:szCs w:val="25"/>
          <w:shd w:val="clear" w:color="auto" w:fill="FFFFFF"/>
          <w:lang w:val="uk-UA"/>
        </w:rPr>
        <w:t xml:space="preserve"> № </w:t>
      </w:r>
      <w:r w:rsidR="00FE6052" w:rsidRPr="0088466B">
        <w:rPr>
          <w:rFonts w:ascii="Times New Roman" w:hAnsi="Times New Roman" w:cs="Times New Roman"/>
          <w:sz w:val="25"/>
          <w:szCs w:val="25"/>
          <w:shd w:val="clear" w:color="auto" w:fill="FFFFFF"/>
          <w:lang w:val="uk-UA"/>
        </w:rPr>
        <w:t xml:space="preserve">8/ас-24 про відмову </w:t>
      </w:r>
      <w:r w:rsidR="00190F61" w:rsidRPr="0088466B">
        <w:rPr>
          <w:rFonts w:ascii="Times New Roman" w:hAnsi="Times New Roman" w:cs="Times New Roman"/>
          <w:sz w:val="25"/>
          <w:szCs w:val="25"/>
          <w:shd w:val="clear" w:color="auto" w:fill="FFFFFF"/>
          <w:lang w:val="uk-UA"/>
        </w:rPr>
        <w:t xml:space="preserve">Драч Дар’ї Сергіївні </w:t>
      </w:r>
      <w:r w:rsidRPr="0088466B">
        <w:rPr>
          <w:rFonts w:ascii="Times New Roman" w:hAnsi="Times New Roman" w:cs="Times New Roman"/>
          <w:sz w:val="25"/>
          <w:szCs w:val="25"/>
          <w:shd w:val="clear" w:color="auto" w:fill="FFFFFF"/>
          <w:lang w:val="uk-UA"/>
        </w:rPr>
        <w:t xml:space="preserve">в допуску до проходження кваліфікаційного оцінювання та участі в конкурсі на зайняття </w:t>
      </w:r>
      <w:r w:rsidR="00FE6052" w:rsidRPr="0088466B">
        <w:rPr>
          <w:rFonts w:ascii="Times New Roman" w:hAnsi="Times New Roman" w:cs="Times New Roman"/>
          <w:sz w:val="25"/>
          <w:szCs w:val="25"/>
          <w:shd w:val="clear" w:color="auto" w:fill="FFFFFF"/>
          <w:lang w:val="uk-UA"/>
        </w:rPr>
        <w:t xml:space="preserve">550 </w:t>
      </w:r>
      <w:r w:rsidRPr="0088466B">
        <w:rPr>
          <w:rFonts w:ascii="Times New Roman" w:hAnsi="Times New Roman" w:cs="Times New Roman"/>
          <w:sz w:val="25"/>
          <w:szCs w:val="25"/>
          <w:shd w:val="clear" w:color="auto" w:fill="FFFFFF"/>
          <w:lang w:val="uk-UA"/>
        </w:rPr>
        <w:t>вакантних посад суддів апеляційних судів, оголошеному рішенням Вищої кваліфікаційної комісії суддів У</w:t>
      </w:r>
      <w:r w:rsidR="002D3FB0" w:rsidRPr="0088466B">
        <w:rPr>
          <w:rFonts w:ascii="Times New Roman" w:hAnsi="Times New Roman" w:cs="Times New Roman"/>
          <w:sz w:val="25"/>
          <w:szCs w:val="25"/>
          <w:shd w:val="clear" w:color="auto" w:fill="FFFFFF"/>
          <w:lang w:val="uk-UA"/>
        </w:rPr>
        <w:t>країни від 14 вересня</w:t>
      </w:r>
      <w:r w:rsidR="00190F61" w:rsidRPr="0088466B">
        <w:rPr>
          <w:rFonts w:ascii="Times New Roman" w:hAnsi="Times New Roman" w:cs="Times New Roman"/>
          <w:sz w:val="25"/>
          <w:szCs w:val="25"/>
          <w:shd w:val="clear" w:color="auto" w:fill="FFFFFF"/>
          <w:lang w:val="uk-UA"/>
        </w:rPr>
        <w:t xml:space="preserve"> </w:t>
      </w:r>
      <w:r w:rsidR="00A02D87">
        <w:rPr>
          <w:rFonts w:ascii="Times New Roman" w:hAnsi="Times New Roman" w:cs="Times New Roman"/>
          <w:sz w:val="25"/>
          <w:szCs w:val="25"/>
          <w:shd w:val="clear" w:color="auto" w:fill="FFFFFF"/>
          <w:lang w:val="uk-UA"/>
        </w:rPr>
        <w:br w:type="page"/>
      </w:r>
    </w:p>
    <w:p w:rsidR="007A072C" w:rsidRPr="0088466B" w:rsidRDefault="005602AE" w:rsidP="00A02D87">
      <w:pPr>
        <w:shd w:val="clear" w:color="auto" w:fill="FFFFFF"/>
        <w:suppressAutoHyphens/>
        <w:spacing w:after="0" w:line="240" w:lineRule="auto"/>
        <w:ind w:left="-142"/>
        <w:jc w:val="both"/>
        <w:rPr>
          <w:rFonts w:ascii="Times New Roman" w:hAnsi="Times New Roman" w:cs="Times New Roman"/>
          <w:sz w:val="25"/>
          <w:szCs w:val="25"/>
          <w:shd w:val="clear" w:color="auto" w:fill="FFFFFF"/>
          <w:lang w:val="uk-UA"/>
        </w:rPr>
      </w:pPr>
      <w:r w:rsidRPr="0088466B">
        <w:rPr>
          <w:rFonts w:ascii="Times New Roman" w:hAnsi="Times New Roman" w:cs="Times New Roman"/>
          <w:sz w:val="25"/>
          <w:szCs w:val="25"/>
          <w:shd w:val="clear" w:color="auto" w:fill="FFFFFF"/>
          <w:lang w:val="uk-UA"/>
        </w:rPr>
        <w:lastRenderedPageBreak/>
        <w:t>2023 року</w:t>
      </w:r>
      <w:r w:rsidR="00252927" w:rsidRPr="005C39C9">
        <w:rPr>
          <w:rFonts w:ascii="Times New Roman" w:hAnsi="Times New Roman" w:cs="Times New Roman"/>
          <w:sz w:val="25"/>
          <w:szCs w:val="25"/>
          <w:shd w:val="clear" w:color="auto" w:fill="FFFFFF"/>
          <w:lang w:val="uk-UA"/>
        </w:rPr>
        <w:t xml:space="preserve"> </w:t>
      </w:r>
      <w:r w:rsidR="007A072C" w:rsidRPr="0088466B">
        <w:rPr>
          <w:rFonts w:ascii="Times New Roman" w:hAnsi="Times New Roman" w:cs="Times New Roman"/>
          <w:sz w:val="25"/>
          <w:szCs w:val="25"/>
          <w:shd w:val="clear" w:color="auto" w:fill="FFFFFF"/>
          <w:lang w:val="uk-UA"/>
        </w:rPr>
        <w:t>№ 94/зп-23, є обґрунтованим</w:t>
      </w:r>
      <w:r w:rsidR="00766DB9" w:rsidRPr="0088466B">
        <w:rPr>
          <w:rFonts w:ascii="Times New Roman" w:hAnsi="Times New Roman" w:cs="Times New Roman"/>
          <w:sz w:val="25"/>
          <w:szCs w:val="25"/>
          <w:shd w:val="clear" w:color="auto" w:fill="FFFFFF"/>
          <w:lang w:val="uk-UA"/>
        </w:rPr>
        <w:t xml:space="preserve"> та прийнят</w:t>
      </w:r>
      <w:r w:rsidR="002A4712" w:rsidRPr="0088466B">
        <w:rPr>
          <w:rFonts w:ascii="Times New Roman" w:hAnsi="Times New Roman" w:cs="Times New Roman"/>
          <w:sz w:val="25"/>
          <w:szCs w:val="25"/>
          <w:shd w:val="clear" w:color="auto" w:fill="FFFFFF"/>
          <w:lang w:val="uk-UA"/>
        </w:rPr>
        <w:t>им відповідно</w:t>
      </w:r>
      <w:r w:rsidR="00766DB9" w:rsidRPr="0088466B">
        <w:rPr>
          <w:rFonts w:ascii="Times New Roman" w:hAnsi="Times New Roman" w:cs="Times New Roman"/>
          <w:sz w:val="25"/>
          <w:szCs w:val="25"/>
          <w:shd w:val="clear" w:color="auto" w:fill="FFFFFF"/>
          <w:lang w:val="uk-UA"/>
        </w:rPr>
        <w:t xml:space="preserve"> до вимог</w:t>
      </w:r>
      <w:r w:rsidR="002D3FB0" w:rsidRPr="0088466B">
        <w:rPr>
          <w:rFonts w:ascii="Times New Roman" w:hAnsi="Times New Roman" w:cs="Times New Roman"/>
          <w:sz w:val="25"/>
          <w:szCs w:val="25"/>
          <w:shd w:val="clear" w:color="auto" w:fill="FFFFFF"/>
          <w:lang w:val="uk-UA"/>
        </w:rPr>
        <w:t>,</w:t>
      </w:r>
      <w:r w:rsidR="00766DB9" w:rsidRPr="0088466B">
        <w:rPr>
          <w:rFonts w:ascii="Times New Roman" w:hAnsi="Times New Roman" w:cs="Times New Roman"/>
          <w:sz w:val="25"/>
          <w:szCs w:val="25"/>
          <w:shd w:val="clear" w:color="auto" w:fill="FFFFFF"/>
          <w:lang w:val="uk-UA"/>
        </w:rPr>
        <w:t xml:space="preserve"> чинн</w:t>
      </w:r>
      <w:r w:rsidR="002A4712" w:rsidRPr="0088466B">
        <w:rPr>
          <w:rFonts w:ascii="Times New Roman" w:hAnsi="Times New Roman" w:cs="Times New Roman"/>
          <w:sz w:val="25"/>
          <w:szCs w:val="25"/>
          <w:shd w:val="clear" w:color="auto" w:fill="FFFFFF"/>
          <w:lang w:val="uk-UA"/>
        </w:rPr>
        <w:t>их</w:t>
      </w:r>
      <w:r w:rsidR="00766DB9" w:rsidRPr="0088466B">
        <w:rPr>
          <w:rFonts w:ascii="Times New Roman" w:hAnsi="Times New Roman" w:cs="Times New Roman"/>
          <w:sz w:val="25"/>
          <w:szCs w:val="25"/>
          <w:shd w:val="clear" w:color="auto" w:fill="FFFFFF"/>
          <w:lang w:val="uk-UA"/>
        </w:rPr>
        <w:t xml:space="preserve"> на час подання кандидатом документів</w:t>
      </w:r>
      <w:r w:rsidR="002D3FB0" w:rsidRPr="0088466B">
        <w:rPr>
          <w:rFonts w:ascii="Times New Roman" w:hAnsi="Times New Roman" w:cs="Times New Roman"/>
          <w:sz w:val="25"/>
          <w:szCs w:val="25"/>
          <w:shd w:val="clear" w:color="auto" w:fill="FFFFFF"/>
          <w:lang w:val="uk-UA"/>
        </w:rPr>
        <w:t>,</w:t>
      </w:r>
      <w:r w:rsidR="00766DB9" w:rsidRPr="0088466B">
        <w:rPr>
          <w:rFonts w:ascii="Times New Roman" w:hAnsi="Times New Roman" w:cs="Times New Roman"/>
          <w:sz w:val="25"/>
          <w:szCs w:val="25"/>
          <w:shd w:val="clear" w:color="auto" w:fill="FFFFFF"/>
          <w:lang w:val="uk-UA"/>
        </w:rPr>
        <w:t xml:space="preserve"> Закону</w:t>
      </w:r>
      <w:r w:rsidR="00850316" w:rsidRPr="0088466B">
        <w:rPr>
          <w:rFonts w:ascii="Times New Roman" w:hAnsi="Times New Roman" w:cs="Times New Roman"/>
          <w:sz w:val="25"/>
          <w:szCs w:val="25"/>
          <w:shd w:val="clear" w:color="auto" w:fill="FFFFFF"/>
          <w:lang w:val="uk-UA"/>
        </w:rPr>
        <w:t xml:space="preserve">, </w:t>
      </w:r>
      <w:r w:rsidR="00766DB9" w:rsidRPr="0088466B">
        <w:rPr>
          <w:rFonts w:ascii="Times New Roman" w:hAnsi="Times New Roman" w:cs="Times New Roman"/>
          <w:sz w:val="25"/>
          <w:szCs w:val="25"/>
          <w:shd w:val="clear" w:color="auto" w:fill="FFFFFF"/>
          <w:lang w:val="uk-UA"/>
        </w:rPr>
        <w:t>Положення</w:t>
      </w:r>
      <w:r w:rsidR="00850316" w:rsidRPr="0088466B">
        <w:rPr>
          <w:rFonts w:ascii="Times New Roman" w:hAnsi="Times New Roman" w:cs="Times New Roman"/>
          <w:sz w:val="25"/>
          <w:szCs w:val="25"/>
          <w:shd w:val="clear" w:color="auto" w:fill="FFFFFF"/>
          <w:lang w:val="uk-UA"/>
        </w:rPr>
        <w:t xml:space="preserve"> та </w:t>
      </w:r>
      <w:r w:rsidR="00A31485" w:rsidRPr="0088466B">
        <w:rPr>
          <w:rFonts w:ascii="Times New Roman" w:hAnsi="Times New Roman" w:cs="Times New Roman"/>
          <w:sz w:val="25"/>
          <w:szCs w:val="25"/>
          <w:shd w:val="clear" w:color="auto" w:fill="FFFFFF"/>
          <w:lang w:val="uk-UA"/>
        </w:rPr>
        <w:t>Умов проведення конкурсу.</w:t>
      </w:r>
    </w:p>
    <w:p w:rsidR="00C67EDC" w:rsidRPr="0088466B" w:rsidRDefault="00C67EDC"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88466B">
        <w:rPr>
          <w:rFonts w:ascii="Times New Roman" w:hAnsi="Times New Roman" w:cs="Times New Roman"/>
          <w:bCs/>
          <w:sz w:val="25"/>
          <w:szCs w:val="25"/>
          <w:lang w:val="uk-UA"/>
        </w:rPr>
        <w:t xml:space="preserve">Керуючись </w:t>
      </w:r>
      <w:r w:rsidR="00643826" w:rsidRPr="0088466B">
        <w:rPr>
          <w:rFonts w:ascii="Times New Roman" w:hAnsi="Times New Roman" w:cs="Times New Roman"/>
          <w:bCs/>
          <w:sz w:val="25"/>
          <w:szCs w:val="25"/>
          <w:lang w:val="uk-UA"/>
        </w:rPr>
        <w:t xml:space="preserve">статтею </w:t>
      </w:r>
      <w:r w:rsidRPr="0088466B">
        <w:rPr>
          <w:rFonts w:ascii="Times New Roman" w:hAnsi="Times New Roman" w:cs="Times New Roman"/>
          <w:bCs/>
          <w:sz w:val="25"/>
          <w:szCs w:val="25"/>
          <w:lang w:val="uk-UA"/>
        </w:rPr>
        <w:t>101 Закону України «Про судоустрій і статус суддів», пункт</w:t>
      </w:r>
      <w:r w:rsidR="00643826" w:rsidRPr="0088466B">
        <w:rPr>
          <w:rFonts w:ascii="Times New Roman" w:hAnsi="Times New Roman" w:cs="Times New Roman"/>
          <w:bCs/>
          <w:sz w:val="25"/>
          <w:szCs w:val="25"/>
          <w:lang w:val="uk-UA"/>
        </w:rPr>
        <w:t>ом</w:t>
      </w:r>
      <w:r w:rsidRPr="0088466B">
        <w:rPr>
          <w:rFonts w:ascii="Times New Roman" w:hAnsi="Times New Roman" w:cs="Times New Roman"/>
          <w:bCs/>
          <w:sz w:val="25"/>
          <w:szCs w:val="25"/>
          <w:lang w:val="uk-UA"/>
        </w:rPr>
        <w:t xml:space="preserve"> </w:t>
      </w:r>
      <w:r w:rsidR="00643826" w:rsidRPr="0088466B">
        <w:rPr>
          <w:rFonts w:ascii="Times New Roman" w:hAnsi="Times New Roman" w:cs="Times New Roman"/>
          <w:bCs/>
          <w:sz w:val="25"/>
          <w:szCs w:val="25"/>
          <w:lang w:val="uk-UA"/>
        </w:rPr>
        <w:t>58.15</w:t>
      </w:r>
      <w:r w:rsidR="00643826" w:rsidRPr="00AF649B">
        <w:rPr>
          <w:rFonts w:ascii="Times New Roman" w:hAnsi="Times New Roman" w:cs="Times New Roman"/>
          <w:bCs/>
          <w:sz w:val="120"/>
          <w:szCs w:val="120"/>
          <w:lang w:val="uk-UA"/>
        </w:rPr>
        <w:t xml:space="preserve"> </w:t>
      </w:r>
      <w:r w:rsidR="00643826" w:rsidRPr="0088466B">
        <w:rPr>
          <w:rFonts w:ascii="Times New Roman" w:hAnsi="Times New Roman" w:cs="Times New Roman"/>
          <w:bCs/>
          <w:sz w:val="25"/>
          <w:szCs w:val="25"/>
          <w:lang w:val="uk-UA"/>
        </w:rPr>
        <w:t>розділу</w:t>
      </w:r>
      <w:r w:rsidR="00643826" w:rsidRPr="00AF649B">
        <w:rPr>
          <w:rFonts w:ascii="Times New Roman" w:hAnsi="Times New Roman" w:cs="Times New Roman"/>
          <w:bCs/>
          <w:sz w:val="120"/>
          <w:szCs w:val="120"/>
          <w:lang w:val="uk-UA"/>
        </w:rPr>
        <w:t xml:space="preserve"> </w:t>
      </w:r>
      <w:r w:rsidR="00643826" w:rsidRPr="0088466B">
        <w:rPr>
          <w:rFonts w:ascii="Times New Roman" w:hAnsi="Times New Roman" w:cs="Times New Roman"/>
          <w:bCs/>
          <w:sz w:val="25"/>
          <w:szCs w:val="25"/>
          <w:lang w:val="uk-UA"/>
        </w:rPr>
        <w:t>І</w:t>
      </w:r>
      <w:r w:rsidR="00643826" w:rsidRPr="00AF649B">
        <w:rPr>
          <w:rFonts w:ascii="Times New Roman" w:hAnsi="Times New Roman" w:cs="Times New Roman"/>
          <w:bCs/>
          <w:sz w:val="120"/>
          <w:szCs w:val="120"/>
          <w:lang w:val="uk-UA"/>
        </w:rPr>
        <w:t xml:space="preserve"> </w:t>
      </w:r>
      <w:r w:rsidR="00643826" w:rsidRPr="0088466B">
        <w:rPr>
          <w:rFonts w:ascii="Times New Roman" w:hAnsi="Times New Roman" w:cs="Times New Roman"/>
          <w:bCs/>
          <w:sz w:val="25"/>
          <w:szCs w:val="25"/>
          <w:lang w:val="uk-UA"/>
        </w:rPr>
        <w:t>Регламенту</w:t>
      </w:r>
      <w:r w:rsidR="00643826" w:rsidRPr="00AF649B">
        <w:rPr>
          <w:rFonts w:ascii="Times New Roman" w:hAnsi="Times New Roman" w:cs="Times New Roman"/>
          <w:bCs/>
          <w:sz w:val="120"/>
          <w:szCs w:val="120"/>
          <w:lang w:val="uk-UA"/>
        </w:rPr>
        <w:t xml:space="preserve"> </w:t>
      </w:r>
      <w:r w:rsidR="00643826" w:rsidRPr="0088466B">
        <w:rPr>
          <w:rFonts w:ascii="Times New Roman" w:hAnsi="Times New Roman" w:cs="Times New Roman"/>
          <w:bCs/>
          <w:sz w:val="25"/>
          <w:szCs w:val="25"/>
          <w:lang w:val="uk-UA"/>
        </w:rPr>
        <w:t>Вищої</w:t>
      </w:r>
      <w:r w:rsidR="00643826" w:rsidRPr="00AF649B">
        <w:rPr>
          <w:rFonts w:ascii="Times New Roman" w:hAnsi="Times New Roman" w:cs="Times New Roman"/>
          <w:bCs/>
          <w:sz w:val="120"/>
          <w:szCs w:val="120"/>
          <w:lang w:val="uk-UA"/>
        </w:rPr>
        <w:t xml:space="preserve"> </w:t>
      </w:r>
      <w:r w:rsidR="00643826" w:rsidRPr="0088466B">
        <w:rPr>
          <w:rFonts w:ascii="Times New Roman" w:hAnsi="Times New Roman" w:cs="Times New Roman"/>
          <w:bCs/>
          <w:sz w:val="25"/>
          <w:szCs w:val="25"/>
          <w:lang w:val="uk-UA"/>
        </w:rPr>
        <w:t>кваліфікаційної</w:t>
      </w:r>
      <w:r w:rsidR="00643826" w:rsidRPr="00AF649B">
        <w:rPr>
          <w:rFonts w:ascii="Times New Roman" w:hAnsi="Times New Roman" w:cs="Times New Roman"/>
          <w:bCs/>
          <w:sz w:val="120"/>
          <w:szCs w:val="120"/>
          <w:lang w:val="uk-UA"/>
        </w:rPr>
        <w:t xml:space="preserve"> </w:t>
      </w:r>
      <w:r w:rsidR="00643826" w:rsidRPr="0088466B">
        <w:rPr>
          <w:rFonts w:ascii="Times New Roman" w:hAnsi="Times New Roman" w:cs="Times New Roman"/>
          <w:bCs/>
          <w:sz w:val="25"/>
          <w:szCs w:val="25"/>
          <w:lang w:val="uk-UA"/>
        </w:rPr>
        <w:t>комісії</w:t>
      </w:r>
      <w:r w:rsidR="00643826" w:rsidRPr="00AF649B">
        <w:rPr>
          <w:rFonts w:ascii="Times New Roman" w:hAnsi="Times New Roman" w:cs="Times New Roman"/>
          <w:bCs/>
          <w:sz w:val="120"/>
          <w:szCs w:val="120"/>
          <w:lang w:val="uk-UA"/>
        </w:rPr>
        <w:t xml:space="preserve"> </w:t>
      </w:r>
      <w:r w:rsidR="00643826" w:rsidRPr="0088466B">
        <w:rPr>
          <w:rFonts w:ascii="Times New Roman" w:hAnsi="Times New Roman" w:cs="Times New Roman"/>
          <w:bCs/>
          <w:sz w:val="25"/>
          <w:szCs w:val="25"/>
          <w:lang w:val="uk-UA"/>
        </w:rPr>
        <w:t>суддів</w:t>
      </w:r>
      <w:r w:rsidR="00643826" w:rsidRPr="00AF649B">
        <w:rPr>
          <w:rFonts w:ascii="Times New Roman" w:hAnsi="Times New Roman" w:cs="Times New Roman"/>
          <w:bCs/>
          <w:sz w:val="120"/>
          <w:szCs w:val="120"/>
          <w:lang w:val="uk-UA"/>
        </w:rPr>
        <w:t xml:space="preserve"> </w:t>
      </w:r>
      <w:r w:rsidR="00643826" w:rsidRPr="0088466B">
        <w:rPr>
          <w:rFonts w:ascii="Times New Roman" w:hAnsi="Times New Roman" w:cs="Times New Roman"/>
          <w:bCs/>
          <w:sz w:val="25"/>
          <w:szCs w:val="25"/>
          <w:lang w:val="uk-UA"/>
        </w:rPr>
        <w:t>України</w:t>
      </w:r>
      <w:r w:rsidRPr="0088466B">
        <w:rPr>
          <w:rFonts w:ascii="Times New Roman" w:hAnsi="Times New Roman" w:cs="Times New Roman"/>
          <w:bCs/>
          <w:sz w:val="25"/>
          <w:szCs w:val="25"/>
          <w:lang w:val="uk-UA"/>
        </w:rPr>
        <w:t>,</w:t>
      </w:r>
      <w:r w:rsidR="00970810" w:rsidRPr="00AF649B">
        <w:rPr>
          <w:rFonts w:ascii="Times New Roman" w:hAnsi="Times New Roman" w:cs="Times New Roman"/>
          <w:bCs/>
          <w:sz w:val="120"/>
          <w:szCs w:val="120"/>
          <w:lang w:val="uk-UA"/>
        </w:rPr>
        <w:t xml:space="preserve"> </w:t>
      </w:r>
      <w:r w:rsidRPr="0088466B">
        <w:rPr>
          <w:rFonts w:ascii="Times New Roman" w:hAnsi="Times New Roman" w:cs="Times New Roman"/>
          <w:bCs/>
          <w:sz w:val="25"/>
          <w:szCs w:val="25"/>
          <w:lang w:val="uk-UA"/>
        </w:rPr>
        <w:t xml:space="preserve">Вища кваліфікаційна комісія суддів України </w:t>
      </w:r>
      <w:r w:rsidR="00B415C5" w:rsidRPr="0088466B">
        <w:rPr>
          <w:rFonts w:ascii="Times New Roman" w:hAnsi="Times New Roman" w:cs="Times New Roman"/>
          <w:bCs/>
          <w:sz w:val="25"/>
          <w:szCs w:val="25"/>
          <w:lang w:val="uk-UA"/>
        </w:rPr>
        <w:t>одноголосно</w:t>
      </w:r>
    </w:p>
    <w:p w:rsidR="00C67EDC" w:rsidRPr="0088466B" w:rsidRDefault="00C67EDC" w:rsidP="005C39C9">
      <w:pPr>
        <w:shd w:val="clear" w:color="auto" w:fill="FFFFFF"/>
        <w:suppressAutoHyphens/>
        <w:spacing w:after="0" w:line="240" w:lineRule="auto"/>
        <w:ind w:left="-142" w:firstLine="709"/>
        <w:jc w:val="both"/>
        <w:rPr>
          <w:rFonts w:ascii="Times New Roman" w:hAnsi="Times New Roman" w:cs="Times New Roman"/>
          <w:bCs/>
          <w:sz w:val="25"/>
          <w:szCs w:val="25"/>
          <w:lang w:val="uk-UA"/>
        </w:rPr>
      </w:pPr>
    </w:p>
    <w:p w:rsidR="00C67EDC" w:rsidRPr="0088466B" w:rsidRDefault="00977316" w:rsidP="005C39C9">
      <w:pPr>
        <w:shd w:val="clear" w:color="auto" w:fill="FFFFFF"/>
        <w:suppressAutoHyphens/>
        <w:spacing w:after="0" w:line="240" w:lineRule="auto"/>
        <w:ind w:left="-142" w:firstLine="8"/>
        <w:jc w:val="center"/>
        <w:rPr>
          <w:rFonts w:ascii="Times New Roman" w:hAnsi="Times New Roman" w:cs="Times New Roman"/>
          <w:bCs/>
          <w:sz w:val="25"/>
          <w:szCs w:val="25"/>
          <w:lang w:val="uk-UA"/>
        </w:rPr>
      </w:pPr>
      <w:r w:rsidRPr="0088466B">
        <w:rPr>
          <w:rFonts w:ascii="Times New Roman" w:hAnsi="Times New Roman" w:cs="Times New Roman"/>
          <w:bCs/>
          <w:sz w:val="25"/>
          <w:szCs w:val="25"/>
          <w:lang w:val="uk-UA"/>
        </w:rPr>
        <w:t>в</w:t>
      </w:r>
      <w:r w:rsidR="00C67EDC" w:rsidRPr="0088466B">
        <w:rPr>
          <w:rFonts w:ascii="Times New Roman" w:hAnsi="Times New Roman" w:cs="Times New Roman"/>
          <w:bCs/>
          <w:sz w:val="25"/>
          <w:szCs w:val="25"/>
          <w:lang w:val="uk-UA"/>
        </w:rPr>
        <w:t>ирішила</w:t>
      </w:r>
      <w:r w:rsidRPr="0088466B">
        <w:rPr>
          <w:rFonts w:ascii="Times New Roman" w:hAnsi="Times New Roman" w:cs="Times New Roman"/>
          <w:bCs/>
          <w:sz w:val="25"/>
          <w:szCs w:val="25"/>
          <w:lang w:val="uk-UA"/>
        </w:rPr>
        <w:t>:</w:t>
      </w:r>
    </w:p>
    <w:p w:rsidR="00C67EDC" w:rsidRPr="0088466B" w:rsidRDefault="00C67EDC" w:rsidP="005C39C9">
      <w:pPr>
        <w:shd w:val="clear" w:color="auto" w:fill="FFFFFF"/>
        <w:suppressAutoHyphens/>
        <w:spacing w:after="0" w:line="240" w:lineRule="auto"/>
        <w:ind w:left="-142" w:firstLine="8"/>
        <w:jc w:val="center"/>
        <w:rPr>
          <w:rFonts w:ascii="Times New Roman" w:hAnsi="Times New Roman" w:cs="Times New Roman"/>
          <w:bCs/>
          <w:sz w:val="25"/>
          <w:szCs w:val="25"/>
          <w:lang w:val="uk-UA"/>
        </w:rPr>
      </w:pPr>
    </w:p>
    <w:p w:rsidR="00622A24" w:rsidRPr="0088466B" w:rsidRDefault="00643826" w:rsidP="005C39C9">
      <w:pPr>
        <w:shd w:val="clear" w:color="auto" w:fill="FFFFFF"/>
        <w:suppressAutoHyphens/>
        <w:spacing w:after="0" w:line="240" w:lineRule="auto"/>
        <w:ind w:left="-142"/>
        <w:jc w:val="both"/>
        <w:rPr>
          <w:rFonts w:ascii="Times New Roman" w:eastAsia="Times New Roman" w:hAnsi="Times New Roman" w:cs="Times New Roman"/>
          <w:sz w:val="25"/>
          <w:szCs w:val="25"/>
          <w:lang w:val="uk-UA" w:eastAsia="ar-SA"/>
        </w:rPr>
      </w:pPr>
      <w:r w:rsidRPr="0088466B">
        <w:rPr>
          <w:rFonts w:ascii="Times New Roman" w:eastAsia="Times New Roman" w:hAnsi="Times New Roman" w:cs="Times New Roman"/>
          <w:sz w:val="25"/>
          <w:szCs w:val="25"/>
          <w:lang w:val="uk-UA" w:eastAsia="ar-SA"/>
        </w:rPr>
        <w:t xml:space="preserve">відмовити </w:t>
      </w:r>
      <w:r w:rsidR="00C67A6C" w:rsidRPr="0088466B">
        <w:rPr>
          <w:rFonts w:ascii="Times New Roman" w:eastAsia="Times New Roman" w:hAnsi="Times New Roman" w:cs="Times New Roman"/>
          <w:sz w:val="25"/>
          <w:szCs w:val="25"/>
          <w:lang w:val="uk-UA" w:eastAsia="ar-SA"/>
        </w:rPr>
        <w:t xml:space="preserve">Драч Дар’ї Сергіївні </w:t>
      </w:r>
      <w:r w:rsidR="002D3FB0" w:rsidRPr="0088466B">
        <w:rPr>
          <w:rFonts w:ascii="Times New Roman" w:eastAsia="Times New Roman" w:hAnsi="Times New Roman" w:cs="Times New Roman"/>
          <w:sz w:val="25"/>
          <w:szCs w:val="25"/>
          <w:lang w:val="uk-UA" w:eastAsia="ar-SA"/>
        </w:rPr>
        <w:t>в</w:t>
      </w:r>
      <w:r w:rsidR="00622A24" w:rsidRPr="0088466B">
        <w:rPr>
          <w:rFonts w:ascii="Times New Roman" w:eastAsia="Times New Roman" w:hAnsi="Times New Roman" w:cs="Times New Roman"/>
          <w:sz w:val="25"/>
          <w:szCs w:val="25"/>
          <w:lang w:val="uk-UA" w:eastAsia="ar-SA"/>
        </w:rPr>
        <w:t xml:space="preserve"> задоволенні заяви про перегляд рішення Вищої кваліфікаційної комісії суддів Укра</w:t>
      </w:r>
      <w:r w:rsidR="00687FC8" w:rsidRPr="0088466B">
        <w:rPr>
          <w:rFonts w:ascii="Times New Roman" w:eastAsia="Times New Roman" w:hAnsi="Times New Roman" w:cs="Times New Roman"/>
          <w:sz w:val="25"/>
          <w:szCs w:val="25"/>
          <w:lang w:val="uk-UA" w:eastAsia="ar-SA"/>
        </w:rPr>
        <w:t xml:space="preserve">їни від 04 березня 2024 року № </w:t>
      </w:r>
      <w:r w:rsidR="00622A24" w:rsidRPr="0088466B">
        <w:rPr>
          <w:rFonts w:ascii="Times New Roman" w:eastAsia="Times New Roman" w:hAnsi="Times New Roman" w:cs="Times New Roman"/>
          <w:sz w:val="25"/>
          <w:szCs w:val="25"/>
          <w:lang w:val="uk-UA" w:eastAsia="ar-SA"/>
        </w:rPr>
        <w:t>8/ас-24 про відмову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України від 14 вересн</w:t>
      </w:r>
      <w:r w:rsidR="00D736F2" w:rsidRPr="0088466B">
        <w:rPr>
          <w:rFonts w:ascii="Times New Roman" w:eastAsia="Times New Roman" w:hAnsi="Times New Roman" w:cs="Times New Roman"/>
          <w:sz w:val="25"/>
          <w:szCs w:val="25"/>
          <w:lang w:val="uk-UA" w:eastAsia="ar-SA"/>
        </w:rPr>
        <w:t xml:space="preserve">я 2023 року </w:t>
      </w:r>
      <w:r w:rsidR="00622A24" w:rsidRPr="0088466B">
        <w:rPr>
          <w:rFonts w:ascii="Times New Roman" w:eastAsia="Times New Roman" w:hAnsi="Times New Roman" w:cs="Times New Roman"/>
          <w:sz w:val="25"/>
          <w:szCs w:val="25"/>
          <w:lang w:val="uk-UA" w:eastAsia="ar-SA"/>
        </w:rPr>
        <w:t>№ 94/зп-23</w:t>
      </w:r>
      <w:r w:rsidR="00783B1A">
        <w:rPr>
          <w:rFonts w:ascii="Times New Roman" w:eastAsia="Times New Roman" w:hAnsi="Times New Roman" w:cs="Times New Roman"/>
          <w:sz w:val="25"/>
          <w:szCs w:val="25"/>
          <w:lang w:val="uk-UA" w:eastAsia="ar-SA"/>
        </w:rPr>
        <w:t xml:space="preserve"> (зі змінами)</w:t>
      </w:r>
      <w:r w:rsidR="00622A24" w:rsidRPr="0088466B">
        <w:rPr>
          <w:rFonts w:ascii="Times New Roman" w:eastAsia="Times New Roman" w:hAnsi="Times New Roman" w:cs="Times New Roman"/>
          <w:sz w:val="25"/>
          <w:szCs w:val="25"/>
          <w:lang w:val="uk-UA" w:eastAsia="ar-SA"/>
        </w:rPr>
        <w:t xml:space="preserve">. </w:t>
      </w:r>
    </w:p>
    <w:p w:rsidR="00622A24" w:rsidRPr="0088466B" w:rsidRDefault="00622A24" w:rsidP="005C39C9">
      <w:pPr>
        <w:shd w:val="clear" w:color="auto" w:fill="FFFFFF"/>
        <w:suppressAutoHyphens/>
        <w:spacing w:after="0" w:line="240" w:lineRule="auto"/>
        <w:ind w:left="-142"/>
        <w:jc w:val="both"/>
        <w:rPr>
          <w:rFonts w:ascii="Times New Roman" w:eastAsia="Times New Roman" w:hAnsi="Times New Roman" w:cs="Times New Roman"/>
          <w:sz w:val="25"/>
          <w:szCs w:val="25"/>
          <w:lang w:val="uk-UA" w:eastAsia="ar-SA"/>
        </w:rPr>
      </w:pPr>
    </w:p>
    <w:p w:rsidR="00B415C5" w:rsidRPr="0088466B" w:rsidRDefault="00B415C5" w:rsidP="005C39C9">
      <w:pPr>
        <w:shd w:val="clear" w:color="auto" w:fill="FFFFFF"/>
        <w:suppressAutoHyphens/>
        <w:spacing w:after="0" w:line="240" w:lineRule="auto"/>
        <w:ind w:left="-142" w:firstLine="708"/>
        <w:jc w:val="both"/>
        <w:rPr>
          <w:rFonts w:ascii="Times New Roman" w:eastAsia="Times New Roman" w:hAnsi="Times New Roman" w:cs="Times New Roman"/>
          <w:sz w:val="25"/>
          <w:szCs w:val="25"/>
          <w:lang w:val="uk-UA" w:eastAsia="ar-SA"/>
        </w:rPr>
      </w:pPr>
    </w:p>
    <w:p w:rsidR="008258B4" w:rsidRPr="0088466B"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88466B">
        <w:rPr>
          <w:rFonts w:ascii="Times New Roman" w:eastAsia="Times New Roman" w:hAnsi="Times New Roman" w:cs="Times New Roman"/>
          <w:sz w:val="25"/>
          <w:szCs w:val="25"/>
          <w:lang w:val="uk-UA" w:eastAsia="ar-SA"/>
        </w:rPr>
        <w:t>Головуючий</w:t>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00A02D87" w:rsidRPr="00A02D87">
        <w:rPr>
          <w:rFonts w:ascii="Times New Roman" w:eastAsia="Times New Roman" w:hAnsi="Times New Roman" w:cs="Times New Roman"/>
          <w:sz w:val="25"/>
          <w:szCs w:val="25"/>
          <w:lang w:eastAsia="ar-SA"/>
        </w:rPr>
        <w:tab/>
      </w:r>
      <w:r w:rsidR="00226793"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00EE0B84" w:rsidRPr="0088466B">
        <w:rPr>
          <w:rFonts w:ascii="Times New Roman" w:eastAsia="Times New Roman" w:hAnsi="Times New Roman" w:cs="Times New Roman"/>
          <w:sz w:val="25"/>
          <w:szCs w:val="25"/>
          <w:lang w:val="uk-UA" w:eastAsia="ar-SA"/>
        </w:rPr>
        <w:t>Руслан СИДОРОВИЧ</w:t>
      </w:r>
      <w:r w:rsidRPr="0088466B">
        <w:rPr>
          <w:rFonts w:ascii="Times New Roman" w:eastAsia="Times New Roman" w:hAnsi="Times New Roman" w:cs="Times New Roman"/>
          <w:sz w:val="25"/>
          <w:szCs w:val="25"/>
          <w:lang w:val="uk-UA" w:eastAsia="ar-SA"/>
        </w:rPr>
        <w:t xml:space="preserve"> </w:t>
      </w:r>
    </w:p>
    <w:p w:rsidR="00B174F3" w:rsidRPr="0088466B" w:rsidRDefault="00B174F3"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en-US" w:eastAsia="ar-SA"/>
        </w:rPr>
      </w:pPr>
      <w:r w:rsidRPr="0088466B">
        <w:rPr>
          <w:rFonts w:ascii="Times New Roman" w:eastAsia="Times New Roman" w:hAnsi="Times New Roman" w:cs="Times New Roman"/>
          <w:sz w:val="25"/>
          <w:szCs w:val="25"/>
          <w:lang w:val="uk-UA" w:eastAsia="ar-SA"/>
        </w:rPr>
        <w:t>Члени Комісії:</w:t>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00A02D87">
        <w:rPr>
          <w:rFonts w:ascii="Times New Roman" w:eastAsia="Times New Roman" w:hAnsi="Times New Roman" w:cs="Times New Roman"/>
          <w:sz w:val="25"/>
          <w:szCs w:val="25"/>
          <w:lang w:val="en-US" w:eastAsia="ar-SA"/>
        </w:rPr>
        <w:tab/>
      </w:r>
      <w:r w:rsidR="00990E03"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008258B4" w:rsidRPr="0088466B">
        <w:rPr>
          <w:rFonts w:ascii="Times New Roman" w:eastAsia="Times New Roman" w:hAnsi="Times New Roman" w:cs="Times New Roman"/>
          <w:sz w:val="25"/>
          <w:szCs w:val="25"/>
          <w:lang w:val="uk-UA" w:eastAsia="ar-SA"/>
        </w:rPr>
        <w:t>Михайло БОГОНІС</w:t>
      </w:r>
      <w:r w:rsidRPr="0088466B">
        <w:rPr>
          <w:rFonts w:ascii="Times New Roman" w:eastAsia="Times New Roman" w:hAnsi="Times New Roman" w:cs="Times New Roman"/>
          <w:sz w:val="25"/>
          <w:szCs w:val="25"/>
          <w:lang w:val="uk-UA" w:eastAsia="ar-SA"/>
        </w:rPr>
        <w:t xml:space="preserve"> </w:t>
      </w:r>
    </w:p>
    <w:p w:rsidR="00A02D87" w:rsidRDefault="00A02D87"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en-US" w:eastAsia="ar-SA"/>
        </w:rPr>
      </w:pPr>
    </w:p>
    <w:p w:rsidR="008258B4" w:rsidRPr="0088466B" w:rsidRDefault="00A02D87" w:rsidP="00A02D87">
      <w:pPr>
        <w:shd w:val="clear" w:color="auto" w:fill="FFFFFF"/>
        <w:suppressAutoHyphens/>
        <w:spacing w:after="80" w:line="240" w:lineRule="auto"/>
        <w:ind w:left="-142"/>
        <w:jc w:val="both"/>
        <w:rPr>
          <w:rFonts w:ascii="Times New Roman" w:eastAsia="Times New Roman" w:hAnsi="Times New Roman" w:cs="Times New Roman"/>
          <w:sz w:val="25"/>
          <w:szCs w:val="25"/>
          <w:lang w:val="uk-UA" w:eastAsia="ar-SA"/>
        </w:rPr>
      </w:pP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sidR="0017575A"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008258B4" w:rsidRPr="0088466B">
        <w:rPr>
          <w:rFonts w:ascii="Times New Roman" w:eastAsia="Times New Roman" w:hAnsi="Times New Roman" w:cs="Times New Roman"/>
          <w:sz w:val="25"/>
          <w:szCs w:val="25"/>
          <w:lang w:val="uk-UA" w:eastAsia="ar-SA"/>
        </w:rPr>
        <w:t>Ярослав ДУХ</w:t>
      </w:r>
      <w:r w:rsidR="0077002D" w:rsidRPr="0088466B">
        <w:rPr>
          <w:rFonts w:ascii="Times New Roman" w:eastAsia="Times New Roman" w:hAnsi="Times New Roman" w:cs="Times New Roman"/>
          <w:sz w:val="25"/>
          <w:szCs w:val="25"/>
          <w:lang w:val="uk-UA" w:eastAsia="ar-SA"/>
        </w:rPr>
        <w:t xml:space="preserve"> </w:t>
      </w:r>
    </w:p>
    <w:p w:rsidR="008258B4" w:rsidRPr="0088466B" w:rsidRDefault="008258B4"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Pr="0088466B"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00A02D87">
        <w:rPr>
          <w:rFonts w:ascii="Times New Roman" w:eastAsia="Times New Roman" w:hAnsi="Times New Roman" w:cs="Times New Roman"/>
          <w:sz w:val="25"/>
          <w:szCs w:val="25"/>
          <w:lang w:val="en-US" w:eastAsia="ar-SA"/>
        </w:rPr>
        <w:tab/>
      </w:r>
      <w:r w:rsidR="00A02D87">
        <w:rPr>
          <w:rFonts w:ascii="Times New Roman" w:eastAsia="Times New Roman" w:hAnsi="Times New Roman" w:cs="Times New Roman"/>
          <w:sz w:val="25"/>
          <w:szCs w:val="25"/>
          <w:lang w:val="en-US" w:eastAsia="ar-SA"/>
        </w:rPr>
        <w:tab/>
      </w:r>
      <w:r w:rsidR="00990E03"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008258B4" w:rsidRPr="0088466B">
        <w:rPr>
          <w:rFonts w:ascii="Times New Roman" w:eastAsia="Times New Roman" w:hAnsi="Times New Roman" w:cs="Times New Roman"/>
          <w:sz w:val="25"/>
          <w:szCs w:val="25"/>
          <w:lang w:val="uk-UA" w:eastAsia="ar-SA"/>
        </w:rPr>
        <w:t>Роман КИДИСЮК</w:t>
      </w:r>
      <w:r w:rsidRPr="0088466B">
        <w:rPr>
          <w:rFonts w:ascii="Times New Roman" w:eastAsia="Times New Roman" w:hAnsi="Times New Roman" w:cs="Times New Roman"/>
          <w:sz w:val="25"/>
          <w:szCs w:val="25"/>
          <w:lang w:val="uk-UA" w:eastAsia="ar-SA"/>
        </w:rPr>
        <w:t xml:space="preserve"> </w:t>
      </w:r>
    </w:p>
    <w:p w:rsidR="00B174F3" w:rsidRPr="0088466B" w:rsidRDefault="00B174F3"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Pr="0088466B"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00A02D87">
        <w:rPr>
          <w:rFonts w:ascii="Times New Roman" w:eastAsia="Times New Roman" w:hAnsi="Times New Roman" w:cs="Times New Roman"/>
          <w:sz w:val="25"/>
          <w:szCs w:val="25"/>
          <w:lang w:val="en-US" w:eastAsia="ar-SA"/>
        </w:rPr>
        <w:tab/>
      </w:r>
      <w:r w:rsidR="00A02D87">
        <w:rPr>
          <w:rFonts w:ascii="Times New Roman" w:eastAsia="Times New Roman" w:hAnsi="Times New Roman" w:cs="Times New Roman"/>
          <w:sz w:val="25"/>
          <w:szCs w:val="25"/>
          <w:lang w:val="en-US" w:eastAsia="ar-SA"/>
        </w:rPr>
        <w:tab/>
      </w:r>
      <w:r w:rsidR="0017575A"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008258B4" w:rsidRPr="0088466B">
        <w:rPr>
          <w:rFonts w:ascii="Times New Roman" w:eastAsia="Times New Roman" w:hAnsi="Times New Roman" w:cs="Times New Roman"/>
          <w:sz w:val="25"/>
          <w:szCs w:val="25"/>
          <w:lang w:val="uk-UA" w:eastAsia="ar-SA"/>
        </w:rPr>
        <w:t>Надія КОБЕЦЬКА</w:t>
      </w:r>
    </w:p>
    <w:p w:rsidR="008258B4" w:rsidRPr="0088466B" w:rsidRDefault="008258B4" w:rsidP="005C39C9">
      <w:pPr>
        <w:shd w:val="clear" w:color="auto" w:fill="FFFFFF"/>
        <w:suppressAutoHyphens/>
        <w:spacing w:after="80" w:line="240" w:lineRule="auto"/>
        <w:ind w:left="-142"/>
        <w:jc w:val="both"/>
        <w:rPr>
          <w:rFonts w:ascii="Times New Roman" w:eastAsia="Times New Roman" w:hAnsi="Times New Roman" w:cs="Times New Roman"/>
          <w:sz w:val="25"/>
          <w:szCs w:val="25"/>
          <w:lang w:val="uk-UA" w:eastAsia="ar-SA"/>
        </w:rPr>
      </w:pPr>
    </w:p>
    <w:p w:rsidR="008258B4" w:rsidRPr="0088466B"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00A02D87">
        <w:rPr>
          <w:rFonts w:ascii="Times New Roman" w:eastAsia="Times New Roman" w:hAnsi="Times New Roman" w:cs="Times New Roman"/>
          <w:sz w:val="25"/>
          <w:szCs w:val="25"/>
          <w:lang w:val="en-US" w:eastAsia="ar-SA"/>
        </w:rPr>
        <w:tab/>
      </w:r>
      <w:r w:rsidR="00A02D87">
        <w:rPr>
          <w:rFonts w:ascii="Times New Roman" w:eastAsia="Times New Roman" w:hAnsi="Times New Roman" w:cs="Times New Roman"/>
          <w:sz w:val="25"/>
          <w:szCs w:val="25"/>
          <w:lang w:val="en-US" w:eastAsia="ar-SA"/>
        </w:rPr>
        <w:tab/>
      </w:r>
      <w:r w:rsidR="00990E03"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008258B4" w:rsidRPr="0088466B">
        <w:rPr>
          <w:rFonts w:ascii="Times New Roman" w:eastAsia="Times New Roman" w:hAnsi="Times New Roman" w:cs="Times New Roman"/>
          <w:sz w:val="25"/>
          <w:szCs w:val="25"/>
          <w:lang w:val="uk-UA" w:eastAsia="ar-SA"/>
        </w:rPr>
        <w:t>Руслан МЕЛЬНИК</w:t>
      </w:r>
      <w:r w:rsidRPr="0088466B">
        <w:rPr>
          <w:rFonts w:ascii="Times New Roman" w:eastAsia="Times New Roman" w:hAnsi="Times New Roman" w:cs="Times New Roman"/>
          <w:sz w:val="25"/>
          <w:szCs w:val="25"/>
          <w:lang w:val="uk-UA" w:eastAsia="ar-SA"/>
        </w:rPr>
        <w:t xml:space="preserve"> </w:t>
      </w:r>
    </w:p>
    <w:p w:rsidR="00B174F3" w:rsidRPr="0088466B" w:rsidRDefault="00B174F3"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Pr="0088466B" w:rsidRDefault="008258B4"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0077002D" w:rsidRPr="0088466B">
        <w:rPr>
          <w:rFonts w:ascii="Times New Roman" w:eastAsia="Times New Roman" w:hAnsi="Times New Roman" w:cs="Times New Roman"/>
          <w:sz w:val="25"/>
          <w:szCs w:val="25"/>
          <w:lang w:val="uk-UA" w:eastAsia="ar-SA"/>
        </w:rPr>
        <w:tab/>
      </w:r>
      <w:r w:rsidR="0077002D" w:rsidRPr="0088466B">
        <w:rPr>
          <w:rFonts w:ascii="Times New Roman" w:eastAsia="Times New Roman" w:hAnsi="Times New Roman" w:cs="Times New Roman"/>
          <w:sz w:val="25"/>
          <w:szCs w:val="25"/>
          <w:lang w:val="uk-UA" w:eastAsia="ar-SA"/>
        </w:rPr>
        <w:tab/>
      </w:r>
      <w:r w:rsidR="0077002D" w:rsidRPr="0088466B">
        <w:rPr>
          <w:rFonts w:ascii="Times New Roman" w:eastAsia="Times New Roman" w:hAnsi="Times New Roman" w:cs="Times New Roman"/>
          <w:sz w:val="25"/>
          <w:szCs w:val="25"/>
          <w:lang w:val="uk-UA" w:eastAsia="ar-SA"/>
        </w:rPr>
        <w:tab/>
      </w:r>
      <w:r w:rsidR="0077002D" w:rsidRPr="0088466B">
        <w:rPr>
          <w:rFonts w:ascii="Times New Roman" w:eastAsia="Times New Roman" w:hAnsi="Times New Roman" w:cs="Times New Roman"/>
          <w:sz w:val="25"/>
          <w:szCs w:val="25"/>
          <w:lang w:val="uk-UA" w:eastAsia="ar-SA"/>
        </w:rPr>
        <w:tab/>
      </w:r>
      <w:r w:rsidR="0077002D" w:rsidRPr="0088466B">
        <w:rPr>
          <w:rFonts w:ascii="Times New Roman" w:eastAsia="Times New Roman" w:hAnsi="Times New Roman" w:cs="Times New Roman"/>
          <w:sz w:val="25"/>
          <w:szCs w:val="25"/>
          <w:lang w:val="uk-UA" w:eastAsia="ar-SA"/>
        </w:rPr>
        <w:tab/>
      </w:r>
      <w:r w:rsidR="0077002D" w:rsidRPr="0088466B">
        <w:rPr>
          <w:rFonts w:ascii="Times New Roman" w:eastAsia="Times New Roman" w:hAnsi="Times New Roman" w:cs="Times New Roman"/>
          <w:sz w:val="25"/>
          <w:szCs w:val="25"/>
          <w:lang w:val="uk-UA" w:eastAsia="ar-SA"/>
        </w:rPr>
        <w:tab/>
      </w:r>
      <w:r w:rsidR="00A02D87">
        <w:rPr>
          <w:rFonts w:ascii="Times New Roman" w:eastAsia="Times New Roman" w:hAnsi="Times New Roman" w:cs="Times New Roman"/>
          <w:sz w:val="25"/>
          <w:szCs w:val="25"/>
          <w:lang w:val="en-US" w:eastAsia="ar-SA"/>
        </w:rPr>
        <w:tab/>
      </w:r>
      <w:r w:rsidR="00A02D87">
        <w:rPr>
          <w:rFonts w:ascii="Times New Roman" w:eastAsia="Times New Roman" w:hAnsi="Times New Roman" w:cs="Times New Roman"/>
          <w:sz w:val="25"/>
          <w:szCs w:val="25"/>
          <w:lang w:val="en-US" w:eastAsia="ar-SA"/>
        </w:rPr>
        <w:tab/>
      </w:r>
      <w:r w:rsidR="0017575A"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Pr="0088466B">
        <w:rPr>
          <w:rFonts w:ascii="Times New Roman" w:eastAsia="Times New Roman" w:hAnsi="Times New Roman" w:cs="Times New Roman"/>
          <w:sz w:val="25"/>
          <w:szCs w:val="25"/>
          <w:lang w:val="uk-UA" w:eastAsia="ar-SA"/>
        </w:rPr>
        <w:t>Олексій ОМЕЛЬЯН</w:t>
      </w:r>
      <w:r w:rsidR="0077002D" w:rsidRPr="0088466B">
        <w:rPr>
          <w:rFonts w:ascii="Times New Roman" w:eastAsia="Times New Roman" w:hAnsi="Times New Roman" w:cs="Times New Roman"/>
          <w:sz w:val="25"/>
          <w:szCs w:val="25"/>
          <w:lang w:val="uk-UA" w:eastAsia="ar-SA"/>
        </w:rPr>
        <w:t xml:space="preserve"> </w:t>
      </w:r>
    </w:p>
    <w:p w:rsidR="008258B4" w:rsidRPr="0088466B" w:rsidRDefault="008258B4"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Pr="0088466B"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00A02D87">
        <w:rPr>
          <w:rFonts w:ascii="Times New Roman" w:eastAsia="Times New Roman" w:hAnsi="Times New Roman" w:cs="Times New Roman"/>
          <w:sz w:val="25"/>
          <w:szCs w:val="25"/>
          <w:lang w:val="en-US" w:eastAsia="ar-SA"/>
        </w:rPr>
        <w:tab/>
      </w:r>
      <w:r w:rsidR="00A02D87">
        <w:rPr>
          <w:rFonts w:ascii="Times New Roman" w:eastAsia="Times New Roman" w:hAnsi="Times New Roman" w:cs="Times New Roman"/>
          <w:sz w:val="25"/>
          <w:szCs w:val="25"/>
          <w:lang w:val="en-US" w:eastAsia="ar-SA"/>
        </w:rPr>
        <w:tab/>
      </w:r>
      <w:r w:rsidR="0017575A"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008258B4" w:rsidRPr="0088466B">
        <w:rPr>
          <w:rFonts w:ascii="Times New Roman" w:eastAsia="Times New Roman" w:hAnsi="Times New Roman" w:cs="Times New Roman"/>
          <w:sz w:val="25"/>
          <w:szCs w:val="25"/>
          <w:lang w:val="uk-UA" w:eastAsia="ar-SA"/>
        </w:rPr>
        <w:t>Андрій ПАСІЧНИК</w:t>
      </w:r>
      <w:r w:rsidRPr="0088466B">
        <w:rPr>
          <w:rFonts w:ascii="Times New Roman" w:eastAsia="Times New Roman" w:hAnsi="Times New Roman" w:cs="Times New Roman"/>
          <w:sz w:val="25"/>
          <w:szCs w:val="25"/>
          <w:lang w:val="uk-UA" w:eastAsia="ar-SA"/>
        </w:rPr>
        <w:t xml:space="preserve"> </w:t>
      </w:r>
    </w:p>
    <w:p w:rsidR="008258B4" w:rsidRPr="0088466B" w:rsidRDefault="008258B4" w:rsidP="005C39C9">
      <w:pPr>
        <w:shd w:val="clear" w:color="auto" w:fill="FFFFFF"/>
        <w:suppressAutoHyphens/>
        <w:spacing w:after="80" w:line="240" w:lineRule="auto"/>
        <w:ind w:left="-142"/>
        <w:jc w:val="both"/>
        <w:rPr>
          <w:rFonts w:ascii="Times New Roman" w:eastAsia="Times New Roman" w:hAnsi="Times New Roman" w:cs="Times New Roman"/>
          <w:sz w:val="25"/>
          <w:szCs w:val="25"/>
          <w:lang w:val="uk-UA" w:eastAsia="ar-SA"/>
        </w:rPr>
      </w:pPr>
    </w:p>
    <w:p w:rsidR="008258B4" w:rsidRPr="0088466B"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00A02D87">
        <w:rPr>
          <w:rFonts w:ascii="Times New Roman" w:eastAsia="Times New Roman" w:hAnsi="Times New Roman" w:cs="Times New Roman"/>
          <w:sz w:val="25"/>
          <w:szCs w:val="25"/>
          <w:lang w:val="en-US" w:eastAsia="ar-SA"/>
        </w:rPr>
        <w:tab/>
      </w:r>
      <w:r w:rsidR="00A02D87">
        <w:rPr>
          <w:rFonts w:ascii="Times New Roman" w:eastAsia="Times New Roman" w:hAnsi="Times New Roman" w:cs="Times New Roman"/>
          <w:sz w:val="25"/>
          <w:szCs w:val="25"/>
          <w:lang w:val="en-US" w:eastAsia="ar-SA"/>
        </w:rPr>
        <w:tab/>
      </w:r>
      <w:r w:rsidR="0017575A"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008258B4" w:rsidRPr="0088466B">
        <w:rPr>
          <w:rFonts w:ascii="Times New Roman" w:eastAsia="Times New Roman" w:hAnsi="Times New Roman" w:cs="Times New Roman"/>
          <w:sz w:val="25"/>
          <w:szCs w:val="25"/>
          <w:lang w:val="uk-UA" w:eastAsia="ar-SA"/>
        </w:rPr>
        <w:t>Сергій ЧУМАК</w:t>
      </w:r>
      <w:r w:rsidRPr="0088466B">
        <w:rPr>
          <w:rFonts w:ascii="Times New Roman" w:eastAsia="Times New Roman" w:hAnsi="Times New Roman" w:cs="Times New Roman"/>
          <w:sz w:val="25"/>
          <w:szCs w:val="25"/>
          <w:lang w:val="uk-UA" w:eastAsia="ar-SA"/>
        </w:rPr>
        <w:t xml:space="preserve"> </w:t>
      </w:r>
    </w:p>
    <w:p w:rsidR="008258B4" w:rsidRPr="0088466B" w:rsidRDefault="008258B4"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1607CE" w:rsidRPr="0088466B"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Pr="0088466B">
        <w:rPr>
          <w:rFonts w:ascii="Times New Roman" w:eastAsia="Times New Roman" w:hAnsi="Times New Roman" w:cs="Times New Roman"/>
          <w:sz w:val="25"/>
          <w:szCs w:val="25"/>
          <w:lang w:val="uk-UA" w:eastAsia="ar-SA"/>
        </w:rPr>
        <w:tab/>
      </w:r>
      <w:r w:rsidR="00A02D87">
        <w:rPr>
          <w:rFonts w:ascii="Times New Roman" w:eastAsia="Times New Roman" w:hAnsi="Times New Roman" w:cs="Times New Roman"/>
          <w:sz w:val="25"/>
          <w:szCs w:val="25"/>
          <w:lang w:val="en-US" w:eastAsia="ar-SA"/>
        </w:rPr>
        <w:tab/>
      </w:r>
      <w:r w:rsidR="00A02D87">
        <w:rPr>
          <w:rFonts w:ascii="Times New Roman" w:eastAsia="Times New Roman" w:hAnsi="Times New Roman" w:cs="Times New Roman"/>
          <w:sz w:val="25"/>
          <w:szCs w:val="25"/>
          <w:lang w:val="en-US" w:eastAsia="ar-SA"/>
        </w:rPr>
        <w:tab/>
      </w:r>
      <w:bookmarkStart w:id="0" w:name="_GoBack"/>
      <w:bookmarkEnd w:id="0"/>
      <w:r w:rsidR="00226793" w:rsidRPr="0088466B">
        <w:rPr>
          <w:rFonts w:ascii="Times New Roman" w:eastAsia="Times New Roman" w:hAnsi="Times New Roman" w:cs="Times New Roman"/>
          <w:sz w:val="25"/>
          <w:szCs w:val="25"/>
          <w:lang w:val="uk-UA" w:eastAsia="ar-SA"/>
        </w:rPr>
        <w:t xml:space="preserve"> </w:t>
      </w:r>
      <w:r w:rsidR="00970810">
        <w:rPr>
          <w:rFonts w:ascii="Times New Roman" w:eastAsia="Times New Roman" w:hAnsi="Times New Roman" w:cs="Times New Roman"/>
          <w:sz w:val="25"/>
          <w:szCs w:val="25"/>
          <w:lang w:val="uk-UA" w:eastAsia="ar-SA"/>
        </w:rPr>
        <w:t xml:space="preserve">  </w:t>
      </w:r>
      <w:r w:rsidR="008258B4" w:rsidRPr="0088466B">
        <w:rPr>
          <w:rFonts w:ascii="Times New Roman" w:eastAsia="Times New Roman" w:hAnsi="Times New Roman" w:cs="Times New Roman"/>
          <w:sz w:val="25"/>
          <w:szCs w:val="25"/>
          <w:lang w:val="uk-UA" w:eastAsia="ar-SA"/>
        </w:rPr>
        <w:t>Галина ШЕВЧУК</w:t>
      </w:r>
      <w:r w:rsidRPr="0088466B">
        <w:rPr>
          <w:rFonts w:ascii="Times New Roman" w:eastAsia="Times New Roman" w:hAnsi="Times New Roman" w:cs="Times New Roman"/>
          <w:sz w:val="25"/>
          <w:szCs w:val="25"/>
          <w:lang w:val="uk-UA" w:eastAsia="ar-SA"/>
        </w:rPr>
        <w:t xml:space="preserve"> </w:t>
      </w:r>
    </w:p>
    <w:sectPr w:rsidR="001607CE" w:rsidRPr="0088466B" w:rsidSect="00E21955">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55" w:rsidRDefault="00E21955" w:rsidP="005F2A2E">
      <w:pPr>
        <w:spacing w:after="0" w:line="240" w:lineRule="auto"/>
      </w:pPr>
      <w:r>
        <w:separator/>
      </w:r>
    </w:p>
  </w:endnote>
  <w:endnote w:type="continuationSeparator" w:id="0">
    <w:p w:rsidR="00E21955" w:rsidRDefault="00E21955"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55" w:rsidRDefault="00E21955" w:rsidP="005F2A2E">
      <w:pPr>
        <w:spacing w:after="0" w:line="240" w:lineRule="auto"/>
      </w:pPr>
      <w:r>
        <w:separator/>
      </w:r>
    </w:p>
  </w:footnote>
  <w:footnote w:type="continuationSeparator" w:id="0">
    <w:p w:rsidR="00E21955" w:rsidRDefault="00E21955" w:rsidP="005F2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329911"/>
      <w:docPartObj>
        <w:docPartGallery w:val="Page Numbers (Top of Page)"/>
        <w:docPartUnique/>
      </w:docPartObj>
    </w:sdtPr>
    <w:sdtContent>
      <w:p w:rsidR="00E21955" w:rsidRDefault="00E21955">
        <w:pPr>
          <w:pStyle w:val="a7"/>
          <w:jc w:val="center"/>
        </w:pPr>
        <w:r>
          <w:fldChar w:fldCharType="begin"/>
        </w:r>
        <w:r>
          <w:instrText>PAGE   \* MERGEFORMAT</w:instrText>
        </w:r>
        <w:r>
          <w:fldChar w:fldCharType="separate"/>
        </w:r>
        <w:r w:rsidR="00A02D87">
          <w:rPr>
            <w:noProof/>
          </w:rPr>
          <w:t>2</w:t>
        </w:r>
        <w:r>
          <w:fldChar w:fldCharType="end"/>
        </w:r>
      </w:p>
    </w:sdtContent>
  </w:sdt>
  <w:p w:rsidR="00E21955" w:rsidRDefault="00E2195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91AD8"/>
    <w:multiLevelType w:val="hybridMultilevel"/>
    <w:tmpl w:val="3DE27F8E"/>
    <w:lvl w:ilvl="0" w:tplc="0F5ED8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20CE285F"/>
    <w:multiLevelType w:val="hybridMultilevel"/>
    <w:tmpl w:val="537C5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5BC31584"/>
    <w:multiLevelType w:val="hybridMultilevel"/>
    <w:tmpl w:val="F12A7FAA"/>
    <w:lvl w:ilvl="0" w:tplc="5F604498">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65693468"/>
    <w:multiLevelType w:val="hybridMultilevel"/>
    <w:tmpl w:val="1C5A184E"/>
    <w:lvl w:ilvl="0" w:tplc="1F068E50">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954FC5"/>
    <w:multiLevelType w:val="hybridMultilevel"/>
    <w:tmpl w:val="FEA0E882"/>
    <w:lvl w:ilvl="0" w:tplc="B218E4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8"/>
    <w:lvlOverride w:ilvl="0">
      <w:startOverride w:val="124"/>
    </w:lvlOverride>
  </w:num>
  <w:num w:numId="5">
    <w:abstractNumId w:val="1"/>
    <w:lvlOverride w:ilvl="0">
      <w:startOverride w:val="128"/>
    </w:lvlOverride>
  </w:num>
  <w:num w:numId="6">
    <w:abstractNumId w:val="7"/>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62"/>
    <w:rsid w:val="00004062"/>
    <w:rsid w:val="000055B8"/>
    <w:rsid w:val="00006EB7"/>
    <w:rsid w:val="00010E1E"/>
    <w:rsid w:val="00012756"/>
    <w:rsid w:val="00021F5C"/>
    <w:rsid w:val="00024E2B"/>
    <w:rsid w:val="00026036"/>
    <w:rsid w:val="00026DE0"/>
    <w:rsid w:val="00027AFD"/>
    <w:rsid w:val="000365A6"/>
    <w:rsid w:val="0004064A"/>
    <w:rsid w:val="000455E1"/>
    <w:rsid w:val="0004684A"/>
    <w:rsid w:val="00047511"/>
    <w:rsid w:val="00047C95"/>
    <w:rsid w:val="00052006"/>
    <w:rsid w:val="00061EA7"/>
    <w:rsid w:val="00062278"/>
    <w:rsid w:val="00062BAA"/>
    <w:rsid w:val="00064A32"/>
    <w:rsid w:val="00067652"/>
    <w:rsid w:val="00067C98"/>
    <w:rsid w:val="0007074E"/>
    <w:rsid w:val="000713C6"/>
    <w:rsid w:val="000753ED"/>
    <w:rsid w:val="00085A15"/>
    <w:rsid w:val="00086F3E"/>
    <w:rsid w:val="00091D22"/>
    <w:rsid w:val="00093E6F"/>
    <w:rsid w:val="00095EF2"/>
    <w:rsid w:val="0009645B"/>
    <w:rsid w:val="00096AFA"/>
    <w:rsid w:val="00096BF1"/>
    <w:rsid w:val="00097CDE"/>
    <w:rsid w:val="000A4587"/>
    <w:rsid w:val="000A4764"/>
    <w:rsid w:val="000A4E2B"/>
    <w:rsid w:val="000A5DE2"/>
    <w:rsid w:val="000A7DDC"/>
    <w:rsid w:val="000B1B65"/>
    <w:rsid w:val="000B2980"/>
    <w:rsid w:val="000C4465"/>
    <w:rsid w:val="000C4D74"/>
    <w:rsid w:val="000D412F"/>
    <w:rsid w:val="000D694A"/>
    <w:rsid w:val="000E1ADB"/>
    <w:rsid w:val="000E4164"/>
    <w:rsid w:val="000F2E28"/>
    <w:rsid w:val="000F45F2"/>
    <w:rsid w:val="000F48FF"/>
    <w:rsid w:val="001022DD"/>
    <w:rsid w:val="0010381C"/>
    <w:rsid w:val="00112A8E"/>
    <w:rsid w:val="00113C98"/>
    <w:rsid w:val="0011673C"/>
    <w:rsid w:val="00121FC4"/>
    <w:rsid w:val="001278C7"/>
    <w:rsid w:val="00133A38"/>
    <w:rsid w:val="00136448"/>
    <w:rsid w:val="00137C5B"/>
    <w:rsid w:val="00141617"/>
    <w:rsid w:val="00153801"/>
    <w:rsid w:val="00156205"/>
    <w:rsid w:val="001607CE"/>
    <w:rsid w:val="00162401"/>
    <w:rsid w:val="001646B5"/>
    <w:rsid w:val="00165935"/>
    <w:rsid w:val="001672DB"/>
    <w:rsid w:val="00167AFF"/>
    <w:rsid w:val="001738FA"/>
    <w:rsid w:val="0017575A"/>
    <w:rsid w:val="00187188"/>
    <w:rsid w:val="001909BF"/>
    <w:rsid w:val="00190F61"/>
    <w:rsid w:val="00192EFD"/>
    <w:rsid w:val="001A0540"/>
    <w:rsid w:val="001A3E70"/>
    <w:rsid w:val="001A5A5F"/>
    <w:rsid w:val="001A6C85"/>
    <w:rsid w:val="001A7FC9"/>
    <w:rsid w:val="001B00C1"/>
    <w:rsid w:val="001B07FD"/>
    <w:rsid w:val="001C5E95"/>
    <w:rsid w:val="001C61C3"/>
    <w:rsid w:val="001C75E9"/>
    <w:rsid w:val="001D06B4"/>
    <w:rsid w:val="001D7D45"/>
    <w:rsid w:val="001F1AFA"/>
    <w:rsid w:val="001F2E09"/>
    <w:rsid w:val="001F7A07"/>
    <w:rsid w:val="00201C41"/>
    <w:rsid w:val="00205E30"/>
    <w:rsid w:val="00207D72"/>
    <w:rsid w:val="00207F99"/>
    <w:rsid w:val="00211541"/>
    <w:rsid w:val="002169FA"/>
    <w:rsid w:val="002214A6"/>
    <w:rsid w:val="0022176B"/>
    <w:rsid w:val="00225A56"/>
    <w:rsid w:val="00226793"/>
    <w:rsid w:val="00232156"/>
    <w:rsid w:val="00233714"/>
    <w:rsid w:val="00241283"/>
    <w:rsid w:val="002418D9"/>
    <w:rsid w:val="002448AC"/>
    <w:rsid w:val="00244980"/>
    <w:rsid w:val="00244D75"/>
    <w:rsid w:val="00247A33"/>
    <w:rsid w:val="00251FC5"/>
    <w:rsid w:val="00252927"/>
    <w:rsid w:val="00252BB0"/>
    <w:rsid w:val="00257046"/>
    <w:rsid w:val="00263E1A"/>
    <w:rsid w:val="00264239"/>
    <w:rsid w:val="00266627"/>
    <w:rsid w:val="00267332"/>
    <w:rsid w:val="00271424"/>
    <w:rsid w:val="00272087"/>
    <w:rsid w:val="00276956"/>
    <w:rsid w:val="00280A16"/>
    <w:rsid w:val="0028345F"/>
    <w:rsid w:val="00285BAF"/>
    <w:rsid w:val="002A33E8"/>
    <w:rsid w:val="002A3E8D"/>
    <w:rsid w:val="002A4712"/>
    <w:rsid w:val="002A4EFF"/>
    <w:rsid w:val="002A5A0E"/>
    <w:rsid w:val="002B0CE2"/>
    <w:rsid w:val="002B447B"/>
    <w:rsid w:val="002B6995"/>
    <w:rsid w:val="002B7B55"/>
    <w:rsid w:val="002C2FAA"/>
    <w:rsid w:val="002C4F07"/>
    <w:rsid w:val="002D25B0"/>
    <w:rsid w:val="002D3FB0"/>
    <w:rsid w:val="002D79C4"/>
    <w:rsid w:val="002E0364"/>
    <w:rsid w:val="002E4093"/>
    <w:rsid w:val="002E4CE8"/>
    <w:rsid w:val="002F002D"/>
    <w:rsid w:val="002F0A30"/>
    <w:rsid w:val="002F2940"/>
    <w:rsid w:val="002F388F"/>
    <w:rsid w:val="002F4AE5"/>
    <w:rsid w:val="00300C0A"/>
    <w:rsid w:val="00306E69"/>
    <w:rsid w:val="00310DF4"/>
    <w:rsid w:val="00311828"/>
    <w:rsid w:val="00315344"/>
    <w:rsid w:val="00315E2F"/>
    <w:rsid w:val="00320086"/>
    <w:rsid w:val="00327DC2"/>
    <w:rsid w:val="00335093"/>
    <w:rsid w:val="00335ABA"/>
    <w:rsid w:val="003436D8"/>
    <w:rsid w:val="00343B37"/>
    <w:rsid w:val="003442BD"/>
    <w:rsid w:val="00345573"/>
    <w:rsid w:val="003562B1"/>
    <w:rsid w:val="0036488C"/>
    <w:rsid w:val="003718F1"/>
    <w:rsid w:val="00377182"/>
    <w:rsid w:val="00380BA0"/>
    <w:rsid w:val="0038296D"/>
    <w:rsid w:val="00384035"/>
    <w:rsid w:val="003A476D"/>
    <w:rsid w:val="003A6C26"/>
    <w:rsid w:val="003B4C00"/>
    <w:rsid w:val="003B4EA2"/>
    <w:rsid w:val="003B5B83"/>
    <w:rsid w:val="003B7982"/>
    <w:rsid w:val="003C34A5"/>
    <w:rsid w:val="003C4DAA"/>
    <w:rsid w:val="003D352C"/>
    <w:rsid w:val="003D598C"/>
    <w:rsid w:val="003E5850"/>
    <w:rsid w:val="003E76D8"/>
    <w:rsid w:val="003F07A0"/>
    <w:rsid w:val="003F095B"/>
    <w:rsid w:val="00403F44"/>
    <w:rsid w:val="004063CE"/>
    <w:rsid w:val="0040763A"/>
    <w:rsid w:val="00412302"/>
    <w:rsid w:val="0041234A"/>
    <w:rsid w:val="00412C33"/>
    <w:rsid w:val="00413845"/>
    <w:rsid w:val="00414BB2"/>
    <w:rsid w:val="004170D6"/>
    <w:rsid w:val="00423024"/>
    <w:rsid w:val="004238AC"/>
    <w:rsid w:val="0042605B"/>
    <w:rsid w:val="0043464D"/>
    <w:rsid w:val="0043606F"/>
    <w:rsid w:val="00436A5A"/>
    <w:rsid w:val="00442870"/>
    <w:rsid w:val="00447B05"/>
    <w:rsid w:val="00457170"/>
    <w:rsid w:val="00460CD1"/>
    <w:rsid w:val="00461BF3"/>
    <w:rsid w:val="00463BB8"/>
    <w:rsid w:val="004645FC"/>
    <w:rsid w:val="004703A4"/>
    <w:rsid w:val="0047252C"/>
    <w:rsid w:val="004737FF"/>
    <w:rsid w:val="00474A45"/>
    <w:rsid w:val="00475064"/>
    <w:rsid w:val="00476B16"/>
    <w:rsid w:val="004775D3"/>
    <w:rsid w:val="0048189E"/>
    <w:rsid w:val="00485E20"/>
    <w:rsid w:val="004960E2"/>
    <w:rsid w:val="0049765C"/>
    <w:rsid w:val="004B0A3E"/>
    <w:rsid w:val="004B3AA7"/>
    <w:rsid w:val="004B509A"/>
    <w:rsid w:val="004B6D3C"/>
    <w:rsid w:val="004C016A"/>
    <w:rsid w:val="004C2573"/>
    <w:rsid w:val="004C5E18"/>
    <w:rsid w:val="004C6656"/>
    <w:rsid w:val="004D0D05"/>
    <w:rsid w:val="004D3BAB"/>
    <w:rsid w:val="004D48B2"/>
    <w:rsid w:val="004D63F0"/>
    <w:rsid w:val="004E1B51"/>
    <w:rsid w:val="004E424F"/>
    <w:rsid w:val="004E5A9D"/>
    <w:rsid w:val="004E6F7C"/>
    <w:rsid w:val="004F13E9"/>
    <w:rsid w:val="004F528F"/>
    <w:rsid w:val="004F58D3"/>
    <w:rsid w:val="004F6FF3"/>
    <w:rsid w:val="004F79F6"/>
    <w:rsid w:val="00500087"/>
    <w:rsid w:val="005020BD"/>
    <w:rsid w:val="00512EA5"/>
    <w:rsid w:val="0051387C"/>
    <w:rsid w:val="00516D70"/>
    <w:rsid w:val="00517681"/>
    <w:rsid w:val="00523974"/>
    <w:rsid w:val="00532C02"/>
    <w:rsid w:val="00532CCB"/>
    <w:rsid w:val="00541ADB"/>
    <w:rsid w:val="00542475"/>
    <w:rsid w:val="00551382"/>
    <w:rsid w:val="00551B88"/>
    <w:rsid w:val="0055209A"/>
    <w:rsid w:val="00554D8D"/>
    <w:rsid w:val="00556F8D"/>
    <w:rsid w:val="005602AE"/>
    <w:rsid w:val="00567130"/>
    <w:rsid w:val="0056716C"/>
    <w:rsid w:val="0056772F"/>
    <w:rsid w:val="00567B4E"/>
    <w:rsid w:val="0058112A"/>
    <w:rsid w:val="00581711"/>
    <w:rsid w:val="0058455C"/>
    <w:rsid w:val="0058663F"/>
    <w:rsid w:val="00595130"/>
    <w:rsid w:val="005A1B22"/>
    <w:rsid w:val="005B44FA"/>
    <w:rsid w:val="005B479F"/>
    <w:rsid w:val="005B55E4"/>
    <w:rsid w:val="005B5AFE"/>
    <w:rsid w:val="005B6265"/>
    <w:rsid w:val="005C169B"/>
    <w:rsid w:val="005C39C9"/>
    <w:rsid w:val="005C40B6"/>
    <w:rsid w:val="005C7087"/>
    <w:rsid w:val="005D257A"/>
    <w:rsid w:val="005D2C47"/>
    <w:rsid w:val="005D4753"/>
    <w:rsid w:val="005E0D3B"/>
    <w:rsid w:val="005E6877"/>
    <w:rsid w:val="005E6CD8"/>
    <w:rsid w:val="005F0292"/>
    <w:rsid w:val="005F1D29"/>
    <w:rsid w:val="005F2A2E"/>
    <w:rsid w:val="005F7613"/>
    <w:rsid w:val="00601A80"/>
    <w:rsid w:val="0060284A"/>
    <w:rsid w:val="0060401E"/>
    <w:rsid w:val="00607492"/>
    <w:rsid w:val="00607741"/>
    <w:rsid w:val="0061060E"/>
    <w:rsid w:val="0062044D"/>
    <w:rsid w:val="00622A24"/>
    <w:rsid w:val="00623F3C"/>
    <w:rsid w:val="006247D8"/>
    <w:rsid w:val="00624ACC"/>
    <w:rsid w:val="0063380D"/>
    <w:rsid w:val="0063480F"/>
    <w:rsid w:val="00643826"/>
    <w:rsid w:val="00650484"/>
    <w:rsid w:val="0065108A"/>
    <w:rsid w:val="0065158E"/>
    <w:rsid w:val="00653750"/>
    <w:rsid w:val="0066139B"/>
    <w:rsid w:val="0066293C"/>
    <w:rsid w:val="00662E5D"/>
    <w:rsid w:val="00663349"/>
    <w:rsid w:val="0066562B"/>
    <w:rsid w:val="00671845"/>
    <w:rsid w:val="0067284A"/>
    <w:rsid w:val="0067377F"/>
    <w:rsid w:val="00677F2E"/>
    <w:rsid w:val="0068336C"/>
    <w:rsid w:val="0068356B"/>
    <w:rsid w:val="00683D28"/>
    <w:rsid w:val="00687FC8"/>
    <w:rsid w:val="00692EEC"/>
    <w:rsid w:val="00694682"/>
    <w:rsid w:val="0069528E"/>
    <w:rsid w:val="006964CD"/>
    <w:rsid w:val="0069751F"/>
    <w:rsid w:val="006A1ED8"/>
    <w:rsid w:val="006A292F"/>
    <w:rsid w:val="006B212C"/>
    <w:rsid w:val="006B2EF1"/>
    <w:rsid w:val="006B425F"/>
    <w:rsid w:val="006C2475"/>
    <w:rsid w:val="006C4E41"/>
    <w:rsid w:val="006D5C29"/>
    <w:rsid w:val="006D73FA"/>
    <w:rsid w:val="006E0D17"/>
    <w:rsid w:val="006E10FD"/>
    <w:rsid w:val="006E1220"/>
    <w:rsid w:val="006E332E"/>
    <w:rsid w:val="006E3D35"/>
    <w:rsid w:val="006E3E38"/>
    <w:rsid w:val="006E7E83"/>
    <w:rsid w:val="006F6AF1"/>
    <w:rsid w:val="00703191"/>
    <w:rsid w:val="00711D83"/>
    <w:rsid w:val="00713CFC"/>
    <w:rsid w:val="0071437A"/>
    <w:rsid w:val="007201F7"/>
    <w:rsid w:val="00722732"/>
    <w:rsid w:val="00723394"/>
    <w:rsid w:val="00725531"/>
    <w:rsid w:val="00727873"/>
    <w:rsid w:val="0073015A"/>
    <w:rsid w:val="00730FFB"/>
    <w:rsid w:val="007348F1"/>
    <w:rsid w:val="007425D3"/>
    <w:rsid w:val="007430C7"/>
    <w:rsid w:val="00744808"/>
    <w:rsid w:val="00746C5C"/>
    <w:rsid w:val="007534C2"/>
    <w:rsid w:val="0075688E"/>
    <w:rsid w:val="0076062E"/>
    <w:rsid w:val="00764DCD"/>
    <w:rsid w:val="00766DB9"/>
    <w:rsid w:val="00767050"/>
    <w:rsid w:val="0077002D"/>
    <w:rsid w:val="00776D48"/>
    <w:rsid w:val="00776DC4"/>
    <w:rsid w:val="0077776A"/>
    <w:rsid w:val="007814EC"/>
    <w:rsid w:val="00781F70"/>
    <w:rsid w:val="007822FE"/>
    <w:rsid w:val="00783B1A"/>
    <w:rsid w:val="007845FC"/>
    <w:rsid w:val="007849A8"/>
    <w:rsid w:val="00785114"/>
    <w:rsid w:val="007876BC"/>
    <w:rsid w:val="007929F3"/>
    <w:rsid w:val="007A061F"/>
    <w:rsid w:val="007A072C"/>
    <w:rsid w:val="007A08A6"/>
    <w:rsid w:val="007A098E"/>
    <w:rsid w:val="007A1D74"/>
    <w:rsid w:val="007A2E53"/>
    <w:rsid w:val="007A2ED8"/>
    <w:rsid w:val="007A61F0"/>
    <w:rsid w:val="007B0446"/>
    <w:rsid w:val="007C3237"/>
    <w:rsid w:val="007C773F"/>
    <w:rsid w:val="007C7844"/>
    <w:rsid w:val="007D2113"/>
    <w:rsid w:val="007D27D7"/>
    <w:rsid w:val="007E1B06"/>
    <w:rsid w:val="007E31FA"/>
    <w:rsid w:val="007E627E"/>
    <w:rsid w:val="0080052E"/>
    <w:rsid w:val="0080579C"/>
    <w:rsid w:val="00810674"/>
    <w:rsid w:val="00811EFB"/>
    <w:rsid w:val="008120AE"/>
    <w:rsid w:val="008132C4"/>
    <w:rsid w:val="00813F33"/>
    <w:rsid w:val="00816005"/>
    <w:rsid w:val="008179B3"/>
    <w:rsid w:val="00820103"/>
    <w:rsid w:val="00822A68"/>
    <w:rsid w:val="0082352F"/>
    <w:rsid w:val="0082548B"/>
    <w:rsid w:val="008258B4"/>
    <w:rsid w:val="00826DCF"/>
    <w:rsid w:val="008312E5"/>
    <w:rsid w:val="008343C6"/>
    <w:rsid w:val="008354A0"/>
    <w:rsid w:val="0083651E"/>
    <w:rsid w:val="00841580"/>
    <w:rsid w:val="00841677"/>
    <w:rsid w:val="00844364"/>
    <w:rsid w:val="00845E84"/>
    <w:rsid w:val="008461AD"/>
    <w:rsid w:val="00850316"/>
    <w:rsid w:val="0085072A"/>
    <w:rsid w:val="00853BCD"/>
    <w:rsid w:val="00857090"/>
    <w:rsid w:val="008664ED"/>
    <w:rsid w:val="008669F4"/>
    <w:rsid w:val="0088169C"/>
    <w:rsid w:val="00883B3D"/>
    <w:rsid w:val="00883BAE"/>
    <w:rsid w:val="0088466B"/>
    <w:rsid w:val="00884A06"/>
    <w:rsid w:val="008953BA"/>
    <w:rsid w:val="00895FAD"/>
    <w:rsid w:val="00896AF5"/>
    <w:rsid w:val="008A2F59"/>
    <w:rsid w:val="008A445C"/>
    <w:rsid w:val="008A4CAA"/>
    <w:rsid w:val="008A597C"/>
    <w:rsid w:val="008B11DF"/>
    <w:rsid w:val="008B64C9"/>
    <w:rsid w:val="008B70B4"/>
    <w:rsid w:val="008C2BF1"/>
    <w:rsid w:val="008C3715"/>
    <w:rsid w:val="008C6E5D"/>
    <w:rsid w:val="008C75D7"/>
    <w:rsid w:val="008D4342"/>
    <w:rsid w:val="008D6C3F"/>
    <w:rsid w:val="008E087E"/>
    <w:rsid w:val="008E2334"/>
    <w:rsid w:val="008E3734"/>
    <w:rsid w:val="008F0AD7"/>
    <w:rsid w:val="008F1B70"/>
    <w:rsid w:val="008F60E0"/>
    <w:rsid w:val="0090063F"/>
    <w:rsid w:val="00900A36"/>
    <w:rsid w:val="00901E29"/>
    <w:rsid w:val="0090341B"/>
    <w:rsid w:val="00905676"/>
    <w:rsid w:val="00907A01"/>
    <w:rsid w:val="00911BEA"/>
    <w:rsid w:val="00911C89"/>
    <w:rsid w:val="00913C43"/>
    <w:rsid w:val="00920719"/>
    <w:rsid w:val="009217E5"/>
    <w:rsid w:val="0092477F"/>
    <w:rsid w:val="00927487"/>
    <w:rsid w:val="00932BFE"/>
    <w:rsid w:val="00935CE4"/>
    <w:rsid w:val="00946435"/>
    <w:rsid w:val="00950559"/>
    <w:rsid w:val="00950E2A"/>
    <w:rsid w:val="0095265A"/>
    <w:rsid w:val="009543D5"/>
    <w:rsid w:val="00956229"/>
    <w:rsid w:val="00956B22"/>
    <w:rsid w:val="009632E8"/>
    <w:rsid w:val="00963885"/>
    <w:rsid w:val="00963B6C"/>
    <w:rsid w:val="009655A2"/>
    <w:rsid w:val="00970810"/>
    <w:rsid w:val="00971DF5"/>
    <w:rsid w:val="009730EC"/>
    <w:rsid w:val="00976C35"/>
    <w:rsid w:val="00977316"/>
    <w:rsid w:val="009828BF"/>
    <w:rsid w:val="00982F91"/>
    <w:rsid w:val="00990E03"/>
    <w:rsid w:val="0099195D"/>
    <w:rsid w:val="009920EE"/>
    <w:rsid w:val="00995ECC"/>
    <w:rsid w:val="0099622A"/>
    <w:rsid w:val="00997952"/>
    <w:rsid w:val="00997C34"/>
    <w:rsid w:val="009A1E29"/>
    <w:rsid w:val="009B0DCA"/>
    <w:rsid w:val="009B2A97"/>
    <w:rsid w:val="009B2E8A"/>
    <w:rsid w:val="009B5C53"/>
    <w:rsid w:val="009B62A0"/>
    <w:rsid w:val="009C11AA"/>
    <w:rsid w:val="009C16F0"/>
    <w:rsid w:val="009C18C0"/>
    <w:rsid w:val="009C283C"/>
    <w:rsid w:val="009D1028"/>
    <w:rsid w:val="009D24E6"/>
    <w:rsid w:val="009D5174"/>
    <w:rsid w:val="009D68E4"/>
    <w:rsid w:val="009D6FE3"/>
    <w:rsid w:val="009E078A"/>
    <w:rsid w:val="009E0846"/>
    <w:rsid w:val="009E5451"/>
    <w:rsid w:val="009E6BB9"/>
    <w:rsid w:val="009F1718"/>
    <w:rsid w:val="009F1F4C"/>
    <w:rsid w:val="009F3B3D"/>
    <w:rsid w:val="009F4D3C"/>
    <w:rsid w:val="009F78DC"/>
    <w:rsid w:val="00A00DFE"/>
    <w:rsid w:val="00A01181"/>
    <w:rsid w:val="00A01FAE"/>
    <w:rsid w:val="00A02AD6"/>
    <w:rsid w:val="00A02D87"/>
    <w:rsid w:val="00A13211"/>
    <w:rsid w:val="00A159B3"/>
    <w:rsid w:val="00A163DC"/>
    <w:rsid w:val="00A274B1"/>
    <w:rsid w:val="00A31485"/>
    <w:rsid w:val="00A31B18"/>
    <w:rsid w:val="00A32087"/>
    <w:rsid w:val="00A34057"/>
    <w:rsid w:val="00A34491"/>
    <w:rsid w:val="00A3566F"/>
    <w:rsid w:val="00A41EBE"/>
    <w:rsid w:val="00A451FA"/>
    <w:rsid w:val="00A45361"/>
    <w:rsid w:val="00A475E3"/>
    <w:rsid w:val="00A5328B"/>
    <w:rsid w:val="00A54699"/>
    <w:rsid w:val="00A66EAF"/>
    <w:rsid w:val="00A71102"/>
    <w:rsid w:val="00A72F69"/>
    <w:rsid w:val="00A74EE5"/>
    <w:rsid w:val="00A7605B"/>
    <w:rsid w:val="00A76834"/>
    <w:rsid w:val="00A81630"/>
    <w:rsid w:val="00A81E36"/>
    <w:rsid w:val="00A85D7D"/>
    <w:rsid w:val="00A915C8"/>
    <w:rsid w:val="00A91952"/>
    <w:rsid w:val="00A94E87"/>
    <w:rsid w:val="00A95AEB"/>
    <w:rsid w:val="00A97032"/>
    <w:rsid w:val="00AA0AEA"/>
    <w:rsid w:val="00AB061B"/>
    <w:rsid w:val="00AB29E2"/>
    <w:rsid w:val="00AB61A1"/>
    <w:rsid w:val="00AB6699"/>
    <w:rsid w:val="00AB7F28"/>
    <w:rsid w:val="00AC0389"/>
    <w:rsid w:val="00AD0305"/>
    <w:rsid w:val="00AD1740"/>
    <w:rsid w:val="00AD2042"/>
    <w:rsid w:val="00AD2181"/>
    <w:rsid w:val="00AD61F0"/>
    <w:rsid w:val="00AD6773"/>
    <w:rsid w:val="00AD68E8"/>
    <w:rsid w:val="00AE3989"/>
    <w:rsid w:val="00AE49AC"/>
    <w:rsid w:val="00AF03A4"/>
    <w:rsid w:val="00AF07DD"/>
    <w:rsid w:val="00AF333D"/>
    <w:rsid w:val="00AF3E96"/>
    <w:rsid w:val="00AF649B"/>
    <w:rsid w:val="00AF7A19"/>
    <w:rsid w:val="00B029D2"/>
    <w:rsid w:val="00B07642"/>
    <w:rsid w:val="00B103D2"/>
    <w:rsid w:val="00B128C9"/>
    <w:rsid w:val="00B16ED6"/>
    <w:rsid w:val="00B174F3"/>
    <w:rsid w:val="00B20A93"/>
    <w:rsid w:val="00B32D09"/>
    <w:rsid w:val="00B415C5"/>
    <w:rsid w:val="00B4187A"/>
    <w:rsid w:val="00B44F19"/>
    <w:rsid w:val="00B455E2"/>
    <w:rsid w:val="00B57CD7"/>
    <w:rsid w:val="00B64594"/>
    <w:rsid w:val="00B752E0"/>
    <w:rsid w:val="00B77ADD"/>
    <w:rsid w:val="00B85DB9"/>
    <w:rsid w:val="00B94D8D"/>
    <w:rsid w:val="00BA2BE5"/>
    <w:rsid w:val="00BA3F60"/>
    <w:rsid w:val="00BA45BC"/>
    <w:rsid w:val="00BA46D3"/>
    <w:rsid w:val="00BC0558"/>
    <w:rsid w:val="00BC55B2"/>
    <w:rsid w:val="00BC5773"/>
    <w:rsid w:val="00BD0A35"/>
    <w:rsid w:val="00BD3017"/>
    <w:rsid w:val="00BD31B8"/>
    <w:rsid w:val="00BD5439"/>
    <w:rsid w:val="00BD71E8"/>
    <w:rsid w:val="00BE046E"/>
    <w:rsid w:val="00BE31B8"/>
    <w:rsid w:val="00BE4C6D"/>
    <w:rsid w:val="00BE7685"/>
    <w:rsid w:val="00BF1B23"/>
    <w:rsid w:val="00BF3607"/>
    <w:rsid w:val="00BF460E"/>
    <w:rsid w:val="00BF5C2D"/>
    <w:rsid w:val="00BF6277"/>
    <w:rsid w:val="00BF761A"/>
    <w:rsid w:val="00BF7E7F"/>
    <w:rsid w:val="00C01E53"/>
    <w:rsid w:val="00C16632"/>
    <w:rsid w:val="00C23028"/>
    <w:rsid w:val="00C23232"/>
    <w:rsid w:val="00C309E3"/>
    <w:rsid w:val="00C32AAF"/>
    <w:rsid w:val="00C32E70"/>
    <w:rsid w:val="00C3686A"/>
    <w:rsid w:val="00C36C96"/>
    <w:rsid w:val="00C41A83"/>
    <w:rsid w:val="00C46190"/>
    <w:rsid w:val="00C502BC"/>
    <w:rsid w:val="00C50F32"/>
    <w:rsid w:val="00C52364"/>
    <w:rsid w:val="00C570AC"/>
    <w:rsid w:val="00C60857"/>
    <w:rsid w:val="00C63FA7"/>
    <w:rsid w:val="00C67A6C"/>
    <w:rsid w:val="00C67EDC"/>
    <w:rsid w:val="00C67F75"/>
    <w:rsid w:val="00C71669"/>
    <w:rsid w:val="00C72123"/>
    <w:rsid w:val="00C7440E"/>
    <w:rsid w:val="00C758EB"/>
    <w:rsid w:val="00C77BA0"/>
    <w:rsid w:val="00C842E4"/>
    <w:rsid w:val="00C85F6B"/>
    <w:rsid w:val="00C9088A"/>
    <w:rsid w:val="00CA1C2E"/>
    <w:rsid w:val="00CA2E0C"/>
    <w:rsid w:val="00CA5BE3"/>
    <w:rsid w:val="00CB04B8"/>
    <w:rsid w:val="00CB1486"/>
    <w:rsid w:val="00CB1993"/>
    <w:rsid w:val="00CB1AE1"/>
    <w:rsid w:val="00CB1D89"/>
    <w:rsid w:val="00CB217B"/>
    <w:rsid w:val="00CB7FC5"/>
    <w:rsid w:val="00CC71A0"/>
    <w:rsid w:val="00CD18A4"/>
    <w:rsid w:val="00CD3228"/>
    <w:rsid w:val="00CD3E20"/>
    <w:rsid w:val="00CD47C9"/>
    <w:rsid w:val="00CE5BFD"/>
    <w:rsid w:val="00CE7ADF"/>
    <w:rsid w:val="00CF62FA"/>
    <w:rsid w:val="00D0105E"/>
    <w:rsid w:val="00D027AC"/>
    <w:rsid w:val="00D15CA6"/>
    <w:rsid w:val="00D25319"/>
    <w:rsid w:val="00D276A7"/>
    <w:rsid w:val="00D44770"/>
    <w:rsid w:val="00D45733"/>
    <w:rsid w:val="00D45A40"/>
    <w:rsid w:val="00D462F0"/>
    <w:rsid w:val="00D50676"/>
    <w:rsid w:val="00D5179E"/>
    <w:rsid w:val="00D53055"/>
    <w:rsid w:val="00D62B02"/>
    <w:rsid w:val="00D64425"/>
    <w:rsid w:val="00D64A28"/>
    <w:rsid w:val="00D65984"/>
    <w:rsid w:val="00D7070D"/>
    <w:rsid w:val="00D736F2"/>
    <w:rsid w:val="00D74745"/>
    <w:rsid w:val="00D778AF"/>
    <w:rsid w:val="00D82679"/>
    <w:rsid w:val="00D9033B"/>
    <w:rsid w:val="00D905DB"/>
    <w:rsid w:val="00D90C17"/>
    <w:rsid w:val="00D91C9D"/>
    <w:rsid w:val="00D944CF"/>
    <w:rsid w:val="00D94826"/>
    <w:rsid w:val="00D96B33"/>
    <w:rsid w:val="00D96D0B"/>
    <w:rsid w:val="00D97302"/>
    <w:rsid w:val="00DA0CB9"/>
    <w:rsid w:val="00DA76F3"/>
    <w:rsid w:val="00DB2A2F"/>
    <w:rsid w:val="00DC799B"/>
    <w:rsid w:val="00DD1393"/>
    <w:rsid w:val="00DD1D82"/>
    <w:rsid w:val="00DD3823"/>
    <w:rsid w:val="00DD7598"/>
    <w:rsid w:val="00DD7790"/>
    <w:rsid w:val="00DE0496"/>
    <w:rsid w:val="00DE3B13"/>
    <w:rsid w:val="00DE4A7C"/>
    <w:rsid w:val="00DE7A7B"/>
    <w:rsid w:val="00DF3A1C"/>
    <w:rsid w:val="00DF3ED0"/>
    <w:rsid w:val="00DF463A"/>
    <w:rsid w:val="00E0573D"/>
    <w:rsid w:val="00E05EFF"/>
    <w:rsid w:val="00E1182D"/>
    <w:rsid w:val="00E12A86"/>
    <w:rsid w:val="00E142A6"/>
    <w:rsid w:val="00E2129F"/>
    <w:rsid w:val="00E21955"/>
    <w:rsid w:val="00E24C32"/>
    <w:rsid w:val="00E24EC3"/>
    <w:rsid w:val="00E255A2"/>
    <w:rsid w:val="00E32ED1"/>
    <w:rsid w:val="00E36B15"/>
    <w:rsid w:val="00E37006"/>
    <w:rsid w:val="00E375C3"/>
    <w:rsid w:val="00E47E15"/>
    <w:rsid w:val="00E5129A"/>
    <w:rsid w:val="00E516DC"/>
    <w:rsid w:val="00E54FAC"/>
    <w:rsid w:val="00E57CA0"/>
    <w:rsid w:val="00E63D96"/>
    <w:rsid w:val="00E64469"/>
    <w:rsid w:val="00E64D25"/>
    <w:rsid w:val="00E65E3D"/>
    <w:rsid w:val="00E6672A"/>
    <w:rsid w:val="00E82F50"/>
    <w:rsid w:val="00E83F1D"/>
    <w:rsid w:val="00E84D4D"/>
    <w:rsid w:val="00E84EA3"/>
    <w:rsid w:val="00E93B87"/>
    <w:rsid w:val="00E9566B"/>
    <w:rsid w:val="00EA16DD"/>
    <w:rsid w:val="00EA32DC"/>
    <w:rsid w:val="00EA3C22"/>
    <w:rsid w:val="00EB0706"/>
    <w:rsid w:val="00EB0F93"/>
    <w:rsid w:val="00EB1B5E"/>
    <w:rsid w:val="00EB2BF6"/>
    <w:rsid w:val="00EB3B7B"/>
    <w:rsid w:val="00EC04B5"/>
    <w:rsid w:val="00ED376C"/>
    <w:rsid w:val="00ED3C42"/>
    <w:rsid w:val="00EE0192"/>
    <w:rsid w:val="00EE0B84"/>
    <w:rsid w:val="00EE1580"/>
    <w:rsid w:val="00EE2F0A"/>
    <w:rsid w:val="00EE4834"/>
    <w:rsid w:val="00EE4DAE"/>
    <w:rsid w:val="00EE55CF"/>
    <w:rsid w:val="00EE7C56"/>
    <w:rsid w:val="00EF25C0"/>
    <w:rsid w:val="00EF34ED"/>
    <w:rsid w:val="00F04442"/>
    <w:rsid w:val="00F0460C"/>
    <w:rsid w:val="00F06CD4"/>
    <w:rsid w:val="00F22366"/>
    <w:rsid w:val="00F23116"/>
    <w:rsid w:val="00F23F7D"/>
    <w:rsid w:val="00F36D0E"/>
    <w:rsid w:val="00F36F01"/>
    <w:rsid w:val="00F41670"/>
    <w:rsid w:val="00F53FD0"/>
    <w:rsid w:val="00F544A9"/>
    <w:rsid w:val="00F557EC"/>
    <w:rsid w:val="00F56EF7"/>
    <w:rsid w:val="00F61F37"/>
    <w:rsid w:val="00F639B2"/>
    <w:rsid w:val="00F641F8"/>
    <w:rsid w:val="00F649D8"/>
    <w:rsid w:val="00F659A5"/>
    <w:rsid w:val="00F67039"/>
    <w:rsid w:val="00F67DAC"/>
    <w:rsid w:val="00F766A7"/>
    <w:rsid w:val="00F771BF"/>
    <w:rsid w:val="00F853F2"/>
    <w:rsid w:val="00F91055"/>
    <w:rsid w:val="00FA1DDF"/>
    <w:rsid w:val="00FA5B15"/>
    <w:rsid w:val="00FB412C"/>
    <w:rsid w:val="00FC2D2F"/>
    <w:rsid w:val="00FC5DF6"/>
    <w:rsid w:val="00FD168A"/>
    <w:rsid w:val="00FD1B43"/>
    <w:rsid w:val="00FD3E7F"/>
    <w:rsid w:val="00FD42DE"/>
    <w:rsid w:val="00FE0617"/>
    <w:rsid w:val="00FE0A53"/>
    <w:rsid w:val="00FE2136"/>
    <w:rsid w:val="00FE4238"/>
    <w:rsid w:val="00FE6052"/>
    <w:rsid w:val="00FE6116"/>
    <w:rsid w:val="00FF1278"/>
    <w:rsid w:val="00FF4AAB"/>
    <w:rsid w:val="00FF58A2"/>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822">
      <w:bodyDiv w:val="1"/>
      <w:marLeft w:val="0"/>
      <w:marRight w:val="0"/>
      <w:marTop w:val="0"/>
      <w:marBottom w:val="0"/>
      <w:divBdr>
        <w:top w:val="none" w:sz="0" w:space="0" w:color="auto"/>
        <w:left w:val="none" w:sz="0" w:space="0" w:color="auto"/>
        <w:bottom w:val="none" w:sz="0" w:space="0" w:color="auto"/>
        <w:right w:val="none" w:sz="0" w:space="0" w:color="auto"/>
      </w:divBdr>
    </w:div>
    <w:div w:id="103237044">
      <w:bodyDiv w:val="1"/>
      <w:marLeft w:val="0"/>
      <w:marRight w:val="0"/>
      <w:marTop w:val="0"/>
      <w:marBottom w:val="0"/>
      <w:divBdr>
        <w:top w:val="none" w:sz="0" w:space="0" w:color="auto"/>
        <w:left w:val="none" w:sz="0" w:space="0" w:color="auto"/>
        <w:bottom w:val="none" w:sz="0" w:space="0" w:color="auto"/>
        <w:right w:val="none" w:sz="0" w:space="0" w:color="auto"/>
      </w:divBdr>
    </w:div>
    <w:div w:id="106507858">
      <w:bodyDiv w:val="1"/>
      <w:marLeft w:val="0"/>
      <w:marRight w:val="0"/>
      <w:marTop w:val="0"/>
      <w:marBottom w:val="0"/>
      <w:divBdr>
        <w:top w:val="none" w:sz="0" w:space="0" w:color="auto"/>
        <w:left w:val="none" w:sz="0" w:space="0" w:color="auto"/>
        <w:bottom w:val="none" w:sz="0" w:space="0" w:color="auto"/>
        <w:right w:val="none" w:sz="0" w:space="0" w:color="auto"/>
      </w:divBdr>
    </w:div>
    <w:div w:id="113600949">
      <w:bodyDiv w:val="1"/>
      <w:marLeft w:val="0"/>
      <w:marRight w:val="0"/>
      <w:marTop w:val="0"/>
      <w:marBottom w:val="0"/>
      <w:divBdr>
        <w:top w:val="none" w:sz="0" w:space="0" w:color="auto"/>
        <w:left w:val="none" w:sz="0" w:space="0" w:color="auto"/>
        <w:bottom w:val="none" w:sz="0" w:space="0" w:color="auto"/>
        <w:right w:val="none" w:sz="0" w:space="0" w:color="auto"/>
      </w:divBdr>
    </w:div>
    <w:div w:id="122770290">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32543758">
      <w:bodyDiv w:val="1"/>
      <w:marLeft w:val="0"/>
      <w:marRight w:val="0"/>
      <w:marTop w:val="0"/>
      <w:marBottom w:val="0"/>
      <w:divBdr>
        <w:top w:val="none" w:sz="0" w:space="0" w:color="auto"/>
        <w:left w:val="none" w:sz="0" w:space="0" w:color="auto"/>
        <w:bottom w:val="none" w:sz="0" w:space="0" w:color="auto"/>
        <w:right w:val="none" w:sz="0" w:space="0" w:color="auto"/>
      </w:divBdr>
    </w:div>
    <w:div w:id="293340498">
      <w:bodyDiv w:val="1"/>
      <w:marLeft w:val="0"/>
      <w:marRight w:val="0"/>
      <w:marTop w:val="0"/>
      <w:marBottom w:val="0"/>
      <w:divBdr>
        <w:top w:val="none" w:sz="0" w:space="0" w:color="auto"/>
        <w:left w:val="none" w:sz="0" w:space="0" w:color="auto"/>
        <w:bottom w:val="none" w:sz="0" w:space="0" w:color="auto"/>
        <w:right w:val="none" w:sz="0" w:space="0" w:color="auto"/>
      </w:divBdr>
      <w:divsChild>
        <w:div w:id="1869290685">
          <w:marLeft w:val="0"/>
          <w:marRight w:val="0"/>
          <w:marTop w:val="0"/>
          <w:marBottom w:val="0"/>
          <w:divBdr>
            <w:top w:val="none" w:sz="0" w:space="0" w:color="auto"/>
            <w:left w:val="none" w:sz="0" w:space="0" w:color="auto"/>
            <w:bottom w:val="none" w:sz="0" w:space="0" w:color="auto"/>
            <w:right w:val="none" w:sz="0" w:space="0" w:color="auto"/>
          </w:divBdr>
          <w:divsChild>
            <w:div w:id="1691295509">
              <w:marLeft w:val="0"/>
              <w:marRight w:val="0"/>
              <w:marTop w:val="0"/>
              <w:marBottom w:val="0"/>
              <w:divBdr>
                <w:top w:val="none" w:sz="0" w:space="0" w:color="auto"/>
                <w:left w:val="none" w:sz="0" w:space="0" w:color="auto"/>
                <w:bottom w:val="none" w:sz="0" w:space="0" w:color="auto"/>
                <w:right w:val="none" w:sz="0" w:space="0" w:color="auto"/>
              </w:divBdr>
              <w:divsChild>
                <w:div w:id="455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9881">
          <w:marLeft w:val="0"/>
          <w:marRight w:val="0"/>
          <w:marTop w:val="0"/>
          <w:marBottom w:val="0"/>
          <w:divBdr>
            <w:top w:val="none" w:sz="0" w:space="0" w:color="auto"/>
            <w:left w:val="none" w:sz="0" w:space="0" w:color="auto"/>
            <w:bottom w:val="none" w:sz="0" w:space="0" w:color="auto"/>
            <w:right w:val="none" w:sz="0" w:space="0" w:color="auto"/>
          </w:divBdr>
          <w:divsChild>
            <w:div w:id="674497536">
              <w:marLeft w:val="0"/>
              <w:marRight w:val="0"/>
              <w:marTop w:val="0"/>
              <w:marBottom w:val="0"/>
              <w:divBdr>
                <w:top w:val="none" w:sz="0" w:space="0" w:color="auto"/>
                <w:left w:val="none" w:sz="0" w:space="0" w:color="auto"/>
                <w:bottom w:val="none" w:sz="0" w:space="0" w:color="auto"/>
                <w:right w:val="none" w:sz="0" w:space="0" w:color="auto"/>
              </w:divBdr>
              <w:divsChild>
                <w:div w:id="2111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740">
      <w:bodyDiv w:val="1"/>
      <w:marLeft w:val="0"/>
      <w:marRight w:val="0"/>
      <w:marTop w:val="0"/>
      <w:marBottom w:val="0"/>
      <w:divBdr>
        <w:top w:val="none" w:sz="0" w:space="0" w:color="auto"/>
        <w:left w:val="none" w:sz="0" w:space="0" w:color="auto"/>
        <w:bottom w:val="none" w:sz="0" w:space="0" w:color="auto"/>
        <w:right w:val="none" w:sz="0" w:space="0" w:color="auto"/>
      </w:divBdr>
      <w:divsChild>
        <w:div w:id="407771257">
          <w:marLeft w:val="0"/>
          <w:marRight w:val="0"/>
          <w:marTop w:val="0"/>
          <w:marBottom w:val="0"/>
          <w:divBdr>
            <w:top w:val="none" w:sz="0" w:space="0" w:color="auto"/>
            <w:left w:val="none" w:sz="0" w:space="0" w:color="auto"/>
            <w:bottom w:val="none" w:sz="0" w:space="0" w:color="auto"/>
            <w:right w:val="none" w:sz="0" w:space="0" w:color="auto"/>
          </w:divBdr>
          <w:divsChild>
            <w:div w:id="1166823957">
              <w:marLeft w:val="0"/>
              <w:marRight w:val="0"/>
              <w:marTop w:val="0"/>
              <w:marBottom w:val="0"/>
              <w:divBdr>
                <w:top w:val="none" w:sz="0" w:space="0" w:color="auto"/>
                <w:left w:val="none" w:sz="0" w:space="0" w:color="auto"/>
                <w:bottom w:val="none" w:sz="0" w:space="0" w:color="auto"/>
                <w:right w:val="none" w:sz="0" w:space="0" w:color="auto"/>
              </w:divBdr>
              <w:divsChild>
                <w:div w:id="1033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434">
          <w:marLeft w:val="0"/>
          <w:marRight w:val="0"/>
          <w:marTop w:val="0"/>
          <w:marBottom w:val="0"/>
          <w:divBdr>
            <w:top w:val="none" w:sz="0" w:space="0" w:color="auto"/>
            <w:left w:val="none" w:sz="0" w:space="0" w:color="auto"/>
            <w:bottom w:val="none" w:sz="0" w:space="0" w:color="auto"/>
            <w:right w:val="none" w:sz="0" w:space="0" w:color="auto"/>
          </w:divBdr>
          <w:divsChild>
            <w:div w:id="1922062222">
              <w:marLeft w:val="0"/>
              <w:marRight w:val="0"/>
              <w:marTop w:val="0"/>
              <w:marBottom w:val="0"/>
              <w:divBdr>
                <w:top w:val="none" w:sz="0" w:space="0" w:color="auto"/>
                <w:left w:val="none" w:sz="0" w:space="0" w:color="auto"/>
                <w:bottom w:val="none" w:sz="0" w:space="0" w:color="auto"/>
                <w:right w:val="none" w:sz="0" w:space="0" w:color="auto"/>
              </w:divBdr>
              <w:divsChild>
                <w:div w:id="1491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98097256">
      <w:bodyDiv w:val="1"/>
      <w:marLeft w:val="0"/>
      <w:marRight w:val="0"/>
      <w:marTop w:val="0"/>
      <w:marBottom w:val="0"/>
      <w:divBdr>
        <w:top w:val="none" w:sz="0" w:space="0" w:color="auto"/>
        <w:left w:val="none" w:sz="0" w:space="0" w:color="auto"/>
        <w:bottom w:val="none" w:sz="0" w:space="0" w:color="auto"/>
        <w:right w:val="none" w:sz="0" w:space="0" w:color="auto"/>
      </w:divBdr>
      <w:divsChild>
        <w:div w:id="680160782">
          <w:marLeft w:val="0"/>
          <w:marRight w:val="0"/>
          <w:marTop w:val="0"/>
          <w:marBottom w:val="0"/>
          <w:divBdr>
            <w:top w:val="none" w:sz="0" w:space="0" w:color="auto"/>
            <w:left w:val="none" w:sz="0" w:space="0" w:color="auto"/>
            <w:bottom w:val="none" w:sz="0" w:space="0" w:color="auto"/>
            <w:right w:val="none" w:sz="0" w:space="0" w:color="auto"/>
          </w:divBdr>
          <w:divsChild>
            <w:div w:id="1419061846">
              <w:marLeft w:val="0"/>
              <w:marRight w:val="0"/>
              <w:marTop w:val="0"/>
              <w:marBottom w:val="0"/>
              <w:divBdr>
                <w:top w:val="none" w:sz="0" w:space="0" w:color="auto"/>
                <w:left w:val="none" w:sz="0" w:space="0" w:color="auto"/>
                <w:bottom w:val="none" w:sz="0" w:space="0" w:color="auto"/>
                <w:right w:val="none" w:sz="0" w:space="0" w:color="auto"/>
              </w:divBdr>
              <w:divsChild>
                <w:div w:id="1901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292">
          <w:marLeft w:val="0"/>
          <w:marRight w:val="0"/>
          <w:marTop w:val="0"/>
          <w:marBottom w:val="0"/>
          <w:divBdr>
            <w:top w:val="none" w:sz="0" w:space="0" w:color="auto"/>
            <w:left w:val="none" w:sz="0" w:space="0" w:color="auto"/>
            <w:bottom w:val="none" w:sz="0" w:space="0" w:color="auto"/>
            <w:right w:val="none" w:sz="0" w:space="0" w:color="auto"/>
          </w:divBdr>
          <w:divsChild>
            <w:div w:id="2007439413">
              <w:marLeft w:val="0"/>
              <w:marRight w:val="0"/>
              <w:marTop w:val="0"/>
              <w:marBottom w:val="0"/>
              <w:divBdr>
                <w:top w:val="none" w:sz="0" w:space="0" w:color="auto"/>
                <w:left w:val="none" w:sz="0" w:space="0" w:color="auto"/>
                <w:bottom w:val="none" w:sz="0" w:space="0" w:color="auto"/>
                <w:right w:val="none" w:sz="0" w:space="0" w:color="auto"/>
              </w:divBdr>
              <w:divsChild>
                <w:div w:id="926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115">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4987">
      <w:bodyDiv w:val="1"/>
      <w:marLeft w:val="0"/>
      <w:marRight w:val="0"/>
      <w:marTop w:val="0"/>
      <w:marBottom w:val="0"/>
      <w:divBdr>
        <w:top w:val="none" w:sz="0" w:space="0" w:color="auto"/>
        <w:left w:val="none" w:sz="0" w:space="0" w:color="auto"/>
        <w:bottom w:val="none" w:sz="0" w:space="0" w:color="auto"/>
        <w:right w:val="none" w:sz="0" w:space="0" w:color="auto"/>
      </w:divBdr>
    </w:div>
    <w:div w:id="458184727">
      <w:bodyDiv w:val="1"/>
      <w:marLeft w:val="0"/>
      <w:marRight w:val="0"/>
      <w:marTop w:val="0"/>
      <w:marBottom w:val="0"/>
      <w:divBdr>
        <w:top w:val="none" w:sz="0" w:space="0" w:color="auto"/>
        <w:left w:val="none" w:sz="0" w:space="0" w:color="auto"/>
        <w:bottom w:val="none" w:sz="0" w:space="0" w:color="auto"/>
        <w:right w:val="none" w:sz="0" w:space="0" w:color="auto"/>
      </w:divBdr>
    </w:div>
    <w:div w:id="491332868">
      <w:bodyDiv w:val="1"/>
      <w:marLeft w:val="0"/>
      <w:marRight w:val="0"/>
      <w:marTop w:val="0"/>
      <w:marBottom w:val="0"/>
      <w:divBdr>
        <w:top w:val="none" w:sz="0" w:space="0" w:color="auto"/>
        <w:left w:val="none" w:sz="0" w:space="0" w:color="auto"/>
        <w:bottom w:val="none" w:sz="0" w:space="0" w:color="auto"/>
        <w:right w:val="none" w:sz="0" w:space="0" w:color="auto"/>
      </w:divBdr>
      <w:divsChild>
        <w:div w:id="2099671672">
          <w:marLeft w:val="-225"/>
          <w:marRight w:val="-225"/>
          <w:marTop w:val="300"/>
          <w:marBottom w:val="300"/>
          <w:divBdr>
            <w:top w:val="none" w:sz="0" w:space="0" w:color="auto"/>
            <w:left w:val="none" w:sz="0" w:space="0" w:color="auto"/>
            <w:bottom w:val="none" w:sz="0" w:space="0" w:color="auto"/>
            <w:right w:val="none" w:sz="0" w:space="0" w:color="auto"/>
          </w:divBdr>
          <w:divsChild>
            <w:div w:id="1846163898">
              <w:marLeft w:val="0"/>
              <w:marRight w:val="0"/>
              <w:marTop w:val="0"/>
              <w:marBottom w:val="0"/>
              <w:divBdr>
                <w:top w:val="none" w:sz="0" w:space="0" w:color="auto"/>
                <w:left w:val="none" w:sz="0" w:space="0" w:color="auto"/>
                <w:bottom w:val="none" w:sz="0" w:space="0" w:color="auto"/>
                <w:right w:val="none" w:sz="0" w:space="0" w:color="auto"/>
              </w:divBdr>
              <w:divsChild>
                <w:div w:id="687373043">
                  <w:marLeft w:val="0"/>
                  <w:marRight w:val="0"/>
                  <w:marTop w:val="0"/>
                  <w:marBottom w:val="0"/>
                  <w:divBdr>
                    <w:top w:val="none" w:sz="0" w:space="0" w:color="auto"/>
                    <w:left w:val="none" w:sz="0" w:space="0" w:color="auto"/>
                    <w:bottom w:val="none" w:sz="0" w:space="0" w:color="auto"/>
                    <w:right w:val="none" w:sz="0" w:space="0" w:color="auto"/>
                  </w:divBdr>
                  <w:divsChild>
                    <w:div w:id="1687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126">
              <w:marLeft w:val="0"/>
              <w:marRight w:val="0"/>
              <w:marTop w:val="0"/>
              <w:marBottom w:val="0"/>
              <w:divBdr>
                <w:top w:val="none" w:sz="0" w:space="0" w:color="auto"/>
                <w:left w:val="none" w:sz="0" w:space="0" w:color="auto"/>
                <w:bottom w:val="none" w:sz="0" w:space="0" w:color="auto"/>
                <w:right w:val="none" w:sz="0" w:space="0" w:color="auto"/>
              </w:divBdr>
              <w:divsChild>
                <w:div w:id="1284776145">
                  <w:marLeft w:val="0"/>
                  <w:marRight w:val="0"/>
                  <w:marTop w:val="0"/>
                  <w:marBottom w:val="0"/>
                  <w:divBdr>
                    <w:top w:val="none" w:sz="0" w:space="0" w:color="auto"/>
                    <w:left w:val="none" w:sz="0" w:space="0" w:color="auto"/>
                    <w:bottom w:val="none" w:sz="0" w:space="0" w:color="auto"/>
                    <w:right w:val="none" w:sz="0" w:space="0" w:color="auto"/>
                  </w:divBdr>
                  <w:divsChild>
                    <w:div w:id="770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341">
          <w:marLeft w:val="-225"/>
          <w:marRight w:val="-225"/>
          <w:marTop w:val="300"/>
          <w:marBottom w:val="30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
          </w:divsChild>
        </w:div>
        <w:div w:id="1061447247">
          <w:marLeft w:val="0"/>
          <w:marRight w:val="0"/>
          <w:marTop w:val="0"/>
          <w:marBottom w:val="0"/>
          <w:divBdr>
            <w:top w:val="none" w:sz="0" w:space="0" w:color="auto"/>
            <w:left w:val="none" w:sz="0" w:space="0" w:color="auto"/>
            <w:bottom w:val="none" w:sz="0" w:space="0" w:color="auto"/>
            <w:right w:val="none" w:sz="0" w:space="0" w:color="auto"/>
          </w:divBdr>
          <w:divsChild>
            <w:div w:id="333341458">
              <w:marLeft w:val="0"/>
              <w:marRight w:val="0"/>
              <w:marTop w:val="0"/>
              <w:marBottom w:val="0"/>
              <w:divBdr>
                <w:top w:val="none" w:sz="0" w:space="0" w:color="auto"/>
                <w:left w:val="none" w:sz="0" w:space="0" w:color="auto"/>
                <w:bottom w:val="none" w:sz="0" w:space="0" w:color="auto"/>
                <w:right w:val="none" w:sz="0" w:space="0" w:color="auto"/>
              </w:divBdr>
              <w:divsChild>
                <w:div w:id="1173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15773425">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47517021">
      <w:bodyDiv w:val="1"/>
      <w:marLeft w:val="0"/>
      <w:marRight w:val="0"/>
      <w:marTop w:val="0"/>
      <w:marBottom w:val="0"/>
      <w:divBdr>
        <w:top w:val="none" w:sz="0" w:space="0" w:color="auto"/>
        <w:left w:val="none" w:sz="0" w:space="0" w:color="auto"/>
        <w:bottom w:val="none" w:sz="0" w:space="0" w:color="auto"/>
        <w:right w:val="none" w:sz="0" w:space="0" w:color="auto"/>
      </w:divBdr>
      <w:divsChild>
        <w:div w:id="1928340969">
          <w:marLeft w:val="0"/>
          <w:marRight w:val="0"/>
          <w:marTop w:val="0"/>
          <w:marBottom w:val="0"/>
          <w:divBdr>
            <w:top w:val="none" w:sz="0" w:space="0" w:color="auto"/>
            <w:left w:val="none" w:sz="0" w:space="0" w:color="auto"/>
            <w:bottom w:val="none" w:sz="0" w:space="0" w:color="auto"/>
            <w:right w:val="none" w:sz="0" w:space="0" w:color="auto"/>
          </w:divBdr>
          <w:divsChild>
            <w:div w:id="352809851">
              <w:marLeft w:val="0"/>
              <w:marRight w:val="0"/>
              <w:marTop w:val="0"/>
              <w:marBottom w:val="0"/>
              <w:divBdr>
                <w:top w:val="none" w:sz="0" w:space="0" w:color="auto"/>
                <w:left w:val="none" w:sz="0" w:space="0" w:color="auto"/>
                <w:bottom w:val="none" w:sz="0" w:space="0" w:color="auto"/>
                <w:right w:val="none" w:sz="0" w:space="0" w:color="auto"/>
              </w:divBdr>
              <w:divsChild>
                <w:div w:id="349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1941">
          <w:marLeft w:val="0"/>
          <w:marRight w:val="0"/>
          <w:marTop w:val="0"/>
          <w:marBottom w:val="0"/>
          <w:divBdr>
            <w:top w:val="none" w:sz="0" w:space="0" w:color="auto"/>
            <w:left w:val="none" w:sz="0" w:space="0" w:color="auto"/>
            <w:bottom w:val="none" w:sz="0" w:space="0" w:color="auto"/>
            <w:right w:val="none" w:sz="0" w:space="0" w:color="auto"/>
          </w:divBdr>
          <w:divsChild>
            <w:div w:id="490293902">
              <w:marLeft w:val="0"/>
              <w:marRight w:val="0"/>
              <w:marTop w:val="0"/>
              <w:marBottom w:val="0"/>
              <w:divBdr>
                <w:top w:val="none" w:sz="0" w:space="0" w:color="auto"/>
                <w:left w:val="none" w:sz="0" w:space="0" w:color="auto"/>
                <w:bottom w:val="none" w:sz="0" w:space="0" w:color="auto"/>
                <w:right w:val="none" w:sz="0" w:space="0" w:color="auto"/>
              </w:divBdr>
              <w:divsChild>
                <w:div w:id="15395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9999">
      <w:bodyDiv w:val="1"/>
      <w:marLeft w:val="0"/>
      <w:marRight w:val="0"/>
      <w:marTop w:val="0"/>
      <w:marBottom w:val="0"/>
      <w:divBdr>
        <w:top w:val="none" w:sz="0" w:space="0" w:color="auto"/>
        <w:left w:val="none" w:sz="0" w:space="0" w:color="auto"/>
        <w:bottom w:val="none" w:sz="0" w:space="0" w:color="auto"/>
        <w:right w:val="none" w:sz="0" w:space="0" w:color="auto"/>
      </w:divBdr>
    </w:div>
    <w:div w:id="882131100">
      <w:bodyDiv w:val="1"/>
      <w:marLeft w:val="0"/>
      <w:marRight w:val="0"/>
      <w:marTop w:val="0"/>
      <w:marBottom w:val="0"/>
      <w:divBdr>
        <w:top w:val="none" w:sz="0" w:space="0" w:color="auto"/>
        <w:left w:val="none" w:sz="0" w:space="0" w:color="auto"/>
        <w:bottom w:val="none" w:sz="0" w:space="0" w:color="auto"/>
        <w:right w:val="none" w:sz="0" w:space="0" w:color="auto"/>
      </w:divBdr>
    </w:div>
    <w:div w:id="934676428">
      <w:bodyDiv w:val="1"/>
      <w:marLeft w:val="0"/>
      <w:marRight w:val="0"/>
      <w:marTop w:val="0"/>
      <w:marBottom w:val="0"/>
      <w:divBdr>
        <w:top w:val="none" w:sz="0" w:space="0" w:color="auto"/>
        <w:left w:val="none" w:sz="0" w:space="0" w:color="auto"/>
        <w:bottom w:val="none" w:sz="0" w:space="0" w:color="auto"/>
        <w:right w:val="none" w:sz="0" w:space="0" w:color="auto"/>
      </w:divBdr>
    </w:div>
    <w:div w:id="942683947">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32940417">
      <w:bodyDiv w:val="1"/>
      <w:marLeft w:val="0"/>
      <w:marRight w:val="0"/>
      <w:marTop w:val="0"/>
      <w:marBottom w:val="0"/>
      <w:divBdr>
        <w:top w:val="none" w:sz="0" w:space="0" w:color="auto"/>
        <w:left w:val="none" w:sz="0" w:space="0" w:color="auto"/>
        <w:bottom w:val="none" w:sz="0" w:space="0" w:color="auto"/>
        <w:right w:val="none" w:sz="0" w:space="0" w:color="auto"/>
      </w:divBdr>
    </w:div>
    <w:div w:id="116543543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338386997">
      <w:bodyDiv w:val="1"/>
      <w:marLeft w:val="0"/>
      <w:marRight w:val="0"/>
      <w:marTop w:val="0"/>
      <w:marBottom w:val="0"/>
      <w:divBdr>
        <w:top w:val="none" w:sz="0" w:space="0" w:color="auto"/>
        <w:left w:val="none" w:sz="0" w:space="0" w:color="auto"/>
        <w:bottom w:val="none" w:sz="0" w:space="0" w:color="auto"/>
        <w:right w:val="none" w:sz="0" w:space="0" w:color="auto"/>
      </w:divBdr>
    </w:div>
    <w:div w:id="1364205753">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24016025">
      <w:bodyDiv w:val="1"/>
      <w:marLeft w:val="0"/>
      <w:marRight w:val="0"/>
      <w:marTop w:val="0"/>
      <w:marBottom w:val="0"/>
      <w:divBdr>
        <w:top w:val="none" w:sz="0" w:space="0" w:color="auto"/>
        <w:left w:val="none" w:sz="0" w:space="0" w:color="auto"/>
        <w:bottom w:val="none" w:sz="0" w:space="0" w:color="auto"/>
        <w:right w:val="none" w:sz="0" w:space="0" w:color="auto"/>
      </w:divBdr>
      <w:divsChild>
        <w:div w:id="42605645">
          <w:marLeft w:val="0"/>
          <w:marRight w:val="0"/>
          <w:marTop w:val="0"/>
          <w:marBottom w:val="0"/>
          <w:divBdr>
            <w:top w:val="none" w:sz="0" w:space="0" w:color="auto"/>
            <w:left w:val="none" w:sz="0" w:space="0" w:color="auto"/>
            <w:bottom w:val="none" w:sz="0" w:space="0" w:color="auto"/>
            <w:right w:val="none" w:sz="0" w:space="0" w:color="auto"/>
          </w:divBdr>
          <w:divsChild>
            <w:div w:id="850418251">
              <w:marLeft w:val="0"/>
              <w:marRight w:val="0"/>
              <w:marTop w:val="0"/>
              <w:marBottom w:val="0"/>
              <w:divBdr>
                <w:top w:val="none" w:sz="0" w:space="0" w:color="auto"/>
                <w:left w:val="none" w:sz="0" w:space="0" w:color="auto"/>
                <w:bottom w:val="none" w:sz="0" w:space="0" w:color="auto"/>
                <w:right w:val="none" w:sz="0" w:space="0" w:color="auto"/>
              </w:divBdr>
            </w:div>
          </w:divsChild>
        </w:div>
        <w:div w:id="1987121081">
          <w:marLeft w:val="0"/>
          <w:marRight w:val="0"/>
          <w:marTop w:val="0"/>
          <w:marBottom w:val="0"/>
          <w:divBdr>
            <w:top w:val="none" w:sz="0" w:space="0" w:color="auto"/>
            <w:left w:val="none" w:sz="0" w:space="0" w:color="auto"/>
            <w:bottom w:val="none" w:sz="0" w:space="0" w:color="auto"/>
            <w:right w:val="none" w:sz="0" w:space="0" w:color="auto"/>
          </w:divBdr>
          <w:divsChild>
            <w:div w:id="1397624472">
              <w:marLeft w:val="0"/>
              <w:marRight w:val="0"/>
              <w:marTop w:val="0"/>
              <w:marBottom w:val="0"/>
              <w:divBdr>
                <w:top w:val="none" w:sz="0" w:space="0" w:color="auto"/>
                <w:left w:val="none" w:sz="0" w:space="0" w:color="auto"/>
                <w:bottom w:val="none" w:sz="0" w:space="0" w:color="auto"/>
                <w:right w:val="none" w:sz="0" w:space="0" w:color="auto"/>
              </w:divBdr>
            </w:div>
          </w:divsChild>
        </w:div>
        <w:div w:id="898982631">
          <w:marLeft w:val="0"/>
          <w:marRight w:val="0"/>
          <w:marTop w:val="0"/>
          <w:marBottom w:val="0"/>
          <w:divBdr>
            <w:top w:val="none" w:sz="0" w:space="0" w:color="auto"/>
            <w:left w:val="none" w:sz="0" w:space="0" w:color="auto"/>
            <w:bottom w:val="none" w:sz="0" w:space="0" w:color="auto"/>
            <w:right w:val="none" w:sz="0" w:space="0" w:color="auto"/>
          </w:divBdr>
          <w:divsChild>
            <w:div w:id="1176848874">
              <w:marLeft w:val="0"/>
              <w:marRight w:val="0"/>
              <w:marTop w:val="0"/>
              <w:marBottom w:val="0"/>
              <w:divBdr>
                <w:top w:val="none" w:sz="0" w:space="0" w:color="auto"/>
                <w:left w:val="none" w:sz="0" w:space="0" w:color="auto"/>
                <w:bottom w:val="none" w:sz="0" w:space="0" w:color="auto"/>
                <w:right w:val="none" w:sz="0" w:space="0" w:color="auto"/>
              </w:divBdr>
            </w:div>
          </w:divsChild>
        </w:div>
        <w:div w:id="1310591422">
          <w:marLeft w:val="0"/>
          <w:marRight w:val="0"/>
          <w:marTop w:val="0"/>
          <w:marBottom w:val="0"/>
          <w:divBdr>
            <w:top w:val="none" w:sz="0" w:space="0" w:color="auto"/>
            <w:left w:val="none" w:sz="0" w:space="0" w:color="auto"/>
            <w:bottom w:val="none" w:sz="0" w:space="0" w:color="auto"/>
            <w:right w:val="none" w:sz="0" w:space="0" w:color="auto"/>
          </w:divBdr>
          <w:divsChild>
            <w:div w:id="16353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6729">
      <w:bodyDiv w:val="1"/>
      <w:marLeft w:val="0"/>
      <w:marRight w:val="0"/>
      <w:marTop w:val="0"/>
      <w:marBottom w:val="0"/>
      <w:divBdr>
        <w:top w:val="none" w:sz="0" w:space="0" w:color="auto"/>
        <w:left w:val="none" w:sz="0" w:space="0" w:color="auto"/>
        <w:bottom w:val="none" w:sz="0" w:space="0" w:color="auto"/>
        <w:right w:val="none" w:sz="0" w:space="0" w:color="auto"/>
      </w:divBdr>
    </w:div>
    <w:div w:id="172760591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4787243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2237786">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5631347">
      <w:bodyDiv w:val="1"/>
      <w:marLeft w:val="0"/>
      <w:marRight w:val="0"/>
      <w:marTop w:val="0"/>
      <w:marBottom w:val="0"/>
      <w:divBdr>
        <w:top w:val="none" w:sz="0" w:space="0" w:color="auto"/>
        <w:left w:val="none" w:sz="0" w:space="0" w:color="auto"/>
        <w:bottom w:val="none" w:sz="0" w:space="0" w:color="auto"/>
        <w:right w:val="none" w:sz="0" w:space="0" w:color="auto"/>
      </w:divBdr>
    </w:div>
    <w:div w:id="197309834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381-E568-4CDF-A704-7A807129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11614</Words>
  <Characters>6620</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2024-04-24T06:40:00Z</cp:lastPrinted>
  <dcterms:created xsi:type="dcterms:W3CDTF">2024-04-30T12:49:00Z</dcterms:created>
  <dcterms:modified xsi:type="dcterms:W3CDTF">2024-04-30T12:49:00Z</dcterms:modified>
</cp:coreProperties>
</file>