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2CA" w:rsidRPr="003D669E" w:rsidRDefault="00EC22CA" w:rsidP="00CF5F2D">
      <w:pPr>
        <w:spacing w:after="0" w:line="240" w:lineRule="auto"/>
        <w:jc w:val="center"/>
        <w:rPr>
          <w:rFonts w:ascii="Times New Roman" w:eastAsia="Times New Roman" w:hAnsi="Times New Roman" w:cs="Times New Roman"/>
          <w:sz w:val="26"/>
          <w:szCs w:val="26"/>
          <w:lang w:eastAsia="ru-RU"/>
        </w:rPr>
      </w:pPr>
      <w:r w:rsidRPr="003D669E">
        <w:rPr>
          <w:rFonts w:ascii="Times New Roman" w:eastAsia="Times New Roman" w:hAnsi="Times New Roman" w:cs="Times New Roman"/>
          <w:noProof/>
          <w:kern w:val="1"/>
          <w:sz w:val="26"/>
          <w:szCs w:val="26"/>
          <w:lang w:eastAsia="uk-UA"/>
        </w:rPr>
        <w:drawing>
          <wp:inline distT="0" distB="0" distL="0" distR="0" wp14:anchorId="6A44E079" wp14:editId="6F646B61">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EC22CA" w:rsidRPr="003D669E" w:rsidRDefault="00EC22CA" w:rsidP="00CF5F2D">
      <w:pPr>
        <w:spacing w:after="0" w:line="240" w:lineRule="auto"/>
        <w:rPr>
          <w:rFonts w:ascii="Times New Roman" w:eastAsia="Times New Roman" w:hAnsi="Times New Roman" w:cs="Times New Roman"/>
          <w:sz w:val="26"/>
          <w:szCs w:val="26"/>
          <w:lang w:eastAsia="ru-RU"/>
        </w:rPr>
      </w:pPr>
    </w:p>
    <w:p w:rsidR="00EC22CA" w:rsidRPr="000C2E4D" w:rsidRDefault="00EC22CA" w:rsidP="006A2466">
      <w:pPr>
        <w:widowControl w:val="0"/>
        <w:suppressAutoHyphens/>
        <w:spacing w:after="0" w:line="240" w:lineRule="auto"/>
        <w:jc w:val="center"/>
        <w:rPr>
          <w:rFonts w:ascii="Times New Roman" w:eastAsia="Times New Roman" w:hAnsi="Times New Roman" w:cs="Times New Roman"/>
          <w:bCs/>
          <w:kern w:val="1"/>
          <w:sz w:val="36"/>
          <w:szCs w:val="36"/>
          <w:lang w:eastAsia="hi-IN" w:bidi="hi-IN"/>
        </w:rPr>
      </w:pPr>
      <w:r w:rsidRPr="000C2E4D">
        <w:rPr>
          <w:rFonts w:ascii="Times New Roman" w:eastAsia="Times New Roman" w:hAnsi="Times New Roman" w:cs="Times New Roman"/>
          <w:bCs/>
          <w:kern w:val="1"/>
          <w:sz w:val="36"/>
          <w:szCs w:val="36"/>
          <w:lang w:eastAsia="hi-IN" w:bidi="hi-IN"/>
        </w:rPr>
        <w:t>ВИЩА КВАЛІФІКАЦІЙНА КОМІСІЯ СУДДІВ УКРАЇНИ</w:t>
      </w:r>
    </w:p>
    <w:p w:rsidR="00EC22CA" w:rsidRPr="006A2466" w:rsidRDefault="00EC22CA" w:rsidP="00CF5F2D">
      <w:pPr>
        <w:spacing w:after="0" w:line="240" w:lineRule="auto"/>
        <w:ind w:firstLine="709"/>
        <w:jc w:val="center"/>
        <w:rPr>
          <w:rFonts w:ascii="Times New Roman" w:eastAsia="Times New Roman" w:hAnsi="Times New Roman" w:cs="Times New Roman"/>
          <w:sz w:val="25"/>
          <w:szCs w:val="25"/>
          <w:lang w:eastAsia="ru-RU"/>
        </w:rPr>
      </w:pPr>
    </w:p>
    <w:p w:rsidR="004D2CD6" w:rsidRPr="006A2466" w:rsidRDefault="00223A3A" w:rsidP="00CF5F2D">
      <w:pPr>
        <w:spacing w:after="0" w:line="240" w:lineRule="auto"/>
        <w:ind w:left="-142"/>
        <w:rPr>
          <w:rFonts w:ascii="Times New Roman" w:eastAsia="Times New Roman" w:hAnsi="Times New Roman" w:cs="Times New Roman"/>
          <w:sz w:val="25"/>
          <w:szCs w:val="25"/>
          <w:lang w:eastAsia="ru-RU"/>
        </w:rPr>
      </w:pPr>
      <w:r w:rsidRPr="006A2466">
        <w:rPr>
          <w:rFonts w:ascii="Times New Roman" w:eastAsia="Times New Roman" w:hAnsi="Times New Roman" w:cs="Times New Roman"/>
          <w:sz w:val="25"/>
          <w:szCs w:val="25"/>
          <w:lang w:eastAsia="ru-RU"/>
        </w:rPr>
        <w:t>01 травня</w:t>
      </w:r>
      <w:r w:rsidR="00945207" w:rsidRPr="006A2466">
        <w:rPr>
          <w:rFonts w:ascii="Times New Roman" w:eastAsia="Times New Roman" w:hAnsi="Times New Roman" w:cs="Times New Roman"/>
          <w:sz w:val="25"/>
          <w:szCs w:val="25"/>
          <w:lang w:eastAsia="ru-RU"/>
        </w:rPr>
        <w:t xml:space="preserve"> 2024 року </w:t>
      </w:r>
      <w:r w:rsidR="00945207" w:rsidRPr="006A2466">
        <w:rPr>
          <w:rFonts w:ascii="Times New Roman" w:eastAsia="Times New Roman" w:hAnsi="Times New Roman" w:cs="Times New Roman"/>
          <w:sz w:val="25"/>
          <w:szCs w:val="25"/>
          <w:lang w:eastAsia="ru-RU"/>
        </w:rPr>
        <w:tab/>
      </w:r>
      <w:r w:rsidR="00945207" w:rsidRPr="006A2466">
        <w:rPr>
          <w:rFonts w:ascii="Times New Roman" w:eastAsia="Times New Roman" w:hAnsi="Times New Roman" w:cs="Times New Roman"/>
          <w:sz w:val="25"/>
          <w:szCs w:val="25"/>
          <w:lang w:eastAsia="ru-RU"/>
        </w:rPr>
        <w:tab/>
      </w:r>
      <w:r w:rsidR="00945207" w:rsidRPr="006A2466">
        <w:rPr>
          <w:rFonts w:ascii="Times New Roman" w:eastAsia="Times New Roman" w:hAnsi="Times New Roman" w:cs="Times New Roman"/>
          <w:sz w:val="25"/>
          <w:szCs w:val="25"/>
          <w:lang w:eastAsia="ru-RU"/>
        </w:rPr>
        <w:tab/>
      </w:r>
      <w:r w:rsidR="00945207" w:rsidRPr="006A2466">
        <w:rPr>
          <w:rFonts w:ascii="Times New Roman" w:eastAsia="Times New Roman" w:hAnsi="Times New Roman" w:cs="Times New Roman"/>
          <w:sz w:val="25"/>
          <w:szCs w:val="25"/>
          <w:lang w:eastAsia="ru-RU"/>
        </w:rPr>
        <w:tab/>
      </w:r>
      <w:r w:rsidR="00945207" w:rsidRPr="006A2466">
        <w:rPr>
          <w:rFonts w:ascii="Times New Roman" w:eastAsia="Times New Roman" w:hAnsi="Times New Roman" w:cs="Times New Roman"/>
          <w:sz w:val="25"/>
          <w:szCs w:val="25"/>
          <w:lang w:eastAsia="ru-RU"/>
        </w:rPr>
        <w:tab/>
      </w:r>
      <w:r w:rsidR="00945207" w:rsidRPr="006A2466">
        <w:rPr>
          <w:rFonts w:ascii="Times New Roman" w:eastAsia="Times New Roman" w:hAnsi="Times New Roman" w:cs="Times New Roman"/>
          <w:sz w:val="25"/>
          <w:szCs w:val="25"/>
          <w:lang w:eastAsia="ru-RU"/>
        </w:rPr>
        <w:tab/>
      </w:r>
      <w:r w:rsidR="00945207" w:rsidRPr="006A2466">
        <w:rPr>
          <w:rFonts w:ascii="Times New Roman" w:eastAsia="Times New Roman" w:hAnsi="Times New Roman" w:cs="Times New Roman"/>
          <w:sz w:val="25"/>
          <w:szCs w:val="25"/>
          <w:lang w:eastAsia="ru-RU"/>
        </w:rPr>
        <w:tab/>
      </w:r>
      <w:r w:rsidR="00945207" w:rsidRPr="006A2466">
        <w:rPr>
          <w:rFonts w:ascii="Times New Roman" w:eastAsia="Times New Roman" w:hAnsi="Times New Roman" w:cs="Times New Roman"/>
          <w:sz w:val="25"/>
          <w:szCs w:val="25"/>
          <w:lang w:eastAsia="ru-RU"/>
        </w:rPr>
        <w:tab/>
      </w:r>
      <w:r w:rsidR="00945207" w:rsidRPr="006A2466">
        <w:rPr>
          <w:rFonts w:ascii="Times New Roman" w:eastAsia="Times New Roman" w:hAnsi="Times New Roman" w:cs="Times New Roman"/>
          <w:sz w:val="25"/>
          <w:szCs w:val="25"/>
          <w:lang w:eastAsia="ru-RU"/>
        </w:rPr>
        <w:tab/>
      </w:r>
      <w:r w:rsidR="006A2466">
        <w:rPr>
          <w:rFonts w:ascii="Times New Roman" w:eastAsia="Times New Roman" w:hAnsi="Times New Roman" w:cs="Times New Roman"/>
          <w:sz w:val="25"/>
          <w:szCs w:val="25"/>
          <w:lang w:eastAsia="ru-RU"/>
        </w:rPr>
        <w:t xml:space="preserve">              </w:t>
      </w:r>
      <w:r w:rsidR="00945207" w:rsidRPr="006A2466">
        <w:rPr>
          <w:rFonts w:ascii="Times New Roman" w:eastAsia="Times New Roman" w:hAnsi="Times New Roman" w:cs="Times New Roman"/>
          <w:sz w:val="25"/>
          <w:szCs w:val="25"/>
          <w:lang w:eastAsia="ru-RU"/>
        </w:rPr>
        <w:t>м. Київ</w:t>
      </w:r>
    </w:p>
    <w:p w:rsidR="004D2CD6" w:rsidRPr="006A2466" w:rsidRDefault="004D2CD6" w:rsidP="00CF5F2D">
      <w:pPr>
        <w:tabs>
          <w:tab w:val="left" w:pos="7740"/>
        </w:tabs>
        <w:spacing w:after="0" w:line="240" w:lineRule="auto"/>
        <w:ind w:left="-142" w:firstLine="709"/>
        <w:jc w:val="center"/>
        <w:rPr>
          <w:rFonts w:ascii="Times New Roman" w:hAnsi="Times New Roman" w:cs="Times New Roman"/>
          <w:color w:val="000000" w:themeColor="text1"/>
          <w:sz w:val="25"/>
          <w:szCs w:val="25"/>
        </w:rPr>
      </w:pPr>
    </w:p>
    <w:p w:rsidR="004D2CD6" w:rsidRPr="00FA719E" w:rsidRDefault="004D2CD6" w:rsidP="00CF5F2D">
      <w:pPr>
        <w:tabs>
          <w:tab w:val="left" w:pos="7740"/>
        </w:tabs>
        <w:spacing w:after="0" w:line="240" w:lineRule="auto"/>
        <w:ind w:left="-142"/>
        <w:jc w:val="center"/>
        <w:rPr>
          <w:rFonts w:ascii="Times New Roman" w:hAnsi="Times New Roman" w:cs="Times New Roman"/>
          <w:color w:val="000000" w:themeColor="text1"/>
          <w:sz w:val="25"/>
          <w:szCs w:val="25"/>
          <w:u w:val="single"/>
        </w:rPr>
      </w:pPr>
      <w:r w:rsidRPr="006A2466">
        <w:rPr>
          <w:rFonts w:ascii="Times New Roman" w:hAnsi="Times New Roman" w:cs="Times New Roman"/>
          <w:color w:val="000000" w:themeColor="text1"/>
          <w:sz w:val="25"/>
          <w:szCs w:val="25"/>
        </w:rPr>
        <w:t xml:space="preserve">Р І Ш Е Н </w:t>
      </w:r>
      <w:proofErr w:type="spellStart"/>
      <w:r w:rsidRPr="006A2466">
        <w:rPr>
          <w:rFonts w:ascii="Times New Roman" w:hAnsi="Times New Roman" w:cs="Times New Roman"/>
          <w:color w:val="000000" w:themeColor="text1"/>
          <w:sz w:val="25"/>
          <w:szCs w:val="25"/>
        </w:rPr>
        <w:t>Н</w:t>
      </w:r>
      <w:proofErr w:type="spellEnd"/>
      <w:r w:rsidRPr="006A2466">
        <w:rPr>
          <w:rFonts w:ascii="Times New Roman" w:hAnsi="Times New Roman" w:cs="Times New Roman"/>
          <w:color w:val="000000" w:themeColor="text1"/>
          <w:sz w:val="25"/>
          <w:szCs w:val="25"/>
        </w:rPr>
        <w:t xml:space="preserve"> Я № </w:t>
      </w:r>
      <w:r w:rsidR="00FA719E">
        <w:rPr>
          <w:rFonts w:ascii="Times New Roman" w:hAnsi="Times New Roman" w:cs="Times New Roman"/>
          <w:color w:val="000000" w:themeColor="text1"/>
          <w:sz w:val="25"/>
          <w:szCs w:val="25"/>
          <w:u w:val="single"/>
        </w:rPr>
        <w:t>18/пс-24</w:t>
      </w:r>
    </w:p>
    <w:p w:rsidR="00BB2190" w:rsidRPr="006A2466" w:rsidRDefault="00BB2190" w:rsidP="00CF5F2D">
      <w:pPr>
        <w:tabs>
          <w:tab w:val="left" w:pos="7740"/>
        </w:tabs>
        <w:spacing w:after="0" w:line="240" w:lineRule="auto"/>
        <w:ind w:left="-142"/>
        <w:jc w:val="center"/>
        <w:rPr>
          <w:rFonts w:ascii="Times New Roman" w:hAnsi="Times New Roman" w:cs="Times New Roman"/>
          <w:color w:val="000000" w:themeColor="text1"/>
          <w:sz w:val="25"/>
          <w:szCs w:val="25"/>
        </w:rPr>
      </w:pPr>
    </w:p>
    <w:p w:rsidR="004D2CD6" w:rsidRPr="006A2466" w:rsidRDefault="004D2CD6" w:rsidP="00CF5F2D">
      <w:pPr>
        <w:tabs>
          <w:tab w:val="left" w:pos="7740"/>
        </w:tabs>
        <w:spacing w:after="0" w:line="240" w:lineRule="auto"/>
        <w:ind w:left="-142"/>
        <w:jc w:val="both"/>
        <w:rPr>
          <w:rFonts w:ascii="Times New Roman" w:hAnsi="Times New Roman" w:cs="Times New Roman"/>
          <w:color w:val="000000" w:themeColor="text1"/>
          <w:sz w:val="25"/>
          <w:szCs w:val="25"/>
        </w:rPr>
      </w:pPr>
      <w:r w:rsidRPr="006A2466">
        <w:rPr>
          <w:rFonts w:ascii="Times New Roman" w:hAnsi="Times New Roman" w:cs="Times New Roman"/>
          <w:color w:val="000000" w:themeColor="text1"/>
          <w:sz w:val="25"/>
          <w:szCs w:val="25"/>
        </w:rPr>
        <w:t>Вища кваліфікаційна комісія суддів України у складі Першої палати:</w:t>
      </w:r>
    </w:p>
    <w:p w:rsidR="004D2CD6" w:rsidRPr="006A2466" w:rsidRDefault="004D2CD6" w:rsidP="00CF5F2D">
      <w:pPr>
        <w:tabs>
          <w:tab w:val="left" w:pos="7740"/>
        </w:tabs>
        <w:spacing w:after="0" w:line="240" w:lineRule="auto"/>
        <w:ind w:left="-142" w:firstLine="709"/>
        <w:jc w:val="both"/>
        <w:rPr>
          <w:rFonts w:ascii="Times New Roman" w:hAnsi="Times New Roman" w:cs="Times New Roman"/>
          <w:color w:val="000000" w:themeColor="text1"/>
          <w:sz w:val="25"/>
          <w:szCs w:val="25"/>
        </w:rPr>
      </w:pPr>
    </w:p>
    <w:p w:rsidR="004D2CD6" w:rsidRPr="006A2466" w:rsidRDefault="004D2CD6" w:rsidP="00CF5F2D">
      <w:pPr>
        <w:tabs>
          <w:tab w:val="left" w:pos="7740"/>
        </w:tabs>
        <w:spacing w:after="0" w:line="240" w:lineRule="auto"/>
        <w:ind w:left="-142"/>
        <w:jc w:val="both"/>
        <w:rPr>
          <w:rFonts w:ascii="Times New Roman" w:hAnsi="Times New Roman" w:cs="Times New Roman"/>
          <w:color w:val="000000" w:themeColor="text1"/>
          <w:sz w:val="25"/>
          <w:szCs w:val="25"/>
        </w:rPr>
      </w:pPr>
      <w:r w:rsidRPr="006A2466">
        <w:rPr>
          <w:rFonts w:ascii="Times New Roman" w:hAnsi="Times New Roman" w:cs="Times New Roman"/>
          <w:color w:val="000000" w:themeColor="text1"/>
          <w:sz w:val="25"/>
          <w:szCs w:val="25"/>
        </w:rPr>
        <w:t xml:space="preserve">головуючого – </w:t>
      </w:r>
      <w:r w:rsidR="00223A3A" w:rsidRPr="006A2466">
        <w:rPr>
          <w:rFonts w:ascii="Times New Roman" w:hAnsi="Times New Roman" w:cs="Times New Roman"/>
          <w:color w:val="000000" w:themeColor="text1"/>
          <w:sz w:val="25"/>
          <w:szCs w:val="25"/>
        </w:rPr>
        <w:t>Шевчук Г.М.</w:t>
      </w:r>
      <w:r w:rsidRPr="006A2466">
        <w:rPr>
          <w:rFonts w:ascii="Times New Roman" w:hAnsi="Times New Roman" w:cs="Times New Roman"/>
          <w:color w:val="000000" w:themeColor="text1"/>
          <w:sz w:val="25"/>
          <w:szCs w:val="25"/>
        </w:rPr>
        <w:t xml:space="preserve">, </w:t>
      </w:r>
    </w:p>
    <w:p w:rsidR="004D2CD6" w:rsidRPr="006A2466" w:rsidRDefault="004D2CD6" w:rsidP="00CF5F2D">
      <w:pPr>
        <w:tabs>
          <w:tab w:val="left" w:pos="7740"/>
        </w:tabs>
        <w:spacing w:after="0" w:line="240" w:lineRule="auto"/>
        <w:ind w:left="-142" w:firstLine="709"/>
        <w:jc w:val="both"/>
        <w:rPr>
          <w:rFonts w:ascii="Times New Roman" w:hAnsi="Times New Roman" w:cs="Times New Roman"/>
          <w:color w:val="000000" w:themeColor="text1"/>
          <w:sz w:val="25"/>
          <w:szCs w:val="25"/>
        </w:rPr>
      </w:pPr>
    </w:p>
    <w:p w:rsidR="004D2CD6" w:rsidRPr="006A2466" w:rsidRDefault="004D2CD6" w:rsidP="00CF5F2D">
      <w:pPr>
        <w:tabs>
          <w:tab w:val="left" w:pos="7740"/>
        </w:tabs>
        <w:spacing w:after="0" w:line="240" w:lineRule="auto"/>
        <w:ind w:left="-142"/>
        <w:jc w:val="both"/>
        <w:rPr>
          <w:rFonts w:ascii="Times New Roman" w:hAnsi="Times New Roman" w:cs="Times New Roman"/>
          <w:color w:val="000000" w:themeColor="text1"/>
          <w:sz w:val="25"/>
          <w:szCs w:val="25"/>
        </w:rPr>
      </w:pPr>
      <w:r w:rsidRPr="006A2466">
        <w:rPr>
          <w:rFonts w:ascii="Times New Roman" w:hAnsi="Times New Roman" w:cs="Times New Roman"/>
          <w:color w:val="000000" w:themeColor="text1"/>
          <w:sz w:val="25"/>
          <w:szCs w:val="25"/>
        </w:rPr>
        <w:t xml:space="preserve">членів Комісії: </w:t>
      </w:r>
      <w:proofErr w:type="spellStart"/>
      <w:r w:rsidRPr="006A2466">
        <w:rPr>
          <w:rFonts w:ascii="Times New Roman" w:hAnsi="Times New Roman" w:cs="Times New Roman"/>
          <w:color w:val="000000" w:themeColor="text1"/>
          <w:sz w:val="25"/>
          <w:szCs w:val="25"/>
        </w:rPr>
        <w:t>Богоноса</w:t>
      </w:r>
      <w:proofErr w:type="spellEnd"/>
      <w:r w:rsidRPr="006A2466">
        <w:rPr>
          <w:rFonts w:ascii="Times New Roman" w:hAnsi="Times New Roman" w:cs="Times New Roman"/>
          <w:color w:val="000000" w:themeColor="text1"/>
          <w:sz w:val="25"/>
          <w:szCs w:val="25"/>
        </w:rPr>
        <w:t xml:space="preserve"> М.Б., </w:t>
      </w:r>
      <w:proofErr w:type="spellStart"/>
      <w:r w:rsidRPr="006A2466">
        <w:rPr>
          <w:rFonts w:ascii="Times New Roman" w:hAnsi="Times New Roman" w:cs="Times New Roman"/>
          <w:color w:val="000000" w:themeColor="text1"/>
          <w:sz w:val="25"/>
          <w:szCs w:val="25"/>
        </w:rPr>
        <w:t>Гацелюка</w:t>
      </w:r>
      <w:proofErr w:type="spellEnd"/>
      <w:r w:rsidRPr="006A2466">
        <w:rPr>
          <w:rFonts w:ascii="Times New Roman" w:hAnsi="Times New Roman" w:cs="Times New Roman"/>
          <w:color w:val="000000" w:themeColor="text1"/>
          <w:sz w:val="25"/>
          <w:szCs w:val="25"/>
        </w:rPr>
        <w:t xml:space="preserve"> В.О.</w:t>
      </w:r>
      <w:r w:rsidR="00223A3A" w:rsidRPr="006A2466">
        <w:rPr>
          <w:rFonts w:ascii="Times New Roman" w:hAnsi="Times New Roman" w:cs="Times New Roman"/>
          <w:color w:val="000000" w:themeColor="text1"/>
          <w:sz w:val="25"/>
          <w:szCs w:val="25"/>
        </w:rPr>
        <w:t xml:space="preserve"> (доповідач)</w:t>
      </w:r>
      <w:r w:rsidRPr="006A2466">
        <w:rPr>
          <w:rFonts w:ascii="Times New Roman" w:hAnsi="Times New Roman" w:cs="Times New Roman"/>
          <w:color w:val="000000" w:themeColor="text1"/>
          <w:sz w:val="25"/>
          <w:szCs w:val="25"/>
        </w:rPr>
        <w:t xml:space="preserve">, </w:t>
      </w:r>
      <w:proofErr w:type="spellStart"/>
      <w:r w:rsidRPr="006A2466">
        <w:rPr>
          <w:rFonts w:ascii="Times New Roman" w:hAnsi="Times New Roman" w:cs="Times New Roman"/>
          <w:color w:val="000000" w:themeColor="text1"/>
          <w:sz w:val="25"/>
          <w:szCs w:val="25"/>
        </w:rPr>
        <w:t>Кобецької</w:t>
      </w:r>
      <w:proofErr w:type="spellEnd"/>
      <w:r w:rsidRPr="006A2466">
        <w:rPr>
          <w:rFonts w:ascii="Times New Roman" w:hAnsi="Times New Roman" w:cs="Times New Roman"/>
          <w:color w:val="000000" w:themeColor="text1"/>
          <w:sz w:val="25"/>
          <w:szCs w:val="25"/>
        </w:rPr>
        <w:t xml:space="preserve"> Н.Р., </w:t>
      </w:r>
      <w:r w:rsidR="004B7D3D" w:rsidRPr="006A2466">
        <w:rPr>
          <w:rFonts w:ascii="Times New Roman" w:hAnsi="Times New Roman" w:cs="Times New Roman"/>
          <w:color w:val="000000" w:themeColor="text1"/>
          <w:sz w:val="25"/>
          <w:szCs w:val="25"/>
        </w:rPr>
        <w:br/>
      </w:r>
      <w:r w:rsidRPr="006A2466">
        <w:rPr>
          <w:rFonts w:ascii="Times New Roman" w:hAnsi="Times New Roman" w:cs="Times New Roman"/>
          <w:color w:val="000000" w:themeColor="text1"/>
          <w:sz w:val="25"/>
          <w:szCs w:val="25"/>
        </w:rPr>
        <w:t>Мельника Р.І., Пасічника А.В.</w:t>
      </w:r>
      <w:r w:rsidR="004B7D3D" w:rsidRPr="006A2466">
        <w:rPr>
          <w:rFonts w:ascii="Times New Roman" w:hAnsi="Times New Roman" w:cs="Times New Roman"/>
          <w:color w:val="000000" w:themeColor="text1"/>
          <w:sz w:val="25"/>
          <w:szCs w:val="25"/>
        </w:rPr>
        <w:t>,</w:t>
      </w:r>
    </w:p>
    <w:p w:rsidR="004D2CD6" w:rsidRPr="006A2466" w:rsidRDefault="004D2CD6" w:rsidP="00CF5F2D">
      <w:pPr>
        <w:tabs>
          <w:tab w:val="left" w:pos="7740"/>
        </w:tabs>
        <w:spacing w:after="0" w:line="240" w:lineRule="auto"/>
        <w:ind w:left="-142" w:firstLine="709"/>
        <w:jc w:val="both"/>
        <w:rPr>
          <w:rFonts w:ascii="Times New Roman" w:hAnsi="Times New Roman" w:cs="Times New Roman"/>
          <w:color w:val="000000" w:themeColor="text1"/>
          <w:sz w:val="25"/>
          <w:szCs w:val="25"/>
        </w:rPr>
      </w:pPr>
    </w:p>
    <w:p w:rsidR="004D2CD6" w:rsidRPr="006A2466" w:rsidRDefault="004D2CD6" w:rsidP="00CF5F2D">
      <w:pPr>
        <w:tabs>
          <w:tab w:val="left" w:pos="7740"/>
        </w:tabs>
        <w:spacing w:after="0" w:line="240" w:lineRule="auto"/>
        <w:ind w:left="-142"/>
        <w:jc w:val="both"/>
        <w:rPr>
          <w:rFonts w:ascii="Times New Roman" w:hAnsi="Times New Roman" w:cs="Times New Roman"/>
          <w:color w:val="000000" w:themeColor="text1"/>
          <w:sz w:val="25"/>
          <w:szCs w:val="25"/>
        </w:rPr>
      </w:pPr>
      <w:r w:rsidRPr="006A2466">
        <w:rPr>
          <w:rFonts w:ascii="Times New Roman" w:hAnsi="Times New Roman" w:cs="Times New Roman"/>
          <w:color w:val="000000" w:themeColor="text1"/>
          <w:sz w:val="25"/>
          <w:szCs w:val="25"/>
        </w:rPr>
        <w:t xml:space="preserve">розглянувши питання про відрядження суддів до </w:t>
      </w:r>
      <w:r w:rsidR="00223A3A" w:rsidRPr="006A2466">
        <w:rPr>
          <w:rFonts w:ascii="Times New Roman" w:hAnsi="Times New Roman" w:cs="Times New Roman"/>
          <w:color w:val="000000" w:themeColor="text1"/>
          <w:sz w:val="25"/>
          <w:szCs w:val="25"/>
        </w:rPr>
        <w:t xml:space="preserve">Шевченківського </w:t>
      </w:r>
      <w:r w:rsidRPr="006A2466">
        <w:rPr>
          <w:rFonts w:ascii="Times New Roman" w:hAnsi="Times New Roman" w:cs="Times New Roman"/>
          <w:color w:val="000000" w:themeColor="text1"/>
          <w:sz w:val="25"/>
          <w:szCs w:val="25"/>
        </w:rPr>
        <w:t xml:space="preserve">районного суду міста Києва, </w:t>
      </w:r>
    </w:p>
    <w:p w:rsidR="004D2CD6" w:rsidRPr="006A2466" w:rsidRDefault="006A2466" w:rsidP="00CF5F2D">
      <w:pPr>
        <w:shd w:val="clear" w:color="auto" w:fill="FFFFFF"/>
        <w:spacing w:after="0" w:line="240" w:lineRule="auto"/>
        <w:ind w:left="-142" w:firstLine="709"/>
        <w:jc w:val="center"/>
        <w:rPr>
          <w:rFonts w:ascii="Times New Roman" w:hAnsi="Times New Roman" w:cs="Times New Roman"/>
          <w:sz w:val="25"/>
          <w:szCs w:val="25"/>
        </w:rPr>
      </w:pPr>
      <w:r w:rsidRPr="006A2466">
        <w:rPr>
          <w:rFonts w:ascii="Times New Roman" w:hAnsi="Times New Roman" w:cs="Times New Roman"/>
          <w:sz w:val="25"/>
          <w:szCs w:val="25"/>
        </w:rPr>
        <w:t>встановила</w:t>
      </w:r>
      <w:r w:rsidR="004D2CD6" w:rsidRPr="006A2466">
        <w:rPr>
          <w:rFonts w:ascii="Times New Roman" w:hAnsi="Times New Roman" w:cs="Times New Roman"/>
          <w:sz w:val="25"/>
          <w:szCs w:val="25"/>
        </w:rPr>
        <w:t>:</w:t>
      </w:r>
    </w:p>
    <w:p w:rsidR="004D2CD6" w:rsidRPr="006A2466" w:rsidRDefault="004D2CD6" w:rsidP="00CF5F2D">
      <w:pPr>
        <w:shd w:val="clear" w:color="auto" w:fill="FFFFFF"/>
        <w:tabs>
          <w:tab w:val="left" w:pos="993"/>
        </w:tabs>
        <w:spacing w:after="0" w:line="240" w:lineRule="auto"/>
        <w:ind w:left="-142" w:firstLine="709"/>
        <w:jc w:val="center"/>
        <w:rPr>
          <w:rFonts w:ascii="Times New Roman" w:hAnsi="Times New Roman" w:cs="Times New Roman"/>
          <w:sz w:val="25"/>
          <w:szCs w:val="25"/>
        </w:rPr>
      </w:pPr>
    </w:p>
    <w:p w:rsidR="0015793F" w:rsidRPr="006A2466" w:rsidRDefault="0015793F" w:rsidP="00CF5F2D">
      <w:pPr>
        <w:shd w:val="clear" w:color="auto" w:fill="FFFFFF"/>
        <w:spacing w:after="0" w:line="240" w:lineRule="auto"/>
        <w:ind w:left="-142" w:firstLine="709"/>
        <w:jc w:val="both"/>
        <w:rPr>
          <w:rFonts w:ascii="Times New Roman" w:hAnsi="Times New Roman" w:cs="Times New Roman"/>
          <w:bCs/>
          <w:sz w:val="25"/>
          <w:szCs w:val="25"/>
        </w:rPr>
      </w:pPr>
      <w:r w:rsidRPr="006A2466">
        <w:rPr>
          <w:rFonts w:ascii="Times New Roman" w:hAnsi="Times New Roman" w:cs="Times New Roman"/>
          <w:bCs/>
          <w:sz w:val="25"/>
          <w:szCs w:val="25"/>
        </w:rPr>
        <w:t xml:space="preserve">До Вищої кваліфікаційної комісії суддів України надійшло повідомлення </w:t>
      </w:r>
      <w:r w:rsidR="00187A9E">
        <w:rPr>
          <w:rFonts w:ascii="Times New Roman" w:hAnsi="Times New Roman" w:cs="Times New Roman"/>
          <w:bCs/>
          <w:sz w:val="25"/>
          <w:szCs w:val="25"/>
        </w:rPr>
        <w:br/>
      </w:r>
      <w:r w:rsidRPr="006A2466">
        <w:rPr>
          <w:rFonts w:ascii="Times New Roman" w:hAnsi="Times New Roman" w:cs="Times New Roman"/>
          <w:bCs/>
          <w:sz w:val="25"/>
          <w:szCs w:val="25"/>
        </w:rPr>
        <w:t xml:space="preserve">Державної судової адміністрації України (далі – ДСА України) </w:t>
      </w:r>
      <w:proofErr w:type="spellStart"/>
      <w:r w:rsidRPr="006A2466">
        <w:rPr>
          <w:rFonts w:ascii="Times New Roman" w:hAnsi="Times New Roman" w:cs="Times New Roman"/>
          <w:bCs/>
          <w:sz w:val="25"/>
          <w:szCs w:val="25"/>
        </w:rPr>
        <w:t>ві</w:t>
      </w:r>
      <w:proofErr w:type="spellEnd"/>
      <w:r w:rsidRPr="006A2466">
        <w:rPr>
          <w:rFonts w:ascii="Times New Roman" w:hAnsi="Times New Roman" w:cs="Times New Roman"/>
          <w:bCs/>
          <w:sz w:val="25"/>
          <w:szCs w:val="25"/>
        </w:rPr>
        <w:t>д</w:t>
      </w:r>
      <w:r w:rsidR="004D2CD6" w:rsidRPr="006A2466">
        <w:rPr>
          <w:rFonts w:ascii="Times New Roman" w:hAnsi="Times New Roman" w:cs="Times New Roman"/>
          <w:bCs/>
          <w:sz w:val="25"/>
          <w:szCs w:val="25"/>
        </w:rPr>
        <w:t> </w:t>
      </w:r>
      <w:r w:rsidR="00961C6D" w:rsidRPr="006A2466">
        <w:rPr>
          <w:rFonts w:ascii="Times New Roman" w:hAnsi="Times New Roman" w:cs="Times New Roman"/>
          <w:bCs/>
          <w:sz w:val="25"/>
          <w:szCs w:val="25"/>
        </w:rPr>
        <w:t>15 березня</w:t>
      </w:r>
      <w:r w:rsidR="00945207" w:rsidRPr="006A2466">
        <w:rPr>
          <w:rFonts w:ascii="Times New Roman" w:hAnsi="Times New Roman" w:cs="Times New Roman"/>
          <w:bCs/>
          <w:sz w:val="25"/>
          <w:szCs w:val="25"/>
        </w:rPr>
        <w:t xml:space="preserve"> </w:t>
      </w:r>
      <w:r w:rsidRPr="006A2466">
        <w:rPr>
          <w:rFonts w:ascii="Times New Roman" w:hAnsi="Times New Roman" w:cs="Times New Roman"/>
          <w:bCs/>
          <w:sz w:val="25"/>
          <w:szCs w:val="25"/>
        </w:rPr>
        <w:t>2024</w:t>
      </w:r>
      <w:r w:rsidR="004D2CD6" w:rsidRPr="006A2466">
        <w:rPr>
          <w:rFonts w:ascii="Times New Roman" w:hAnsi="Times New Roman" w:cs="Times New Roman"/>
          <w:bCs/>
          <w:sz w:val="25"/>
          <w:szCs w:val="25"/>
        </w:rPr>
        <w:t> року</w:t>
      </w:r>
      <w:r w:rsidRPr="006A2466">
        <w:rPr>
          <w:rFonts w:ascii="Times New Roman" w:hAnsi="Times New Roman" w:cs="Times New Roman"/>
          <w:bCs/>
          <w:sz w:val="25"/>
          <w:szCs w:val="25"/>
        </w:rPr>
        <w:t xml:space="preserve"> </w:t>
      </w:r>
      <w:r w:rsidR="00187A9E">
        <w:rPr>
          <w:rFonts w:ascii="Times New Roman" w:hAnsi="Times New Roman" w:cs="Times New Roman"/>
          <w:bCs/>
          <w:sz w:val="25"/>
          <w:szCs w:val="25"/>
        </w:rPr>
        <w:br/>
      </w:r>
      <w:r w:rsidRPr="006A2466">
        <w:rPr>
          <w:rFonts w:ascii="Times New Roman" w:hAnsi="Times New Roman" w:cs="Times New Roman"/>
          <w:bCs/>
          <w:sz w:val="25"/>
          <w:szCs w:val="25"/>
        </w:rPr>
        <w:t>№</w:t>
      </w:r>
      <w:r w:rsidR="00495E39" w:rsidRPr="006A2466">
        <w:rPr>
          <w:rFonts w:ascii="Times New Roman" w:hAnsi="Times New Roman" w:cs="Times New Roman"/>
          <w:bCs/>
          <w:sz w:val="25"/>
          <w:szCs w:val="25"/>
        </w:rPr>
        <w:t> </w:t>
      </w:r>
      <w:r w:rsidRPr="006A2466">
        <w:rPr>
          <w:rFonts w:ascii="Times New Roman" w:hAnsi="Times New Roman" w:cs="Times New Roman"/>
          <w:bCs/>
          <w:sz w:val="25"/>
          <w:szCs w:val="25"/>
        </w:rPr>
        <w:t>8-</w:t>
      </w:r>
      <w:r w:rsidR="00961C6D" w:rsidRPr="006A2466">
        <w:rPr>
          <w:rFonts w:ascii="Times New Roman" w:hAnsi="Times New Roman" w:cs="Times New Roman"/>
          <w:bCs/>
          <w:sz w:val="25"/>
          <w:szCs w:val="25"/>
        </w:rPr>
        <w:t>7245</w:t>
      </w:r>
      <w:r w:rsidRPr="006A2466">
        <w:rPr>
          <w:rFonts w:ascii="Times New Roman" w:hAnsi="Times New Roman" w:cs="Times New Roman"/>
          <w:bCs/>
          <w:sz w:val="25"/>
          <w:szCs w:val="25"/>
        </w:rPr>
        <w:t xml:space="preserve">/24 про необхідність розгляду питання щодо відрядження </w:t>
      </w:r>
      <w:r w:rsidR="00961C6D" w:rsidRPr="006A2466">
        <w:rPr>
          <w:rFonts w:ascii="Times New Roman" w:hAnsi="Times New Roman" w:cs="Times New Roman"/>
          <w:bCs/>
          <w:sz w:val="25"/>
          <w:szCs w:val="25"/>
        </w:rPr>
        <w:t>двох</w:t>
      </w:r>
      <w:r w:rsidRPr="006A2466">
        <w:rPr>
          <w:rFonts w:ascii="Times New Roman" w:hAnsi="Times New Roman" w:cs="Times New Roman"/>
          <w:bCs/>
          <w:sz w:val="25"/>
          <w:szCs w:val="25"/>
        </w:rPr>
        <w:t xml:space="preserve"> суддів до </w:t>
      </w:r>
      <w:r w:rsidR="00961C6D" w:rsidRPr="006A2466">
        <w:rPr>
          <w:rFonts w:ascii="Times New Roman" w:hAnsi="Times New Roman" w:cs="Times New Roman"/>
          <w:color w:val="000000" w:themeColor="text1"/>
          <w:sz w:val="25"/>
          <w:szCs w:val="25"/>
        </w:rPr>
        <w:t>Шевченківського</w:t>
      </w:r>
      <w:r w:rsidR="00F64C1E" w:rsidRPr="006A2466">
        <w:rPr>
          <w:rFonts w:ascii="Times New Roman" w:hAnsi="Times New Roman" w:cs="Times New Roman"/>
          <w:color w:val="000000" w:themeColor="text1"/>
          <w:sz w:val="25"/>
          <w:szCs w:val="25"/>
        </w:rPr>
        <w:t xml:space="preserve"> </w:t>
      </w:r>
      <w:r w:rsidRPr="006A2466">
        <w:rPr>
          <w:rFonts w:ascii="Times New Roman" w:hAnsi="Times New Roman" w:cs="Times New Roman"/>
          <w:bCs/>
          <w:sz w:val="25"/>
          <w:szCs w:val="25"/>
        </w:rPr>
        <w:t>районного суду міста Києва у зв’язку з виявленням надмірного судового навантаження у цьому суді.</w:t>
      </w:r>
    </w:p>
    <w:p w:rsidR="00B450B9" w:rsidRPr="006A2466" w:rsidRDefault="00B450B9" w:rsidP="00CF5F2D">
      <w:pPr>
        <w:shd w:val="clear" w:color="auto" w:fill="FFFFFF"/>
        <w:spacing w:after="0" w:line="240" w:lineRule="auto"/>
        <w:ind w:left="-142" w:firstLine="709"/>
        <w:jc w:val="both"/>
        <w:rPr>
          <w:rFonts w:ascii="Times New Roman" w:hAnsi="Times New Roman" w:cs="Times New Roman"/>
          <w:sz w:val="25"/>
          <w:szCs w:val="25"/>
        </w:rPr>
      </w:pPr>
      <w:r w:rsidRPr="006A2466">
        <w:rPr>
          <w:rFonts w:ascii="Times New Roman" w:eastAsia="Times New Roman" w:hAnsi="Times New Roman" w:cs="Times New Roman"/>
          <w:sz w:val="25"/>
          <w:szCs w:val="25"/>
          <w:lang w:eastAsia="uk-UA"/>
        </w:rPr>
        <w:t>У повідомленні зазначено, що рішенням Ви</w:t>
      </w:r>
      <w:r w:rsidR="00E37968" w:rsidRPr="006A2466">
        <w:rPr>
          <w:rFonts w:ascii="Times New Roman" w:eastAsia="Times New Roman" w:hAnsi="Times New Roman" w:cs="Times New Roman"/>
          <w:sz w:val="25"/>
          <w:szCs w:val="25"/>
          <w:lang w:eastAsia="uk-UA"/>
        </w:rPr>
        <w:t xml:space="preserve">щої ради правосуддя </w:t>
      </w:r>
      <w:r w:rsidR="00476A62" w:rsidRPr="006A2466">
        <w:rPr>
          <w:rFonts w:ascii="Times New Roman" w:eastAsia="Times New Roman" w:hAnsi="Times New Roman" w:cs="Times New Roman"/>
          <w:sz w:val="25"/>
          <w:szCs w:val="25"/>
          <w:lang w:eastAsia="uk-UA"/>
        </w:rPr>
        <w:t>від</w:t>
      </w:r>
      <w:r w:rsidR="004D2CD6" w:rsidRPr="006A2466">
        <w:rPr>
          <w:rFonts w:ascii="Times New Roman" w:eastAsia="Times New Roman" w:hAnsi="Times New Roman" w:cs="Times New Roman"/>
          <w:sz w:val="25"/>
          <w:szCs w:val="25"/>
          <w:lang w:eastAsia="uk-UA"/>
        </w:rPr>
        <w:t> </w:t>
      </w:r>
      <w:r w:rsidR="005E1104" w:rsidRPr="006A2466">
        <w:rPr>
          <w:rFonts w:ascii="Times New Roman" w:eastAsia="Times New Roman" w:hAnsi="Times New Roman" w:cs="Times New Roman"/>
          <w:sz w:val="25"/>
          <w:szCs w:val="25"/>
          <w:lang w:eastAsia="uk-UA"/>
        </w:rPr>
        <w:t>24</w:t>
      </w:r>
      <w:r w:rsidR="004D2CD6" w:rsidRPr="006A2466">
        <w:rPr>
          <w:rFonts w:ascii="Times New Roman" w:eastAsia="Times New Roman" w:hAnsi="Times New Roman" w:cs="Times New Roman"/>
          <w:sz w:val="25"/>
          <w:szCs w:val="25"/>
          <w:lang w:eastAsia="uk-UA"/>
        </w:rPr>
        <w:t> серп</w:t>
      </w:r>
      <w:r w:rsidR="00970157" w:rsidRPr="006A2466">
        <w:rPr>
          <w:rFonts w:ascii="Times New Roman" w:eastAsia="Times New Roman" w:hAnsi="Times New Roman" w:cs="Times New Roman"/>
          <w:sz w:val="25"/>
          <w:szCs w:val="25"/>
          <w:lang w:eastAsia="uk-UA"/>
        </w:rPr>
        <w:t>ня</w:t>
      </w:r>
      <w:r w:rsidR="00945207" w:rsidRPr="006A2466">
        <w:rPr>
          <w:rFonts w:ascii="Times New Roman" w:eastAsia="Times New Roman" w:hAnsi="Times New Roman" w:cs="Times New Roman"/>
          <w:sz w:val="25"/>
          <w:szCs w:val="25"/>
          <w:lang w:eastAsia="uk-UA"/>
        </w:rPr>
        <w:t xml:space="preserve"> </w:t>
      </w:r>
      <w:r w:rsidR="005E1104" w:rsidRPr="006A2466">
        <w:rPr>
          <w:rFonts w:ascii="Times New Roman" w:eastAsia="Times New Roman" w:hAnsi="Times New Roman" w:cs="Times New Roman"/>
          <w:sz w:val="25"/>
          <w:szCs w:val="25"/>
          <w:lang w:eastAsia="uk-UA"/>
        </w:rPr>
        <w:t>2023</w:t>
      </w:r>
      <w:r w:rsidR="004D2CD6" w:rsidRPr="006A2466">
        <w:rPr>
          <w:rFonts w:ascii="Times New Roman" w:eastAsia="Times New Roman" w:hAnsi="Times New Roman" w:cs="Times New Roman"/>
          <w:sz w:val="25"/>
          <w:szCs w:val="25"/>
          <w:lang w:eastAsia="uk-UA"/>
        </w:rPr>
        <w:t> року</w:t>
      </w:r>
      <w:r w:rsidR="005E1104" w:rsidRPr="006A2466">
        <w:rPr>
          <w:rFonts w:ascii="Times New Roman" w:eastAsia="Times New Roman" w:hAnsi="Times New Roman" w:cs="Times New Roman"/>
          <w:sz w:val="25"/>
          <w:szCs w:val="25"/>
          <w:lang w:eastAsia="uk-UA"/>
        </w:rPr>
        <w:t xml:space="preserve"> №</w:t>
      </w:r>
      <w:r w:rsidR="004D2CD6" w:rsidRPr="006A2466">
        <w:rPr>
          <w:rFonts w:ascii="Times New Roman" w:eastAsia="Times New Roman" w:hAnsi="Times New Roman" w:cs="Times New Roman"/>
          <w:sz w:val="25"/>
          <w:szCs w:val="25"/>
          <w:lang w:eastAsia="uk-UA"/>
        </w:rPr>
        <w:t> </w:t>
      </w:r>
      <w:r w:rsidR="005E1104" w:rsidRPr="006A2466">
        <w:rPr>
          <w:rFonts w:ascii="Times New Roman" w:eastAsia="Times New Roman" w:hAnsi="Times New Roman" w:cs="Times New Roman"/>
          <w:sz w:val="25"/>
          <w:szCs w:val="25"/>
          <w:lang w:eastAsia="uk-UA"/>
        </w:rPr>
        <w:t>852/0/15-23</w:t>
      </w:r>
      <w:r w:rsidR="00961C6D" w:rsidRPr="006A2466">
        <w:rPr>
          <w:rFonts w:ascii="Times New Roman" w:eastAsia="Times New Roman" w:hAnsi="Times New Roman" w:cs="Times New Roman"/>
          <w:sz w:val="25"/>
          <w:szCs w:val="25"/>
          <w:lang w:eastAsia="uk-UA"/>
        </w:rPr>
        <w:t xml:space="preserve"> </w:t>
      </w:r>
      <w:r w:rsidR="005E1104" w:rsidRPr="006A2466">
        <w:rPr>
          <w:rFonts w:ascii="Times New Roman" w:eastAsia="Times New Roman" w:hAnsi="Times New Roman" w:cs="Times New Roman"/>
          <w:sz w:val="25"/>
          <w:szCs w:val="25"/>
          <w:lang w:eastAsia="uk-UA"/>
        </w:rPr>
        <w:t>у</w:t>
      </w:r>
      <w:r w:rsidRPr="006A2466">
        <w:rPr>
          <w:rFonts w:ascii="Times New Roman" w:eastAsia="Times New Roman" w:hAnsi="Times New Roman" w:cs="Times New Roman"/>
          <w:sz w:val="25"/>
          <w:szCs w:val="25"/>
          <w:lang w:eastAsia="uk-UA"/>
        </w:rPr>
        <w:t xml:space="preserve"> </w:t>
      </w:r>
      <w:r w:rsidR="00961C6D" w:rsidRPr="006A2466">
        <w:rPr>
          <w:rFonts w:ascii="Times New Roman" w:hAnsi="Times New Roman" w:cs="Times New Roman"/>
          <w:color w:val="000000" w:themeColor="text1"/>
          <w:sz w:val="25"/>
          <w:szCs w:val="25"/>
        </w:rPr>
        <w:t xml:space="preserve">Шевченківському </w:t>
      </w:r>
      <w:r w:rsidRPr="006A2466">
        <w:rPr>
          <w:rFonts w:ascii="Times New Roman" w:hAnsi="Times New Roman" w:cs="Times New Roman"/>
          <w:sz w:val="25"/>
          <w:szCs w:val="25"/>
        </w:rPr>
        <w:t xml:space="preserve">районному суді міста </w:t>
      </w:r>
      <w:r w:rsidR="005E1104" w:rsidRPr="006A2466">
        <w:rPr>
          <w:rFonts w:ascii="Times New Roman" w:hAnsi="Times New Roman" w:cs="Times New Roman"/>
          <w:sz w:val="25"/>
          <w:szCs w:val="25"/>
        </w:rPr>
        <w:t>Києва</w:t>
      </w:r>
      <w:r w:rsidRPr="006A2466">
        <w:rPr>
          <w:rFonts w:ascii="Times New Roman" w:hAnsi="Times New Roman" w:cs="Times New Roman"/>
          <w:sz w:val="25"/>
          <w:szCs w:val="25"/>
        </w:rPr>
        <w:t xml:space="preserve"> визначено </w:t>
      </w:r>
      <w:r w:rsidR="004B7D3D" w:rsidRPr="006A2466">
        <w:rPr>
          <w:rFonts w:ascii="Times New Roman" w:hAnsi="Times New Roman" w:cs="Times New Roman"/>
          <w:sz w:val="25"/>
          <w:szCs w:val="25"/>
        </w:rPr>
        <w:br/>
      </w:r>
      <w:r w:rsidR="00272BFF" w:rsidRPr="006A2466">
        <w:rPr>
          <w:rFonts w:ascii="Times New Roman" w:hAnsi="Times New Roman" w:cs="Times New Roman"/>
          <w:sz w:val="25"/>
          <w:szCs w:val="25"/>
        </w:rPr>
        <w:t>42</w:t>
      </w:r>
      <w:r w:rsidRPr="006A2466">
        <w:rPr>
          <w:rFonts w:ascii="Times New Roman" w:hAnsi="Times New Roman" w:cs="Times New Roman"/>
          <w:sz w:val="25"/>
          <w:szCs w:val="25"/>
        </w:rPr>
        <w:t xml:space="preserve"> посад</w:t>
      </w:r>
      <w:r w:rsidR="00272BFF" w:rsidRPr="006A2466">
        <w:rPr>
          <w:rFonts w:ascii="Times New Roman" w:hAnsi="Times New Roman" w:cs="Times New Roman"/>
          <w:sz w:val="25"/>
          <w:szCs w:val="25"/>
        </w:rPr>
        <w:t>и</w:t>
      </w:r>
      <w:r w:rsidRPr="006A2466">
        <w:rPr>
          <w:rFonts w:ascii="Times New Roman" w:hAnsi="Times New Roman" w:cs="Times New Roman"/>
          <w:sz w:val="25"/>
          <w:szCs w:val="25"/>
        </w:rPr>
        <w:t xml:space="preserve"> суддів</w:t>
      </w:r>
      <w:r w:rsidR="005E1104" w:rsidRPr="006A2466">
        <w:rPr>
          <w:rFonts w:ascii="Times New Roman" w:hAnsi="Times New Roman" w:cs="Times New Roman"/>
          <w:sz w:val="25"/>
          <w:szCs w:val="25"/>
        </w:rPr>
        <w:t>.</w:t>
      </w:r>
      <w:r w:rsidRPr="006A2466">
        <w:rPr>
          <w:rFonts w:ascii="Times New Roman" w:hAnsi="Times New Roman" w:cs="Times New Roman"/>
          <w:sz w:val="25"/>
          <w:szCs w:val="25"/>
        </w:rPr>
        <w:t xml:space="preserve"> </w:t>
      </w:r>
      <w:r w:rsidR="005E1104" w:rsidRPr="006A2466">
        <w:rPr>
          <w:rFonts w:ascii="Times New Roman" w:hAnsi="Times New Roman" w:cs="Times New Roman"/>
          <w:sz w:val="25"/>
          <w:szCs w:val="25"/>
        </w:rPr>
        <w:t>Ф</w:t>
      </w:r>
      <w:r w:rsidRPr="006A2466">
        <w:rPr>
          <w:rFonts w:ascii="Times New Roman" w:hAnsi="Times New Roman" w:cs="Times New Roman"/>
          <w:sz w:val="25"/>
          <w:szCs w:val="25"/>
        </w:rPr>
        <w:t xml:space="preserve">актично перебувають на посадах </w:t>
      </w:r>
      <w:r w:rsidR="00272BFF" w:rsidRPr="006A2466">
        <w:rPr>
          <w:rFonts w:ascii="Times New Roman" w:hAnsi="Times New Roman" w:cs="Times New Roman"/>
          <w:sz w:val="25"/>
          <w:szCs w:val="25"/>
        </w:rPr>
        <w:t>3</w:t>
      </w:r>
      <w:r w:rsidR="00F64C1E" w:rsidRPr="006A2466">
        <w:rPr>
          <w:rFonts w:ascii="Times New Roman" w:hAnsi="Times New Roman" w:cs="Times New Roman"/>
          <w:sz w:val="25"/>
          <w:szCs w:val="25"/>
        </w:rPr>
        <w:t>7</w:t>
      </w:r>
      <w:r w:rsidRPr="006A2466">
        <w:rPr>
          <w:rFonts w:ascii="Times New Roman" w:hAnsi="Times New Roman" w:cs="Times New Roman"/>
          <w:sz w:val="25"/>
          <w:szCs w:val="25"/>
        </w:rPr>
        <w:t xml:space="preserve"> суддів, з яких </w:t>
      </w:r>
      <w:r w:rsidR="00272BFF" w:rsidRPr="006A2466">
        <w:rPr>
          <w:rFonts w:ascii="Times New Roman" w:hAnsi="Times New Roman" w:cs="Times New Roman"/>
          <w:sz w:val="25"/>
          <w:szCs w:val="25"/>
        </w:rPr>
        <w:t>чотири судді</w:t>
      </w:r>
      <w:r w:rsidRPr="006A2466">
        <w:rPr>
          <w:rFonts w:ascii="Times New Roman" w:hAnsi="Times New Roman" w:cs="Times New Roman"/>
          <w:sz w:val="25"/>
          <w:szCs w:val="25"/>
        </w:rPr>
        <w:t xml:space="preserve"> відряджен</w:t>
      </w:r>
      <w:r w:rsidR="00272BFF" w:rsidRPr="006A2466">
        <w:rPr>
          <w:rFonts w:ascii="Times New Roman" w:hAnsi="Times New Roman" w:cs="Times New Roman"/>
          <w:sz w:val="25"/>
          <w:szCs w:val="25"/>
        </w:rPr>
        <w:t>і</w:t>
      </w:r>
      <w:r w:rsidRPr="006A2466">
        <w:rPr>
          <w:rFonts w:ascii="Times New Roman" w:hAnsi="Times New Roman" w:cs="Times New Roman"/>
          <w:sz w:val="25"/>
          <w:szCs w:val="25"/>
        </w:rPr>
        <w:t xml:space="preserve"> </w:t>
      </w:r>
      <w:r w:rsidR="00F64C1E" w:rsidRPr="006A2466">
        <w:rPr>
          <w:rFonts w:ascii="Times New Roman" w:hAnsi="Times New Roman" w:cs="Times New Roman"/>
          <w:sz w:val="25"/>
          <w:szCs w:val="25"/>
        </w:rPr>
        <w:t>для здійснення правосуддя з інш</w:t>
      </w:r>
      <w:r w:rsidR="00272BFF" w:rsidRPr="006A2466">
        <w:rPr>
          <w:rFonts w:ascii="Times New Roman" w:hAnsi="Times New Roman" w:cs="Times New Roman"/>
          <w:sz w:val="25"/>
          <w:szCs w:val="25"/>
        </w:rPr>
        <w:t>их судів</w:t>
      </w:r>
      <w:r w:rsidRPr="006A2466">
        <w:rPr>
          <w:rFonts w:ascii="Times New Roman" w:hAnsi="Times New Roman" w:cs="Times New Roman"/>
          <w:sz w:val="25"/>
          <w:szCs w:val="25"/>
        </w:rPr>
        <w:t>.</w:t>
      </w:r>
    </w:p>
    <w:p w:rsidR="00600D3E" w:rsidRPr="006A2466" w:rsidRDefault="00600D3E" w:rsidP="00CF5F2D">
      <w:pPr>
        <w:shd w:val="clear" w:color="auto" w:fill="FFFFFF"/>
        <w:spacing w:after="0" w:line="240" w:lineRule="auto"/>
        <w:ind w:left="-142" w:firstLine="709"/>
        <w:jc w:val="both"/>
        <w:rPr>
          <w:rFonts w:ascii="Times New Roman" w:hAnsi="Times New Roman" w:cs="Times New Roman"/>
          <w:sz w:val="25"/>
          <w:szCs w:val="25"/>
        </w:rPr>
      </w:pPr>
      <w:r w:rsidRPr="006A2466">
        <w:rPr>
          <w:rFonts w:ascii="Times New Roman" w:hAnsi="Times New Roman" w:cs="Times New Roman"/>
          <w:sz w:val="25"/>
          <w:szCs w:val="25"/>
        </w:rPr>
        <w:t xml:space="preserve">У Шевченківському районному судді міста Києва чотири судді призначені вперше </w:t>
      </w:r>
      <w:r w:rsidR="00187A9E">
        <w:rPr>
          <w:rFonts w:ascii="Times New Roman" w:hAnsi="Times New Roman" w:cs="Times New Roman"/>
          <w:sz w:val="25"/>
          <w:szCs w:val="25"/>
        </w:rPr>
        <w:br/>
      </w:r>
      <w:r w:rsidRPr="006A2466">
        <w:rPr>
          <w:rFonts w:ascii="Times New Roman" w:hAnsi="Times New Roman" w:cs="Times New Roman"/>
          <w:sz w:val="25"/>
          <w:szCs w:val="25"/>
        </w:rPr>
        <w:t>на посаду судді строком на п’ять років, їх повноваження припинилися у зв’язку із закінченням терміну призначення.</w:t>
      </w:r>
    </w:p>
    <w:p w:rsidR="00F64C1E" w:rsidRPr="006A2466" w:rsidRDefault="004B7D3D" w:rsidP="00CF5F2D">
      <w:pPr>
        <w:shd w:val="clear" w:color="auto" w:fill="FFFFFF"/>
        <w:spacing w:after="0" w:line="240" w:lineRule="auto"/>
        <w:ind w:left="-142" w:firstLine="709"/>
        <w:jc w:val="both"/>
        <w:rPr>
          <w:rFonts w:ascii="Times New Roman" w:hAnsi="Times New Roman" w:cs="Times New Roman"/>
          <w:sz w:val="25"/>
          <w:szCs w:val="25"/>
        </w:rPr>
      </w:pPr>
      <w:r w:rsidRPr="006A2466">
        <w:rPr>
          <w:rFonts w:ascii="Times New Roman" w:hAnsi="Times New Roman" w:cs="Times New Roman"/>
          <w:sz w:val="25"/>
          <w:szCs w:val="25"/>
        </w:rPr>
        <w:t>Н</w:t>
      </w:r>
      <w:r w:rsidR="00C6289D" w:rsidRPr="006A2466">
        <w:rPr>
          <w:rFonts w:ascii="Times New Roman" w:hAnsi="Times New Roman" w:cs="Times New Roman"/>
          <w:sz w:val="25"/>
          <w:szCs w:val="25"/>
        </w:rPr>
        <w:t xml:space="preserve">ормативний час, потрібний для розгляду справ, що надійшли до місцевих </w:t>
      </w:r>
      <w:r w:rsidR="00187A9E">
        <w:rPr>
          <w:rFonts w:ascii="Times New Roman" w:hAnsi="Times New Roman" w:cs="Times New Roman"/>
          <w:sz w:val="25"/>
          <w:szCs w:val="25"/>
        </w:rPr>
        <w:br/>
      </w:r>
      <w:r w:rsidR="00C6289D" w:rsidRPr="006A2466">
        <w:rPr>
          <w:rFonts w:ascii="Times New Roman" w:hAnsi="Times New Roman" w:cs="Times New Roman"/>
          <w:sz w:val="25"/>
          <w:szCs w:val="25"/>
        </w:rPr>
        <w:t>загальних судів, за даними звітності за 2023</w:t>
      </w:r>
      <w:r w:rsidR="004D2CD6" w:rsidRPr="006A2466">
        <w:rPr>
          <w:rFonts w:ascii="Times New Roman" w:hAnsi="Times New Roman" w:cs="Times New Roman"/>
          <w:sz w:val="25"/>
          <w:szCs w:val="25"/>
        </w:rPr>
        <w:t> </w:t>
      </w:r>
      <w:r w:rsidR="00C6289D" w:rsidRPr="006A2466">
        <w:rPr>
          <w:rFonts w:ascii="Times New Roman" w:hAnsi="Times New Roman" w:cs="Times New Roman"/>
          <w:sz w:val="25"/>
          <w:szCs w:val="25"/>
        </w:rPr>
        <w:t xml:space="preserve">рік, становить у середньому по Україні </w:t>
      </w:r>
      <w:r w:rsidR="006A2466">
        <w:rPr>
          <w:rFonts w:ascii="Times New Roman" w:hAnsi="Times New Roman" w:cs="Times New Roman"/>
          <w:sz w:val="25"/>
          <w:szCs w:val="25"/>
        </w:rPr>
        <w:br/>
      </w:r>
      <w:r w:rsidR="00C6289D" w:rsidRPr="006A2466">
        <w:rPr>
          <w:rFonts w:ascii="Times New Roman" w:hAnsi="Times New Roman" w:cs="Times New Roman"/>
          <w:sz w:val="25"/>
          <w:szCs w:val="25"/>
        </w:rPr>
        <w:t xml:space="preserve">399 днів для кожного повноважного судді з урахуванням рекомендованих Вищою радою правосуддя показників середньої тривалості розгляду справ (рішення Вищої ради </w:t>
      </w:r>
      <w:r w:rsidR="00187A9E">
        <w:rPr>
          <w:rFonts w:ascii="Times New Roman" w:hAnsi="Times New Roman" w:cs="Times New Roman"/>
          <w:sz w:val="25"/>
          <w:szCs w:val="25"/>
        </w:rPr>
        <w:br/>
      </w:r>
      <w:r w:rsidR="00C6289D" w:rsidRPr="006A2466">
        <w:rPr>
          <w:rFonts w:ascii="Times New Roman" w:hAnsi="Times New Roman" w:cs="Times New Roman"/>
          <w:sz w:val="25"/>
          <w:szCs w:val="25"/>
        </w:rPr>
        <w:t>правосуддя від 24</w:t>
      </w:r>
      <w:r w:rsidR="009C2D2A" w:rsidRPr="006A2466">
        <w:rPr>
          <w:rFonts w:ascii="Times New Roman" w:hAnsi="Times New Roman" w:cs="Times New Roman"/>
          <w:sz w:val="25"/>
          <w:szCs w:val="25"/>
        </w:rPr>
        <w:t xml:space="preserve"> </w:t>
      </w:r>
      <w:r w:rsidR="004D2CD6" w:rsidRPr="006A2466">
        <w:rPr>
          <w:rFonts w:ascii="Times New Roman" w:hAnsi="Times New Roman" w:cs="Times New Roman"/>
          <w:sz w:val="25"/>
          <w:szCs w:val="25"/>
        </w:rPr>
        <w:t>листопада</w:t>
      </w:r>
      <w:r w:rsidR="009C2D2A" w:rsidRPr="006A2466">
        <w:rPr>
          <w:rFonts w:ascii="Times New Roman" w:hAnsi="Times New Roman" w:cs="Times New Roman"/>
          <w:sz w:val="25"/>
          <w:szCs w:val="25"/>
        </w:rPr>
        <w:t xml:space="preserve"> </w:t>
      </w:r>
      <w:r w:rsidR="00C6289D" w:rsidRPr="006A2466">
        <w:rPr>
          <w:rFonts w:ascii="Times New Roman" w:hAnsi="Times New Roman" w:cs="Times New Roman"/>
          <w:sz w:val="25"/>
          <w:szCs w:val="25"/>
        </w:rPr>
        <w:t>2020</w:t>
      </w:r>
      <w:r w:rsidR="009C2D2A" w:rsidRPr="006A2466">
        <w:rPr>
          <w:rFonts w:ascii="Times New Roman" w:hAnsi="Times New Roman" w:cs="Times New Roman"/>
          <w:sz w:val="25"/>
          <w:szCs w:val="25"/>
        </w:rPr>
        <w:t xml:space="preserve"> </w:t>
      </w:r>
      <w:r w:rsidR="004D2CD6" w:rsidRPr="006A2466">
        <w:rPr>
          <w:rFonts w:ascii="Times New Roman" w:hAnsi="Times New Roman" w:cs="Times New Roman"/>
          <w:sz w:val="25"/>
          <w:szCs w:val="25"/>
        </w:rPr>
        <w:t>року</w:t>
      </w:r>
      <w:r w:rsidR="00C6289D" w:rsidRPr="006A2466">
        <w:rPr>
          <w:rFonts w:ascii="Times New Roman" w:hAnsi="Times New Roman" w:cs="Times New Roman"/>
          <w:sz w:val="25"/>
          <w:szCs w:val="25"/>
        </w:rPr>
        <w:t xml:space="preserve"> №</w:t>
      </w:r>
      <w:r w:rsidR="009C2D2A" w:rsidRPr="006A2466">
        <w:rPr>
          <w:rFonts w:ascii="Times New Roman" w:hAnsi="Times New Roman" w:cs="Times New Roman"/>
          <w:sz w:val="25"/>
          <w:szCs w:val="25"/>
        </w:rPr>
        <w:t xml:space="preserve"> </w:t>
      </w:r>
      <w:r w:rsidR="00C6289D" w:rsidRPr="006A2466">
        <w:rPr>
          <w:rFonts w:ascii="Times New Roman" w:hAnsi="Times New Roman" w:cs="Times New Roman"/>
          <w:sz w:val="25"/>
          <w:szCs w:val="25"/>
        </w:rPr>
        <w:t>3237/0/15-20).</w:t>
      </w:r>
    </w:p>
    <w:p w:rsidR="00C6289D" w:rsidRPr="006A2466" w:rsidRDefault="00C6289D" w:rsidP="00CF5F2D">
      <w:pPr>
        <w:shd w:val="clear" w:color="auto" w:fill="FFFFFF"/>
        <w:spacing w:after="0" w:line="240" w:lineRule="auto"/>
        <w:ind w:left="-142" w:firstLine="709"/>
        <w:jc w:val="both"/>
        <w:rPr>
          <w:rFonts w:ascii="Times New Roman" w:hAnsi="Times New Roman" w:cs="Times New Roman"/>
          <w:sz w:val="25"/>
          <w:szCs w:val="25"/>
        </w:rPr>
      </w:pPr>
      <w:r w:rsidRPr="006A2466">
        <w:rPr>
          <w:rFonts w:ascii="Times New Roman" w:hAnsi="Times New Roman" w:cs="Times New Roman"/>
          <w:sz w:val="25"/>
          <w:szCs w:val="25"/>
        </w:rPr>
        <w:t xml:space="preserve">У </w:t>
      </w:r>
      <w:r w:rsidR="00600D3E" w:rsidRPr="006A2466">
        <w:rPr>
          <w:rFonts w:ascii="Times New Roman" w:hAnsi="Times New Roman" w:cs="Times New Roman"/>
          <w:sz w:val="25"/>
          <w:szCs w:val="25"/>
        </w:rPr>
        <w:t>Шевченківському</w:t>
      </w:r>
      <w:r w:rsidRPr="006A2466">
        <w:rPr>
          <w:rFonts w:ascii="Times New Roman" w:hAnsi="Times New Roman" w:cs="Times New Roman"/>
          <w:sz w:val="25"/>
          <w:szCs w:val="25"/>
        </w:rPr>
        <w:t xml:space="preserve"> районному суді міста </w:t>
      </w:r>
      <w:r w:rsidR="00970157" w:rsidRPr="006A2466">
        <w:rPr>
          <w:rFonts w:ascii="Times New Roman" w:hAnsi="Times New Roman" w:cs="Times New Roman"/>
          <w:sz w:val="25"/>
          <w:szCs w:val="25"/>
        </w:rPr>
        <w:t xml:space="preserve">Києва </w:t>
      </w:r>
      <w:r w:rsidRPr="006A2466">
        <w:rPr>
          <w:rFonts w:ascii="Times New Roman" w:hAnsi="Times New Roman" w:cs="Times New Roman"/>
          <w:sz w:val="25"/>
          <w:szCs w:val="25"/>
        </w:rPr>
        <w:t xml:space="preserve">нормативний час розгляду справ є більшим за середній показник по Україні та становить </w:t>
      </w:r>
      <w:r w:rsidR="00600D3E" w:rsidRPr="006A2466">
        <w:rPr>
          <w:rFonts w:ascii="Times New Roman" w:hAnsi="Times New Roman" w:cs="Times New Roman"/>
          <w:sz w:val="25"/>
          <w:szCs w:val="25"/>
        </w:rPr>
        <w:t>487 днів</w:t>
      </w:r>
      <w:r w:rsidRPr="006A2466">
        <w:rPr>
          <w:rFonts w:ascii="Times New Roman" w:hAnsi="Times New Roman" w:cs="Times New Roman"/>
          <w:sz w:val="25"/>
          <w:szCs w:val="25"/>
        </w:rPr>
        <w:t xml:space="preserve"> на одного суддю, що дає </w:t>
      </w:r>
      <w:r w:rsidR="00187A9E">
        <w:rPr>
          <w:rFonts w:ascii="Times New Roman" w:hAnsi="Times New Roman" w:cs="Times New Roman"/>
          <w:sz w:val="25"/>
          <w:szCs w:val="25"/>
        </w:rPr>
        <w:br/>
      </w:r>
      <w:r w:rsidRPr="006A2466">
        <w:rPr>
          <w:rFonts w:ascii="Times New Roman" w:hAnsi="Times New Roman" w:cs="Times New Roman"/>
          <w:sz w:val="25"/>
          <w:szCs w:val="25"/>
        </w:rPr>
        <w:t>ДСА України підстави стверджувати про наявність у суді надмірного рівня судового навантаження.</w:t>
      </w:r>
    </w:p>
    <w:p w:rsidR="00B450B9" w:rsidRPr="006A2466" w:rsidRDefault="00B450B9" w:rsidP="00CF5F2D">
      <w:pPr>
        <w:shd w:val="clear" w:color="auto" w:fill="FFFFFF"/>
        <w:spacing w:after="0" w:line="240" w:lineRule="auto"/>
        <w:ind w:left="-142" w:firstLine="709"/>
        <w:jc w:val="both"/>
        <w:rPr>
          <w:rFonts w:ascii="Times New Roman" w:hAnsi="Times New Roman" w:cs="Times New Roman"/>
          <w:sz w:val="25"/>
          <w:szCs w:val="25"/>
        </w:rPr>
      </w:pPr>
      <w:r w:rsidRPr="006A2466">
        <w:rPr>
          <w:rFonts w:ascii="Times New Roman" w:eastAsia="Times New Roman" w:hAnsi="Times New Roman" w:cs="Times New Roman"/>
          <w:sz w:val="25"/>
          <w:szCs w:val="25"/>
          <w:lang w:eastAsia="uk-UA"/>
        </w:rPr>
        <w:t xml:space="preserve">ДСА України вважає, що вирішення питання надмірного навантаження у </w:t>
      </w:r>
      <w:r w:rsidR="00600D3E" w:rsidRPr="006A2466">
        <w:rPr>
          <w:rFonts w:ascii="Times New Roman" w:hAnsi="Times New Roman" w:cs="Times New Roman"/>
          <w:sz w:val="25"/>
          <w:szCs w:val="25"/>
        </w:rPr>
        <w:t>Шевченківському</w:t>
      </w:r>
      <w:r w:rsidR="00495E39" w:rsidRPr="006A2466">
        <w:rPr>
          <w:rFonts w:ascii="Times New Roman" w:hAnsi="Times New Roman" w:cs="Times New Roman"/>
          <w:sz w:val="25"/>
          <w:szCs w:val="25"/>
        </w:rPr>
        <w:t xml:space="preserve"> </w:t>
      </w:r>
      <w:r w:rsidRPr="006A2466">
        <w:rPr>
          <w:rFonts w:ascii="Times New Roman" w:hAnsi="Times New Roman" w:cs="Times New Roman"/>
          <w:sz w:val="25"/>
          <w:szCs w:val="25"/>
        </w:rPr>
        <w:t xml:space="preserve">районному суді міста </w:t>
      </w:r>
      <w:r w:rsidR="007A50EE" w:rsidRPr="006A2466">
        <w:rPr>
          <w:rFonts w:ascii="Times New Roman" w:hAnsi="Times New Roman" w:cs="Times New Roman"/>
          <w:sz w:val="25"/>
          <w:szCs w:val="25"/>
        </w:rPr>
        <w:t>Києв</w:t>
      </w:r>
      <w:r w:rsidRPr="006A2466">
        <w:rPr>
          <w:rFonts w:ascii="Times New Roman" w:hAnsi="Times New Roman" w:cs="Times New Roman"/>
          <w:sz w:val="25"/>
          <w:szCs w:val="25"/>
        </w:rPr>
        <w:t xml:space="preserve">а можливе за умови відрядження </w:t>
      </w:r>
      <w:r w:rsidR="00600D3E" w:rsidRPr="006A2466">
        <w:rPr>
          <w:rFonts w:ascii="Times New Roman" w:hAnsi="Times New Roman" w:cs="Times New Roman"/>
          <w:sz w:val="25"/>
          <w:szCs w:val="25"/>
        </w:rPr>
        <w:t>двох</w:t>
      </w:r>
      <w:r w:rsidR="004D2CD6" w:rsidRPr="006A2466">
        <w:rPr>
          <w:rFonts w:ascii="Times New Roman" w:hAnsi="Times New Roman" w:cs="Times New Roman"/>
          <w:sz w:val="25"/>
          <w:szCs w:val="25"/>
        </w:rPr>
        <w:t xml:space="preserve"> </w:t>
      </w:r>
      <w:r w:rsidRPr="006A2466">
        <w:rPr>
          <w:rFonts w:ascii="Times New Roman" w:hAnsi="Times New Roman" w:cs="Times New Roman"/>
          <w:sz w:val="25"/>
          <w:szCs w:val="25"/>
        </w:rPr>
        <w:t>судді</w:t>
      </w:r>
      <w:r w:rsidR="007A50EE" w:rsidRPr="006A2466">
        <w:rPr>
          <w:rFonts w:ascii="Times New Roman" w:hAnsi="Times New Roman" w:cs="Times New Roman"/>
          <w:sz w:val="25"/>
          <w:szCs w:val="25"/>
        </w:rPr>
        <w:t>в</w:t>
      </w:r>
      <w:r w:rsidRPr="006A2466">
        <w:rPr>
          <w:rFonts w:ascii="Times New Roman" w:hAnsi="Times New Roman" w:cs="Times New Roman"/>
          <w:sz w:val="25"/>
          <w:szCs w:val="25"/>
        </w:rPr>
        <w:t xml:space="preserve"> </w:t>
      </w:r>
      <w:r w:rsidR="00187A9E">
        <w:rPr>
          <w:rFonts w:ascii="Times New Roman" w:hAnsi="Times New Roman" w:cs="Times New Roman"/>
          <w:sz w:val="25"/>
          <w:szCs w:val="25"/>
        </w:rPr>
        <w:br/>
      </w:r>
      <w:r w:rsidRPr="006A2466">
        <w:rPr>
          <w:rFonts w:ascii="Times New Roman" w:hAnsi="Times New Roman" w:cs="Times New Roman"/>
          <w:sz w:val="25"/>
          <w:szCs w:val="25"/>
        </w:rPr>
        <w:t>до цього суду.</w:t>
      </w:r>
    </w:p>
    <w:p w:rsidR="003A6102" w:rsidRPr="006A2466" w:rsidRDefault="003A6102" w:rsidP="00CF5F2D">
      <w:pPr>
        <w:shd w:val="clear" w:color="auto" w:fill="FFFFFF"/>
        <w:spacing w:after="0" w:line="240" w:lineRule="auto"/>
        <w:ind w:left="-142" w:firstLine="709"/>
        <w:jc w:val="both"/>
        <w:rPr>
          <w:rFonts w:ascii="Times New Roman" w:hAnsi="Times New Roman" w:cs="Times New Roman"/>
          <w:bCs/>
          <w:sz w:val="25"/>
          <w:szCs w:val="25"/>
        </w:rPr>
      </w:pPr>
      <w:r w:rsidRPr="006A2466">
        <w:rPr>
          <w:rFonts w:ascii="Times New Roman" w:hAnsi="Times New Roman" w:cs="Times New Roman"/>
          <w:bCs/>
          <w:sz w:val="25"/>
          <w:szCs w:val="25"/>
        </w:rPr>
        <w:t>Згідно з інформацією, долученою до повідомлення ДСА України від</w:t>
      </w:r>
      <w:r w:rsidR="004D2CD6" w:rsidRPr="006A2466">
        <w:rPr>
          <w:rFonts w:ascii="Times New Roman" w:hAnsi="Times New Roman" w:cs="Times New Roman"/>
          <w:bCs/>
          <w:sz w:val="25"/>
          <w:szCs w:val="25"/>
        </w:rPr>
        <w:t> </w:t>
      </w:r>
      <w:r w:rsidR="00495E39" w:rsidRPr="006A2466">
        <w:rPr>
          <w:rFonts w:ascii="Times New Roman" w:hAnsi="Times New Roman" w:cs="Times New Roman"/>
          <w:bCs/>
          <w:sz w:val="25"/>
          <w:szCs w:val="25"/>
        </w:rPr>
        <w:t>13</w:t>
      </w:r>
      <w:r w:rsidR="00945207" w:rsidRPr="006A2466">
        <w:rPr>
          <w:rFonts w:ascii="Times New Roman" w:hAnsi="Times New Roman" w:cs="Times New Roman"/>
          <w:bCs/>
          <w:sz w:val="25"/>
          <w:szCs w:val="25"/>
        </w:rPr>
        <w:t xml:space="preserve"> лютого </w:t>
      </w:r>
      <w:r w:rsidR="006A2466">
        <w:rPr>
          <w:rFonts w:ascii="Times New Roman" w:hAnsi="Times New Roman" w:cs="Times New Roman"/>
          <w:bCs/>
          <w:sz w:val="25"/>
          <w:szCs w:val="25"/>
        </w:rPr>
        <w:br/>
      </w:r>
      <w:r w:rsidR="00495E39" w:rsidRPr="006A2466">
        <w:rPr>
          <w:rFonts w:ascii="Times New Roman" w:hAnsi="Times New Roman" w:cs="Times New Roman"/>
          <w:bCs/>
          <w:sz w:val="25"/>
          <w:szCs w:val="25"/>
        </w:rPr>
        <w:t>2024</w:t>
      </w:r>
      <w:r w:rsidR="004D2CD6" w:rsidRPr="006A2466">
        <w:rPr>
          <w:rFonts w:ascii="Times New Roman" w:hAnsi="Times New Roman" w:cs="Times New Roman"/>
          <w:bCs/>
          <w:sz w:val="25"/>
          <w:szCs w:val="25"/>
        </w:rPr>
        <w:t xml:space="preserve"> року</w:t>
      </w:r>
      <w:r w:rsidR="00495E39" w:rsidRPr="006A2466">
        <w:rPr>
          <w:rFonts w:ascii="Times New Roman" w:hAnsi="Times New Roman" w:cs="Times New Roman"/>
          <w:bCs/>
          <w:sz w:val="25"/>
          <w:szCs w:val="25"/>
        </w:rPr>
        <w:t xml:space="preserve"> № 8-4478/24</w:t>
      </w:r>
      <w:r w:rsidR="00476A62" w:rsidRPr="006A2466">
        <w:rPr>
          <w:rFonts w:ascii="Times New Roman" w:hAnsi="Times New Roman" w:cs="Times New Roman"/>
          <w:bCs/>
          <w:sz w:val="25"/>
          <w:szCs w:val="25"/>
        </w:rPr>
        <w:t>,</w:t>
      </w:r>
      <w:r w:rsidRPr="006A2466">
        <w:rPr>
          <w:rFonts w:ascii="Times New Roman" w:hAnsi="Times New Roman" w:cs="Times New Roman"/>
          <w:bCs/>
          <w:sz w:val="25"/>
          <w:szCs w:val="25"/>
        </w:rPr>
        <w:t xml:space="preserve"> до </w:t>
      </w:r>
      <w:r w:rsidR="00600D3E" w:rsidRPr="006A2466">
        <w:rPr>
          <w:rFonts w:ascii="Times New Roman" w:hAnsi="Times New Roman" w:cs="Times New Roman"/>
          <w:sz w:val="25"/>
          <w:szCs w:val="25"/>
        </w:rPr>
        <w:t>Шевченківського</w:t>
      </w:r>
      <w:r w:rsidR="00495E39" w:rsidRPr="006A2466">
        <w:rPr>
          <w:rFonts w:ascii="Times New Roman" w:hAnsi="Times New Roman" w:cs="Times New Roman"/>
          <w:sz w:val="25"/>
          <w:szCs w:val="25"/>
        </w:rPr>
        <w:t xml:space="preserve"> </w:t>
      </w:r>
      <w:r w:rsidRPr="006A2466">
        <w:rPr>
          <w:rFonts w:ascii="Times New Roman" w:hAnsi="Times New Roman" w:cs="Times New Roman"/>
          <w:bCs/>
          <w:sz w:val="25"/>
          <w:szCs w:val="25"/>
        </w:rPr>
        <w:t xml:space="preserve">районного суду міста Києва </w:t>
      </w:r>
      <w:r w:rsidR="004B7D3D" w:rsidRPr="006A2466">
        <w:rPr>
          <w:rFonts w:ascii="Times New Roman" w:hAnsi="Times New Roman" w:cs="Times New Roman"/>
          <w:bCs/>
          <w:sz w:val="25"/>
          <w:szCs w:val="25"/>
        </w:rPr>
        <w:t xml:space="preserve">за 2023 рік </w:t>
      </w:r>
      <w:r w:rsidRPr="006A2466">
        <w:rPr>
          <w:rFonts w:ascii="Times New Roman" w:hAnsi="Times New Roman" w:cs="Times New Roman"/>
          <w:bCs/>
          <w:sz w:val="25"/>
          <w:szCs w:val="25"/>
        </w:rPr>
        <w:t xml:space="preserve">надійшло </w:t>
      </w:r>
      <w:r w:rsidR="00600D3E" w:rsidRPr="006A2466">
        <w:rPr>
          <w:rFonts w:ascii="Times New Roman" w:hAnsi="Times New Roman" w:cs="Times New Roman"/>
          <w:bCs/>
          <w:sz w:val="25"/>
          <w:szCs w:val="25"/>
        </w:rPr>
        <w:t>51 868</w:t>
      </w:r>
      <w:r w:rsidRPr="006A2466">
        <w:rPr>
          <w:rFonts w:ascii="Times New Roman" w:hAnsi="Times New Roman" w:cs="Times New Roman"/>
          <w:bCs/>
          <w:sz w:val="25"/>
          <w:szCs w:val="25"/>
        </w:rPr>
        <w:t xml:space="preserve"> справ та матеріалів, для розгляду яких визначен</w:t>
      </w:r>
      <w:r w:rsidR="00495E39" w:rsidRPr="006A2466">
        <w:rPr>
          <w:rFonts w:ascii="Times New Roman" w:hAnsi="Times New Roman" w:cs="Times New Roman"/>
          <w:bCs/>
          <w:sz w:val="25"/>
          <w:szCs w:val="25"/>
        </w:rPr>
        <w:t xml:space="preserve">о </w:t>
      </w:r>
      <w:r w:rsidR="00600D3E" w:rsidRPr="006A2466">
        <w:rPr>
          <w:rFonts w:ascii="Times New Roman" w:hAnsi="Times New Roman" w:cs="Times New Roman"/>
          <w:bCs/>
          <w:sz w:val="25"/>
          <w:szCs w:val="25"/>
        </w:rPr>
        <w:t>116 769</w:t>
      </w:r>
      <w:r w:rsidRPr="006A2466">
        <w:rPr>
          <w:rFonts w:ascii="Times New Roman" w:hAnsi="Times New Roman" w:cs="Times New Roman"/>
          <w:bCs/>
          <w:sz w:val="25"/>
          <w:szCs w:val="25"/>
        </w:rPr>
        <w:t xml:space="preserve"> годин.</w:t>
      </w:r>
      <w:r w:rsidR="005C7906" w:rsidRPr="006A2466">
        <w:rPr>
          <w:rFonts w:ascii="Times New Roman" w:hAnsi="Times New Roman" w:cs="Times New Roman"/>
          <w:bCs/>
          <w:sz w:val="25"/>
          <w:szCs w:val="25"/>
        </w:rPr>
        <w:t xml:space="preserve"> </w:t>
      </w:r>
      <w:r w:rsidRPr="006A2466">
        <w:rPr>
          <w:rFonts w:ascii="Times New Roman" w:hAnsi="Times New Roman" w:cs="Times New Roman"/>
          <w:bCs/>
          <w:sz w:val="25"/>
          <w:szCs w:val="25"/>
        </w:rPr>
        <w:t xml:space="preserve">За умови відрядження до </w:t>
      </w:r>
      <w:r w:rsidR="00600D3E" w:rsidRPr="006A2466">
        <w:rPr>
          <w:rFonts w:ascii="Times New Roman" w:hAnsi="Times New Roman" w:cs="Times New Roman"/>
          <w:sz w:val="25"/>
          <w:szCs w:val="25"/>
        </w:rPr>
        <w:t>Шевченківського</w:t>
      </w:r>
      <w:r w:rsidR="00495E39" w:rsidRPr="006A2466">
        <w:rPr>
          <w:rFonts w:ascii="Times New Roman" w:hAnsi="Times New Roman" w:cs="Times New Roman"/>
          <w:sz w:val="25"/>
          <w:szCs w:val="25"/>
        </w:rPr>
        <w:t xml:space="preserve"> </w:t>
      </w:r>
      <w:r w:rsidRPr="006A2466">
        <w:rPr>
          <w:rFonts w:ascii="Times New Roman" w:hAnsi="Times New Roman" w:cs="Times New Roman"/>
          <w:bCs/>
          <w:sz w:val="25"/>
          <w:szCs w:val="25"/>
        </w:rPr>
        <w:t>районног</w:t>
      </w:r>
      <w:r w:rsidR="00476A62" w:rsidRPr="006A2466">
        <w:rPr>
          <w:rFonts w:ascii="Times New Roman" w:hAnsi="Times New Roman" w:cs="Times New Roman"/>
          <w:bCs/>
          <w:sz w:val="25"/>
          <w:szCs w:val="25"/>
        </w:rPr>
        <w:t>о суду міста Києва одного судді</w:t>
      </w:r>
      <w:r w:rsidRPr="006A2466">
        <w:rPr>
          <w:rFonts w:ascii="Times New Roman" w:hAnsi="Times New Roman" w:cs="Times New Roman"/>
          <w:bCs/>
          <w:sz w:val="25"/>
          <w:szCs w:val="25"/>
        </w:rPr>
        <w:t xml:space="preserve"> нормативний </w:t>
      </w:r>
      <w:r w:rsidR="00187A9E">
        <w:rPr>
          <w:rFonts w:ascii="Times New Roman" w:hAnsi="Times New Roman" w:cs="Times New Roman"/>
          <w:bCs/>
          <w:sz w:val="25"/>
          <w:szCs w:val="25"/>
        </w:rPr>
        <w:br/>
      </w:r>
      <w:r w:rsidRPr="006A2466">
        <w:rPr>
          <w:rFonts w:ascii="Times New Roman" w:hAnsi="Times New Roman" w:cs="Times New Roman"/>
          <w:bCs/>
          <w:sz w:val="25"/>
          <w:szCs w:val="25"/>
        </w:rPr>
        <w:lastRenderedPageBreak/>
        <w:t>час, потрібний суддям для розгляду справ, що надійшли</w:t>
      </w:r>
      <w:r w:rsidR="00476A62" w:rsidRPr="006A2466">
        <w:rPr>
          <w:rFonts w:ascii="Times New Roman" w:hAnsi="Times New Roman" w:cs="Times New Roman"/>
          <w:bCs/>
          <w:sz w:val="25"/>
          <w:szCs w:val="25"/>
        </w:rPr>
        <w:t>,</w:t>
      </w:r>
      <w:r w:rsidRPr="006A2466">
        <w:rPr>
          <w:rFonts w:ascii="Times New Roman" w:hAnsi="Times New Roman" w:cs="Times New Roman"/>
          <w:bCs/>
          <w:sz w:val="25"/>
          <w:szCs w:val="25"/>
        </w:rPr>
        <w:t xml:space="preserve"> с</w:t>
      </w:r>
      <w:r w:rsidR="00476A62" w:rsidRPr="006A2466">
        <w:rPr>
          <w:rFonts w:ascii="Times New Roman" w:hAnsi="Times New Roman" w:cs="Times New Roman"/>
          <w:bCs/>
          <w:sz w:val="25"/>
          <w:szCs w:val="25"/>
        </w:rPr>
        <w:t>тановитиме</w:t>
      </w:r>
      <w:r w:rsidRPr="006A2466">
        <w:rPr>
          <w:rFonts w:ascii="Times New Roman" w:hAnsi="Times New Roman" w:cs="Times New Roman"/>
          <w:bCs/>
          <w:sz w:val="25"/>
          <w:szCs w:val="25"/>
        </w:rPr>
        <w:t xml:space="preserve"> </w:t>
      </w:r>
      <w:r w:rsidR="004B7D3D" w:rsidRPr="006A2466">
        <w:rPr>
          <w:rFonts w:ascii="Times New Roman" w:hAnsi="Times New Roman" w:cs="Times New Roman"/>
          <w:bCs/>
          <w:sz w:val="25"/>
          <w:szCs w:val="25"/>
        </w:rPr>
        <w:br/>
      </w:r>
      <w:r w:rsidR="005C7906" w:rsidRPr="006A2466">
        <w:rPr>
          <w:rFonts w:ascii="Times New Roman" w:hAnsi="Times New Roman" w:cs="Times New Roman"/>
          <w:bCs/>
          <w:sz w:val="25"/>
          <w:szCs w:val="25"/>
        </w:rPr>
        <w:t>471</w:t>
      </w:r>
      <w:r w:rsidR="00495E39" w:rsidRPr="006A2466">
        <w:rPr>
          <w:rFonts w:ascii="Times New Roman" w:hAnsi="Times New Roman" w:cs="Times New Roman"/>
          <w:bCs/>
          <w:sz w:val="25"/>
          <w:szCs w:val="25"/>
        </w:rPr>
        <w:t xml:space="preserve"> годин</w:t>
      </w:r>
      <w:r w:rsidR="005C7906" w:rsidRPr="006A2466">
        <w:rPr>
          <w:rFonts w:ascii="Times New Roman" w:hAnsi="Times New Roman" w:cs="Times New Roman"/>
          <w:bCs/>
          <w:sz w:val="25"/>
          <w:szCs w:val="25"/>
        </w:rPr>
        <w:t>у</w:t>
      </w:r>
      <w:r w:rsidRPr="006A2466">
        <w:rPr>
          <w:rFonts w:ascii="Times New Roman" w:hAnsi="Times New Roman" w:cs="Times New Roman"/>
          <w:bCs/>
          <w:sz w:val="25"/>
          <w:szCs w:val="25"/>
        </w:rPr>
        <w:t xml:space="preserve">, двох суддів – </w:t>
      </w:r>
      <w:r w:rsidR="00495E39" w:rsidRPr="006A2466">
        <w:rPr>
          <w:rFonts w:ascii="Times New Roman" w:hAnsi="Times New Roman" w:cs="Times New Roman"/>
          <w:bCs/>
          <w:sz w:val="25"/>
          <w:szCs w:val="25"/>
        </w:rPr>
        <w:t>4</w:t>
      </w:r>
      <w:r w:rsidR="005C7906" w:rsidRPr="006A2466">
        <w:rPr>
          <w:rFonts w:ascii="Times New Roman" w:hAnsi="Times New Roman" w:cs="Times New Roman"/>
          <w:bCs/>
          <w:sz w:val="25"/>
          <w:szCs w:val="25"/>
        </w:rPr>
        <w:t>56 годин</w:t>
      </w:r>
      <w:r w:rsidR="00FD59FB" w:rsidRPr="006A2466">
        <w:rPr>
          <w:rFonts w:ascii="Times New Roman" w:hAnsi="Times New Roman" w:cs="Times New Roman"/>
          <w:bCs/>
          <w:sz w:val="25"/>
          <w:szCs w:val="25"/>
        </w:rPr>
        <w:t>.</w:t>
      </w:r>
    </w:p>
    <w:p w:rsidR="00C33303" w:rsidRPr="006A2466" w:rsidRDefault="00C33303" w:rsidP="00CF5F2D">
      <w:pPr>
        <w:shd w:val="clear" w:color="auto" w:fill="FFFFFF"/>
        <w:spacing w:after="0" w:line="240" w:lineRule="auto"/>
        <w:ind w:left="-142" w:firstLine="709"/>
        <w:jc w:val="both"/>
        <w:rPr>
          <w:rFonts w:ascii="Times New Roman" w:hAnsi="Times New Roman" w:cs="Times New Roman"/>
          <w:bCs/>
          <w:sz w:val="25"/>
          <w:szCs w:val="25"/>
        </w:rPr>
      </w:pPr>
      <w:r w:rsidRPr="006A2466">
        <w:rPr>
          <w:rFonts w:ascii="Times New Roman" w:hAnsi="Times New Roman" w:cs="Times New Roman"/>
          <w:sz w:val="25"/>
          <w:szCs w:val="25"/>
          <w:shd w:val="clear" w:color="auto" w:fill="FFFFFF"/>
        </w:rPr>
        <w:t xml:space="preserve">Автоматизованою системою розподілу доповідачем у справі визначено члена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Комісії </w:t>
      </w:r>
      <w:proofErr w:type="spellStart"/>
      <w:r w:rsidR="005C7906" w:rsidRPr="006A2466">
        <w:rPr>
          <w:rFonts w:ascii="Times New Roman" w:hAnsi="Times New Roman" w:cs="Times New Roman"/>
          <w:bCs/>
          <w:sz w:val="25"/>
          <w:szCs w:val="25"/>
        </w:rPr>
        <w:t>Гацелюка</w:t>
      </w:r>
      <w:proofErr w:type="spellEnd"/>
      <w:r w:rsidR="005C7906" w:rsidRPr="006A2466">
        <w:rPr>
          <w:rFonts w:ascii="Times New Roman" w:hAnsi="Times New Roman" w:cs="Times New Roman"/>
          <w:bCs/>
          <w:sz w:val="25"/>
          <w:szCs w:val="25"/>
        </w:rPr>
        <w:t xml:space="preserve"> В.О</w:t>
      </w:r>
      <w:r w:rsidRPr="006A2466">
        <w:rPr>
          <w:rFonts w:ascii="Times New Roman" w:hAnsi="Times New Roman" w:cs="Times New Roman"/>
          <w:bCs/>
          <w:sz w:val="25"/>
          <w:szCs w:val="25"/>
        </w:rPr>
        <w:t>.</w:t>
      </w:r>
    </w:p>
    <w:p w:rsidR="001F0E0B" w:rsidRPr="006A2466" w:rsidRDefault="00D075EF" w:rsidP="00CF5F2D">
      <w:pPr>
        <w:shd w:val="clear" w:color="auto" w:fill="FFFFFF"/>
        <w:spacing w:after="0" w:line="240" w:lineRule="auto"/>
        <w:ind w:left="-142" w:firstLine="709"/>
        <w:jc w:val="both"/>
        <w:rPr>
          <w:rFonts w:ascii="Times New Roman" w:hAnsi="Times New Roman" w:cs="Times New Roman"/>
          <w:sz w:val="25"/>
          <w:szCs w:val="25"/>
        </w:rPr>
      </w:pPr>
      <w:r w:rsidRPr="006A2466">
        <w:rPr>
          <w:rFonts w:ascii="Times New Roman" w:hAnsi="Times New Roman" w:cs="Times New Roman"/>
          <w:bCs/>
          <w:sz w:val="25"/>
          <w:szCs w:val="25"/>
        </w:rPr>
        <w:t>Згідно з пунктом 2 розділу III Порядку відрядження судді до іншого суду того самого рівня і спеціалізації (як тимчасового переведення), затвердженого рішенням Вищ</w:t>
      </w:r>
      <w:r w:rsidR="00FB29A3">
        <w:rPr>
          <w:rFonts w:ascii="Times New Roman" w:hAnsi="Times New Roman" w:cs="Times New Roman"/>
          <w:bCs/>
          <w:sz w:val="25"/>
          <w:szCs w:val="25"/>
        </w:rPr>
        <w:t xml:space="preserve">ої </w:t>
      </w:r>
      <w:r w:rsidR="00187A9E">
        <w:rPr>
          <w:rFonts w:ascii="Times New Roman" w:hAnsi="Times New Roman" w:cs="Times New Roman"/>
          <w:bCs/>
          <w:sz w:val="25"/>
          <w:szCs w:val="25"/>
        </w:rPr>
        <w:br/>
      </w:r>
      <w:r w:rsidR="00FB29A3">
        <w:rPr>
          <w:rFonts w:ascii="Times New Roman" w:hAnsi="Times New Roman" w:cs="Times New Roman"/>
          <w:bCs/>
          <w:sz w:val="25"/>
          <w:szCs w:val="25"/>
        </w:rPr>
        <w:t xml:space="preserve">ради правосуддя від 24 січня </w:t>
      </w:r>
      <w:r w:rsidRPr="006A2466">
        <w:rPr>
          <w:rFonts w:ascii="Times New Roman" w:hAnsi="Times New Roman" w:cs="Times New Roman"/>
          <w:bCs/>
          <w:sz w:val="25"/>
          <w:szCs w:val="25"/>
        </w:rPr>
        <w:t>2017</w:t>
      </w:r>
      <w:r w:rsidR="00FB29A3">
        <w:rPr>
          <w:rFonts w:ascii="Times New Roman" w:hAnsi="Times New Roman" w:cs="Times New Roman"/>
          <w:bCs/>
          <w:sz w:val="25"/>
          <w:szCs w:val="25"/>
        </w:rPr>
        <w:t xml:space="preserve"> року</w:t>
      </w:r>
      <w:r w:rsidRPr="006A2466">
        <w:rPr>
          <w:rFonts w:ascii="Times New Roman" w:hAnsi="Times New Roman" w:cs="Times New Roman"/>
          <w:bCs/>
          <w:sz w:val="25"/>
          <w:szCs w:val="25"/>
        </w:rPr>
        <w:t xml:space="preserve"> № 54/0/15-17 (далі – Порядок), н</w:t>
      </w:r>
      <w:r w:rsidR="000B28AB" w:rsidRPr="006A2466">
        <w:rPr>
          <w:rFonts w:ascii="Times New Roman" w:hAnsi="Times New Roman" w:cs="Times New Roman"/>
          <w:sz w:val="25"/>
          <w:szCs w:val="25"/>
          <w:shd w:val="clear" w:color="auto" w:fill="FFFFFF"/>
        </w:rPr>
        <w:t xml:space="preserve">а офіційному </w:t>
      </w:r>
      <w:proofErr w:type="spellStart"/>
      <w:r w:rsidR="002E7394" w:rsidRPr="006A2466">
        <w:rPr>
          <w:rFonts w:ascii="Times New Roman" w:hAnsi="Times New Roman" w:cs="Times New Roman"/>
          <w:sz w:val="25"/>
          <w:szCs w:val="25"/>
          <w:shd w:val="clear" w:color="auto" w:fill="FFFFFF"/>
        </w:rPr>
        <w:t>веб</w:t>
      </w:r>
      <w:r w:rsidR="001737D3" w:rsidRPr="006A2466">
        <w:rPr>
          <w:rFonts w:ascii="Times New Roman" w:hAnsi="Times New Roman" w:cs="Times New Roman"/>
          <w:sz w:val="25"/>
          <w:szCs w:val="25"/>
          <w:shd w:val="clear" w:color="auto" w:fill="FFFFFF"/>
        </w:rPr>
        <w:t>сайті</w:t>
      </w:r>
      <w:proofErr w:type="spellEnd"/>
      <w:r w:rsidR="001737D3" w:rsidRPr="006A2466">
        <w:rPr>
          <w:rFonts w:ascii="Times New Roman" w:hAnsi="Times New Roman" w:cs="Times New Roman"/>
          <w:sz w:val="25"/>
          <w:szCs w:val="25"/>
          <w:shd w:val="clear" w:color="auto" w:fill="FFFFFF"/>
        </w:rPr>
        <w:t xml:space="preserve"> Комісії</w:t>
      </w:r>
      <w:r w:rsidR="000B28AB" w:rsidRPr="006A2466">
        <w:rPr>
          <w:rFonts w:ascii="Times New Roman" w:hAnsi="Times New Roman" w:cs="Times New Roman"/>
          <w:sz w:val="25"/>
          <w:szCs w:val="25"/>
          <w:shd w:val="clear" w:color="auto" w:fill="FFFFFF"/>
        </w:rPr>
        <w:t xml:space="preserve"> розміщено оголошення про розгляд питання щодо </w:t>
      </w:r>
      <w:r w:rsidR="00E321EE" w:rsidRPr="006A2466">
        <w:rPr>
          <w:rFonts w:ascii="Times New Roman" w:hAnsi="Times New Roman" w:cs="Times New Roman"/>
          <w:sz w:val="25"/>
          <w:szCs w:val="25"/>
          <w:shd w:val="clear" w:color="auto" w:fill="FFFFFF"/>
        </w:rPr>
        <w:t>внесення подання про відрядження</w:t>
      </w:r>
      <w:r w:rsidR="00476A62" w:rsidRPr="006A2466">
        <w:rPr>
          <w:rFonts w:ascii="Times New Roman" w:hAnsi="Times New Roman" w:cs="Times New Roman"/>
          <w:sz w:val="25"/>
          <w:szCs w:val="25"/>
          <w:shd w:val="clear" w:color="auto" w:fill="FFFFFF"/>
        </w:rPr>
        <w:t xml:space="preserve"> </w:t>
      </w:r>
      <w:r w:rsidR="00E321EE" w:rsidRPr="006A2466">
        <w:rPr>
          <w:rFonts w:ascii="Times New Roman" w:hAnsi="Times New Roman" w:cs="Times New Roman"/>
          <w:sz w:val="25"/>
          <w:szCs w:val="25"/>
          <w:shd w:val="clear" w:color="auto" w:fill="FFFFFF"/>
        </w:rPr>
        <w:t>(</w:t>
      </w:r>
      <w:r w:rsidR="00476A62" w:rsidRPr="006A2466">
        <w:rPr>
          <w:rFonts w:ascii="Times New Roman" w:hAnsi="Times New Roman" w:cs="Times New Roman"/>
          <w:sz w:val="25"/>
          <w:szCs w:val="25"/>
          <w:shd w:val="clear" w:color="auto" w:fill="FFFFFF"/>
        </w:rPr>
        <w:t>тимчасове переведення</w:t>
      </w:r>
      <w:r w:rsidR="00E321EE" w:rsidRPr="006A2466">
        <w:rPr>
          <w:rFonts w:ascii="Times New Roman" w:hAnsi="Times New Roman" w:cs="Times New Roman"/>
          <w:sz w:val="25"/>
          <w:szCs w:val="25"/>
          <w:shd w:val="clear" w:color="auto" w:fill="FFFFFF"/>
        </w:rPr>
        <w:t xml:space="preserve">) </w:t>
      </w:r>
      <w:r w:rsidR="005C7906" w:rsidRPr="006A2466">
        <w:rPr>
          <w:rFonts w:ascii="Times New Roman" w:hAnsi="Times New Roman" w:cs="Times New Roman"/>
          <w:sz w:val="25"/>
          <w:szCs w:val="25"/>
          <w:shd w:val="clear" w:color="auto" w:fill="FFFFFF"/>
        </w:rPr>
        <w:t>двох</w:t>
      </w:r>
      <w:r w:rsidR="00FB1E57" w:rsidRPr="006A2466">
        <w:rPr>
          <w:rFonts w:ascii="Times New Roman" w:hAnsi="Times New Roman" w:cs="Times New Roman"/>
          <w:sz w:val="25"/>
          <w:szCs w:val="25"/>
          <w:shd w:val="clear" w:color="auto" w:fill="FFFFFF"/>
        </w:rPr>
        <w:t xml:space="preserve"> </w:t>
      </w:r>
      <w:r w:rsidR="00450E96" w:rsidRPr="006A2466">
        <w:rPr>
          <w:rFonts w:ascii="Times New Roman" w:hAnsi="Times New Roman" w:cs="Times New Roman"/>
          <w:sz w:val="25"/>
          <w:szCs w:val="25"/>
          <w:shd w:val="clear" w:color="auto" w:fill="FFFFFF"/>
        </w:rPr>
        <w:t>судді</w:t>
      </w:r>
      <w:r w:rsidR="00FB1E57" w:rsidRPr="006A2466">
        <w:rPr>
          <w:rFonts w:ascii="Times New Roman" w:hAnsi="Times New Roman" w:cs="Times New Roman"/>
          <w:sz w:val="25"/>
          <w:szCs w:val="25"/>
          <w:shd w:val="clear" w:color="auto" w:fill="FFFFFF"/>
        </w:rPr>
        <w:t>в</w:t>
      </w:r>
      <w:r w:rsidR="00450E96" w:rsidRPr="006A2466">
        <w:rPr>
          <w:rFonts w:ascii="Times New Roman" w:hAnsi="Times New Roman" w:cs="Times New Roman"/>
          <w:sz w:val="25"/>
          <w:szCs w:val="25"/>
          <w:shd w:val="clear" w:color="auto" w:fill="FFFFFF"/>
        </w:rPr>
        <w:t xml:space="preserve"> </w:t>
      </w:r>
      <w:r w:rsidR="00E321EE" w:rsidRPr="006A2466">
        <w:rPr>
          <w:rFonts w:ascii="Times New Roman" w:hAnsi="Times New Roman" w:cs="Times New Roman"/>
          <w:sz w:val="25"/>
          <w:szCs w:val="25"/>
          <w:shd w:val="clear" w:color="auto" w:fill="FFFFFF"/>
        </w:rPr>
        <w:t xml:space="preserve">до </w:t>
      </w:r>
      <w:r w:rsidR="005C7906" w:rsidRPr="006A2466">
        <w:rPr>
          <w:rFonts w:ascii="Times New Roman" w:hAnsi="Times New Roman" w:cs="Times New Roman"/>
          <w:sz w:val="25"/>
          <w:szCs w:val="25"/>
        </w:rPr>
        <w:t>Шевченківського</w:t>
      </w:r>
      <w:r w:rsidR="00495E39" w:rsidRPr="006A2466">
        <w:rPr>
          <w:rFonts w:ascii="Times New Roman" w:hAnsi="Times New Roman" w:cs="Times New Roman"/>
          <w:sz w:val="25"/>
          <w:szCs w:val="25"/>
        </w:rPr>
        <w:t xml:space="preserve"> </w:t>
      </w:r>
      <w:r w:rsidR="00E321EE" w:rsidRPr="006A2466">
        <w:rPr>
          <w:rFonts w:ascii="Times New Roman" w:hAnsi="Times New Roman" w:cs="Times New Roman"/>
          <w:sz w:val="25"/>
          <w:szCs w:val="25"/>
        </w:rPr>
        <w:t xml:space="preserve">районного суду </w:t>
      </w:r>
      <w:r w:rsidR="00187A9E">
        <w:rPr>
          <w:rFonts w:ascii="Times New Roman" w:hAnsi="Times New Roman" w:cs="Times New Roman"/>
          <w:sz w:val="25"/>
          <w:szCs w:val="25"/>
        </w:rPr>
        <w:br/>
      </w:r>
      <w:r w:rsidR="00E321EE" w:rsidRPr="006A2466">
        <w:rPr>
          <w:rFonts w:ascii="Times New Roman" w:hAnsi="Times New Roman" w:cs="Times New Roman"/>
          <w:sz w:val="25"/>
          <w:szCs w:val="25"/>
        </w:rPr>
        <w:t xml:space="preserve">міста </w:t>
      </w:r>
      <w:r w:rsidR="00FB1E57" w:rsidRPr="006A2466">
        <w:rPr>
          <w:rFonts w:ascii="Times New Roman" w:hAnsi="Times New Roman" w:cs="Times New Roman"/>
          <w:sz w:val="25"/>
          <w:szCs w:val="25"/>
        </w:rPr>
        <w:t>Києва</w:t>
      </w:r>
      <w:r w:rsidR="00476A62" w:rsidRPr="006A2466">
        <w:rPr>
          <w:rFonts w:ascii="Times New Roman" w:hAnsi="Times New Roman" w:cs="Times New Roman"/>
          <w:sz w:val="25"/>
          <w:szCs w:val="25"/>
        </w:rPr>
        <w:t xml:space="preserve"> </w:t>
      </w:r>
      <w:r w:rsidR="00476A62" w:rsidRPr="006A2466">
        <w:rPr>
          <w:rFonts w:ascii="Times New Roman" w:hAnsi="Times New Roman" w:cs="Times New Roman"/>
          <w:sz w:val="25"/>
          <w:szCs w:val="25"/>
          <w:shd w:val="clear" w:color="auto" w:fill="FFFFFF"/>
        </w:rPr>
        <w:t>для здійснення правосуддя</w:t>
      </w:r>
      <w:r w:rsidR="00E321EE" w:rsidRPr="006A2466">
        <w:rPr>
          <w:rFonts w:ascii="Times New Roman" w:hAnsi="Times New Roman" w:cs="Times New Roman"/>
          <w:sz w:val="25"/>
          <w:szCs w:val="25"/>
        </w:rPr>
        <w:t xml:space="preserve">. В оголошенні, крім іншого, зазначено про необхідність подання згоди на відрядження </w:t>
      </w:r>
      <w:r w:rsidR="001737D3" w:rsidRPr="006A2466">
        <w:rPr>
          <w:rFonts w:ascii="Times New Roman" w:hAnsi="Times New Roman" w:cs="Times New Roman"/>
          <w:sz w:val="25"/>
          <w:szCs w:val="25"/>
        </w:rPr>
        <w:t>протягом</w:t>
      </w:r>
      <w:r w:rsidR="00D97CE5" w:rsidRPr="006A2466">
        <w:rPr>
          <w:rFonts w:ascii="Times New Roman" w:hAnsi="Times New Roman" w:cs="Times New Roman"/>
          <w:sz w:val="25"/>
          <w:szCs w:val="25"/>
        </w:rPr>
        <w:t xml:space="preserve"> </w:t>
      </w:r>
      <w:r w:rsidR="00E321EE" w:rsidRPr="006A2466">
        <w:rPr>
          <w:rFonts w:ascii="Times New Roman" w:hAnsi="Times New Roman" w:cs="Times New Roman"/>
          <w:sz w:val="25"/>
          <w:szCs w:val="25"/>
        </w:rPr>
        <w:t xml:space="preserve">7 днів з дня </w:t>
      </w:r>
      <w:r w:rsidR="001737D3" w:rsidRPr="006A2466">
        <w:rPr>
          <w:rFonts w:ascii="Times New Roman" w:hAnsi="Times New Roman" w:cs="Times New Roman"/>
          <w:sz w:val="25"/>
          <w:szCs w:val="25"/>
        </w:rPr>
        <w:t xml:space="preserve">його </w:t>
      </w:r>
      <w:r w:rsidR="00E321EE" w:rsidRPr="006A2466">
        <w:rPr>
          <w:rFonts w:ascii="Times New Roman" w:hAnsi="Times New Roman" w:cs="Times New Roman"/>
          <w:sz w:val="25"/>
          <w:szCs w:val="25"/>
        </w:rPr>
        <w:t>оприлюднення</w:t>
      </w:r>
      <w:r w:rsidR="00CD4802" w:rsidRPr="006A2466">
        <w:rPr>
          <w:rFonts w:ascii="Times New Roman" w:hAnsi="Times New Roman" w:cs="Times New Roman"/>
          <w:sz w:val="25"/>
          <w:szCs w:val="25"/>
        </w:rPr>
        <w:t xml:space="preserve">. Цей строк </w:t>
      </w:r>
      <w:r w:rsidR="00E321EE" w:rsidRPr="006A2466">
        <w:rPr>
          <w:rFonts w:ascii="Times New Roman" w:hAnsi="Times New Roman" w:cs="Times New Roman"/>
          <w:sz w:val="25"/>
          <w:szCs w:val="25"/>
        </w:rPr>
        <w:t xml:space="preserve">закінчився </w:t>
      </w:r>
      <w:r w:rsidR="00495E39" w:rsidRPr="006A2466">
        <w:rPr>
          <w:rFonts w:ascii="Times New Roman" w:hAnsi="Times New Roman" w:cs="Times New Roman"/>
          <w:sz w:val="25"/>
          <w:szCs w:val="25"/>
        </w:rPr>
        <w:t>2</w:t>
      </w:r>
      <w:r w:rsidR="005C7906" w:rsidRPr="006A2466">
        <w:rPr>
          <w:rFonts w:ascii="Times New Roman" w:hAnsi="Times New Roman" w:cs="Times New Roman"/>
          <w:sz w:val="25"/>
          <w:szCs w:val="25"/>
        </w:rPr>
        <w:t>6</w:t>
      </w:r>
      <w:r w:rsidR="004D2CD6" w:rsidRPr="006A2466">
        <w:rPr>
          <w:rFonts w:ascii="Times New Roman" w:hAnsi="Times New Roman" w:cs="Times New Roman"/>
          <w:sz w:val="25"/>
          <w:szCs w:val="25"/>
        </w:rPr>
        <w:t> </w:t>
      </w:r>
      <w:r w:rsidR="005C7906" w:rsidRPr="006A2466">
        <w:rPr>
          <w:rFonts w:ascii="Times New Roman" w:hAnsi="Times New Roman" w:cs="Times New Roman"/>
          <w:sz w:val="25"/>
          <w:szCs w:val="25"/>
        </w:rPr>
        <w:t>березня</w:t>
      </w:r>
      <w:r w:rsidR="004D2CD6" w:rsidRPr="006A2466">
        <w:rPr>
          <w:rFonts w:ascii="Times New Roman" w:hAnsi="Times New Roman" w:cs="Times New Roman"/>
          <w:sz w:val="25"/>
          <w:szCs w:val="25"/>
        </w:rPr>
        <w:t> </w:t>
      </w:r>
      <w:r w:rsidR="00E321EE" w:rsidRPr="006A2466">
        <w:rPr>
          <w:rFonts w:ascii="Times New Roman" w:hAnsi="Times New Roman" w:cs="Times New Roman"/>
          <w:sz w:val="25"/>
          <w:szCs w:val="25"/>
        </w:rPr>
        <w:t>202</w:t>
      </w:r>
      <w:r w:rsidR="004D2CD6" w:rsidRPr="006A2466">
        <w:rPr>
          <w:rFonts w:ascii="Times New Roman" w:hAnsi="Times New Roman" w:cs="Times New Roman"/>
          <w:sz w:val="25"/>
          <w:szCs w:val="25"/>
        </w:rPr>
        <w:t>4 року</w:t>
      </w:r>
      <w:r w:rsidR="00E321EE" w:rsidRPr="006A2466">
        <w:rPr>
          <w:rFonts w:ascii="Times New Roman" w:hAnsi="Times New Roman" w:cs="Times New Roman"/>
          <w:sz w:val="25"/>
          <w:szCs w:val="25"/>
        </w:rPr>
        <w:t>.</w:t>
      </w:r>
    </w:p>
    <w:p w:rsidR="00C33303" w:rsidRPr="006A2466" w:rsidRDefault="001737D3" w:rsidP="00CF5F2D">
      <w:pPr>
        <w:shd w:val="clear" w:color="auto" w:fill="FFFFFF"/>
        <w:spacing w:after="0" w:line="240" w:lineRule="auto"/>
        <w:ind w:left="-142" w:firstLine="709"/>
        <w:jc w:val="both"/>
        <w:rPr>
          <w:rFonts w:ascii="Times New Roman" w:hAnsi="Times New Roman" w:cs="Times New Roman"/>
          <w:sz w:val="25"/>
          <w:szCs w:val="25"/>
        </w:rPr>
      </w:pPr>
      <w:r w:rsidRPr="006A2466">
        <w:rPr>
          <w:rFonts w:ascii="Times New Roman" w:hAnsi="Times New Roman" w:cs="Times New Roman"/>
          <w:bCs/>
          <w:sz w:val="25"/>
          <w:szCs w:val="25"/>
        </w:rPr>
        <w:t>У</w:t>
      </w:r>
      <w:r w:rsidR="00CD4802" w:rsidRPr="006A2466">
        <w:rPr>
          <w:rFonts w:ascii="Times New Roman" w:hAnsi="Times New Roman" w:cs="Times New Roman"/>
          <w:bCs/>
          <w:sz w:val="25"/>
          <w:szCs w:val="25"/>
        </w:rPr>
        <w:t xml:space="preserve">продовж </w:t>
      </w:r>
      <w:r w:rsidR="00D97CE5" w:rsidRPr="006A2466">
        <w:rPr>
          <w:rFonts w:ascii="Times New Roman" w:hAnsi="Times New Roman" w:cs="Times New Roman"/>
          <w:bCs/>
          <w:sz w:val="25"/>
          <w:szCs w:val="25"/>
        </w:rPr>
        <w:t>встановленого</w:t>
      </w:r>
      <w:r w:rsidR="001F0E0B" w:rsidRPr="006A2466">
        <w:rPr>
          <w:rFonts w:ascii="Times New Roman" w:hAnsi="Times New Roman" w:cs="Times New Roman"/>
          <w:bCs/>
          <w:sz w:val="25"/>
          <w:szCs w:val="25"/>
        </w:rPr>
        <w:t xml:space="preserve"> строку </w:t>
      </w:r>
      <w:r w:rsidR="00822F36" w:rsidRPr="006A2466">
        <w:rPr>
          <w:rFonts w:ascii="Times New Roman" w:hAnsi="Times New Roman" w:cs="Times New Roman"/>
          <w:bCs/>
          <w:sz w:val="25"/>
          <w:szCs w:val="25"/>
        </w:rPr>
        <w:t xml:space="preserve">до Комісії </w:t>
      </w:r>
      <w:r w:rsidR="002021ED" w:rsidRPr="006A2466">
        <w:rPr>
          <w:rFonts w:ascii="Times New Roman" w:hAnsi="Times New Roman" w:cs="Times New Roman"/>
          <w:sz w:val="25"/>
          <w:szCs w:val="25"/>
        </w:rPr>
        <w:t xml:space="preserve">надійшли згоди </w:t>
      </w:r>
      <w:r w:rsidR="00D97CE5" w:rsidRPr="006A2466">
        <w:rPr>
          <w:rFonts w:ascii="Times New Roman" w:hAnsi="Times New Roman" w:cs="Times New Roman"/>
          <w:sz w:val="25"/>
          <w:szCs w:val="25"/>
        </w:rPr>
        <w:t xml:space="preserve">на відрядження </w:t>
      </w:r>
      <w:r w:rsidR="002021ED" w:rsidRPr="006A2466">
        <w:rPr>
          <w:rFonts w:ascii="Times New Roman" w:hAnsi="Times New Roman" w:cs="Times New Roman"/>
          <w:sz w:val="25"/>
          <w:szCs w:val="25"/>
        </w:rPr>
        <w:t xml:space="preserve">від </w:t>
      </w:r>
      <w:r w:rsidR="005C7906" w:rsidRPr="006A2466">
        <w:rPr>
          <w:rFonts w:ascii="Times New Roman" w:hAnsi="Times New Roman" w:cs="Times New Roman"/>
          <w:sz w:val="25"/>
          <w:szCs w:val="25"/>
        </w:rPr>
        <w:t>чотирьох</w:t>
      </w:r>
      <w:r w:rsidR="001F0E0B" w:rsidRPr="006A2466">
        <w:rPr>
          <w:rFonts w:ascii="Times New Roman" w:hAnsi="Times New Roman" w:cs="Times New Roman"/>
          <w:sz w:val="25"/>
          <w:szCs w:val="25"/>
        </w:rPr>
        <w:t xml:space="preserve"> суддів: </w:t>
      </w:r>
    </w:p>
    <w:p w:rsidR="00DF2975" w:rsidRPr="006A2466" w:rsidRDefault="005C7906" w:rsidP="00CF5F2D">
      <w:pPr>
        <w:shd w:val="clear" w:color="auto" w:fill="FFFFFF"/>
        <w:spacing w:after="0" w:line="240" w:lineRule="auto"/>
        <w:ind w:left="-142" w:firstLine="709"/>
        <w:jc w:val="both"/>
        <w:rPr>
          <w:rFonts w:ascii="Times New Roman" w:hAnsi="Times New Roman" w:cs="Times New Roman"/>
          <w:sz w:val="25"/>
          <w:szCs w:val="25"/>
        </w:rPr>
      </w:pPr>
      <w:r w:rsidRPr="006A2466">
        <w:rPr>
          <w:rFonts w:ascii="Times New Roman" w:hAnsi="Times New Roman" w:cs="Times New Roman"/>
          <w:sz w:val="25"/>
          <w:szCs w:val="25"/>
        </w:rPr>
        <w:t xml:space="preserve">- Шовкуна Володимира Олександровича, судді </w:t>
      </w:r>
      <w:proofErr w:type="spellStart"/>
      <w:r w:rsidRPr="006A2466">
        <w:rPr>
          <w:rFonts w:ascii="Times New Roman" w:hAnsi="Times New Roman" w:cs="Times New Roman"/>
          <w:sz w:val="25"/>
          <w:szCs w:val="25"/>
        </w:rPr>
        <w:t>Красилівського</w:t>
      </w:r>
      <w:proofErr w:type="spellEnd"/>
      <w:r w:rsidRPr="006A2466">
        <w:rPr>
          <w:rFonts w:ascii="Times New Roman" w:hAnsi="Times New Roman" w:cs="Times New Roman"/>
          <w:sz w:val="25"/>
          <w:szCs w:val="25"/>
        </w:rPr>
        <w:t xml:space="preserve"> районного суду Хмельницької області;</w:t>
      </w:r>
    </w:p>
    <w:p w:rsidR="0047750A" w:rsidRPr="006A2466" w:rsidRDefault="00DF2975" w:rsidP="00CF5F2D">
      <w:pPr>
        <w:shd w:val="clear" w:color="auto" w:fill="FFFFFF"/>
        <w:spacing w:after="0" w:line="240" w:lineRule="auto"/>
        <w:ind w:left="-142" w:firstLine="709"/>
        <w:jc w:val="both"/>
        <w:rPr>
          <w:rFonts w:ascii="Times New Roman" w:hAnsi="Times New Roman" w:cs="Times New Roman"/>
          <w:sz w:val="25"/>
          <w:szCs w:val="25"/>
        </w:rPr>
      </w:pPr>
      <w:r w:rsidRPr="006A2466">
        <w:rPr>
          <w:rFonts w:ascii="Times New Roman" w:hAnsi="Times New Roman" w:cs="Times New Roman"/>
          <w:sz w:val="25"/>
          <w:szCs w:val="25"/>
        </w:rPr>
        <w:t xml:space="preserve">- </w:t>
      </w:r>
      <w:proofErr w:type="spellStart"/>
      <w:r w:rsidR="005C7906" w:rsidRPr="006A2466">
        <w:rPr>
          <w:rFonts w:ascii="Times New Roman" w:hAnsi="Times New Roman" w:cs="Times New Roman"/>
          <w:sz w:val="25"/>
          <w:szCs w:val="25"/>
        </w:rPr>
        <w:t>Цвєлодуб</w:t>
      </w:r>
      <w:proofErr w:type="spellEnd"/>
      <w:r w:rsidR="005C7906" w:rsidRPr="006A2466">
        <w:rPr>
          <w:rFonts w:ascii="Times New Roman" w:hAnsi="Times New Roman" w:cs="Times New Roman"/>
          <w:sz w:val="25"/>
          <w:szCs w:val="25"/>
        </w:rPr>
        <w:t xml:space="preserve"> Ганни Олександрівни, судді Роменського міськрайонного суду Сумської області;</w:t>
      </w:r>
      <w:r w:rsidR="0047750A" w:rsidRPr="006A2466">
        <w:rPr>
          <w:rFonts w:ascii="Times New Roman" w:hAnsi="Times New Roman" w:cs="Times New Roman"/>
          <w:sz w:val="25"/>
          <w:szCs w:val="25"/>
          <w:shd w:val="clear" w:color="auto" w:fill="FFFFFF"/>
        </w:rPr>
        <w:t xml:space="preserve"> </w:t>
      </w:r>
    </w:p>
    <w:p w:rsidR="005C7906" w:rsidRPr="006A2466" w:rsidRDefault="0047750A" w:rsidP="00CF5F2D">
      <w:pPr>
        <w:pStyle w:val="a3"/>
        <w:numPr>
          <w:ilvl w:val="0"/>
          <w:numId w:val="7"/>
        </w:numPr>
        <w:shd w:val="clear" w:color="auto" w:fill="FFFFFF"/>
        <w:tabs>
          <w:tab w:val="left" w:pos="851"/>
        </w:tabs>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Ріхтера Владислава Володимировича, судді </w:t>
      </w:r>
      <w:proofErr w:type="spellStart"/>
      <w:r w:rsidRPr="006A2466">
        <w:rPr>
          <w:rFonts w:ascii="Times New Roman" w:hAnsi="Times New Roman" w:cs="Times New Roman"/>
          <w:sz w:val="25"/>
          <w:szCs w:val="25"/>
          <w:shd w:val="clear" w:color="auto" w:fill="FFFFFF"/>
        </w:rPr>
        <w:t>Борзнянського</w:t>
      </w:r>
      <w:proofErr w:type="spellEnd"/>
      <w:r w:rsidRPr="006A2466">
        <w:rPr>
          <w:rFonts w:ascii="Times New Roman" w:hAnsi="Times New Roman" w:cs="Times New Roman"/>
          <w:sz w:val="25"/>
          <w:szCs w:val="25"/>
          <w:shd w:val="clear" w:color="auto" w:fill="FFFFFF"/>
        </w:rPr>
        <w:t xml:space="preserve"> район</w:t>
      </w:r>
      <w:r w:rsidR="004B7D3D" w:rsidRPr="006A2466">
        <w:rPr>
          <w:rFonts w:ascii="Times New Roman" w:hAnsi="Times New Roman" w:cs="Times New Roman"/>
          <w:sz w:val="25"/>
          <w:szCs w:val="25"/>
          <w:shd w:val="clear" w:color="auto" w:fill="FFFFFF"/>
        </w:rPr>
        <w:t>ного суду Чернігівської області;</w:t>
      </w:r>
    </w:p>
    <w:p w:rsidR="00C33303" w:rsidRPr="006A2466" w:rsidRDefault="00831A13" w:rsidP="00CF5F2D">
      <w:pPr>
        <w:pStyle w:val="a3"/>
        <w:numPr>
          <w:ilvl w:val="0"/>
          <w:numId w:val="7"/>
        </w:numPr>
        <w:shd w:val="clear" w:color="auto" w:fill="FFFFFF"/>
        <w:tabs>
          <w:tab w:val="left" w:pos="851"/>
        </w:tabs>
        <w:spacing w:after="0" w:line="240" w:lineRule="auto"/>
        <w:ind w:left="-142" w:firstLine="709"/>
        <w:jc w:val="both"/>
        <w:rPr>
          <w:rFonts w:ascii="Times New Roman" w:hAnsi="Times New Roman" w:cs="Times New Roman"/>
          <w:sz w:val="25"/>
          <w:szCs w:val="25"/>
          <w:shd w:val="clear" w:color="auto" w:fill="FFFFFF"/>
        </w:rPr>
      </w:pPr>
      <w:bookmarkStart w:id="0" w:name="_Hlk159415769"/>
      <w:r w:rsidRPr="006A2466">
        <w:rPr>
          <w:rFonts w:ascii="Times New Roman" w:hAnsi="Times New Roman" w:cs="Times New Roman"/>
          <w:sz w:val="25"/>
          <w:szCs w:val="25"/>
        </w:rPr>
        <w:t>Анохіна Андрія Миколайовича</w:t>
      </w:r>
      <w:r w:rsidR="00476A62" w:rsidRPr="006A2466">
        <w:rPr>
          <w:rFonts w:ascii="Times New Roman" w:hAnsi="Times New Roman" w:cs="Times New Roman"/>
          <w:sz w:val="25"/>
          <w:szCs w:val="25"/>
        </w:rPr>
        <w:t>,</w:t>
      </w:r>
      <w:r w:rsidR="00E63229" w:rsidRPr="006A2466">
        <w:rPr>
          <w:rFonts w:ascii="Times New Roman" w:hAnsi="Times New Roman" w:cs="Times New Roman"/>
          <w:sz w:val="25"/>
          <w:szCs w:val="25"/>
        </w:rPr>
        <w:t xml:space="preserve"> судді </w:t>
      </w:r>
      <w:proofErr w:type="spellStart"/>
      <w:r w:rsidRPr="006A2466">
        <w:rPr>
          <w:rFonts w:ascii="Times New Roman" w:hAnsi="Times New Roman" w:cs="Times New Roman"/>
          <w:sz w:val="25"/>
          <w:szCs w:val="25"/>
        </w:rPr>
        <w:t>Козелецького</w:t>
      </w:r>
      <w:proofErr w:type="spellEnd"/>
      <w:r w:rsidRPr="006A2466">
        <w:rPr>
          <w:rFonts w:ascii="Times New Roman" w:hAnsi="Times New Roman" w:cs="Times New Roman"/>
          <w:sz w:val="25"/>
          <w:szCs w:val="25"/>
        </w:rPr>
        <w:t xml:space="preserve"> районного суду </w:t>
      </w:r>
      <w:r w:rsidR="00187A9E">
        <w:rPr>
          <w:rFonts w:ascii="Times New Roman" w:hAnsi="Times New Roman" w:cs="Times New Roman"/>
          <w:sz w:val="25"/>
          <w:szCs w:val="25"/>
        </w:rPr>
        <w:br/>
      </w:r>
      <w:r w:rsidRPr="006A2466">
        <w:rPr>
          <w:rFonts w:ascii="Times New Roman" w:hAnsi="Times New Roman" w:cs="Times New Roman"/>
          <w:sz w:val="25"/>
          <w:szCs w:val="25"/>
        </w:rPr>
        <w:t>Чернігівської області</w:t>
      </w:r>
      <w:r w:rsidR="0047750A" w:rsidRPr="006A2466">
        <w:rPr>
          <w:rFonts w:ascii="Times New Roman" w:hAnsi="Times New Roman" w:cs="Times New Roman"/>
          <w:sz w:val="25"/>
          <w:szCs w:val="25"/>
        </w:rPr>
        <w:t>.</w:t>
      </w:r>
    </w:p>
    <w:bookmarkEnd w:id="0"/>
    <w:p w:rsidR="00706BAC" w:rsidRPr="006A2466" w:rsidRDefault="00706BAC"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Суддів повідомлено про час і місце засідання шляхом розміщення оголошення на офіційному </w:t>
      </w:r>
      <w:proofErr w:type="spellStart"/>
      <w:r w:rsidRPr="006A2466">
        <w:rPr>
          <w:rFonts w:ascii="Times New Roman" w:hAnsi="Times New Roman" w:cs="Times New Roman"/>
          <w:sz w:val="25"/>
          <w:szCs w:val="25"/>
          <w:shd w:val="clear" w:color="auto" w:fill="FFFFFF"/>
        </w:rPr>
        <w:t>вебсайті</w:t>
      </w:r>
      <w:proofErr w:type="spellEnd"/>
      <w:r w:rsidRPr="006A2466">
        <w:rPr>
          <w:rFonts w:ascii="Times New Roman" w:hAnsi="Times New Roman" w:cs="Times New Roman"/>
          <w:sz w:val="25"/>
          <w:szCs w:val="25"/>
          <w:shd w:val="clear" w:color="auto" w:fill="FFFFFF"/>
        </w:rPr>
        <w:t xml:space="preserve"> Комісії. У з</w:t>
      </w:r>
      <w:r w:rsidR="002225E1" w:rsidRPr="006A2466">
        <w:rPr>
          <w:rFonts w:ascii="Times New Roman" w:hAnsi="Times New Roman" w:cs="Times New Roman"/>
          <w:sz w:val="25"/>
          <w:szCs w:val="25"/>
          <w:shd w:val="clear" w:color="auto" w:fill="FFFFFF"/>
        </w:rPr>
        <w:t>асідання Комісії з’яви</w:t>
      </w:r>
      <w:r w:rsidR="004B7D3D" w:rsidRPr="006A2466">
        <w:rPr>
          <w:rFonts w:ascii="Times New Roman" w:hAnsi="Times New Roman" w:cs="Times New Roman"/>
          <w:sz w:val="25"/>
          <w:szCs w:val="25"/>
          <w:shd w:val="clear" w:color="auto" w:fill="FFFFFF"/>
        </w:rPr>
        <w:t>в</w:t>
      </w:r>
      <w:r w:rsidR="002225E1" w:rsidRPr="006A2466">
        <w:rPr>
          <w:rFonts w:ascii="Times New Roman" w:hAnsi="Times New Roman" w:cs="Times New Roman"/>
          <w:sz w:val="25"/>
          <w:szCs w:val="25"/>
          <w:shd w:val="clear" w:color="auto" w:fill="FFFFFF"/>
        </w:rPr>
        <w:t>ся суддя Анохін А.М.</w:t>
      </w:r>
    </w:p>
    <w:p w:rsidR="00706BAC" w:rsidRPr="006A2466" w:rsidRDefault="00706BAC"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Решта суддів у засідання Комісії не з’явилися. Згідно з абзацом другим пункту </w:t>
      </w:r>
      <w:r w:rsidR="006A2466">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8 розділу ІІІ Порядку неявка судді не перешкоджає розгляду питання щодо внесення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подання про його відрядження.   </w:t>
      </w:r>
    </w:p>
    <w:p w:rsidR="00C33303" w:rsidRPr="006A2466" w:rsidRDefault="00706BAC"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Заслухавши доповідача, члена Вищої кваліфікаційної комісії суддів України </w:t>
      </w:r>
      <w:r w:rsidR="00187A9E">
        <w:rPr>
          <w:rFonts w:ascii="Times New Roman" w:hAnsi="Times New Roman" w:cs="Times New Roman"/>
          <w:sz w:val="25"/>
          <w:szCs w:val="25"/>
          <w:shd w:val="clear" w:color="auto" w:fill="FFFFFF"/>
        </w:rPr>
        <w:br/>
      </w:r>
      <w:proofErr w:type="spellStart"/>
      <w:r w:rsidRPr="006A2466">
        <w:rPr>
          <w:rFonts w:ascii="Times New Roman" w:hAnsi="Times New Roman" w:cs="Times New Roman"/>
          <w:sz w:val="25"/>
          <w:szCs w:val="25"/>
          <w:shd w:val="clear" w:color="auto" w:fill="FFFFFF"/>
        </w:rPr>
        <w:t>Гацелюка</w:t>
      </w:r>
      <w:proofErr w:type="spellEnd"/>
      <w:r w:rsidRPr="006A2466">
        <w:rPr>
          <w:rFonts w:ascii="Times New Roman" w:hAnsi="Times New Roman" w:cs="Times New Roman"/>
          <w:sz w:val="25"/>
          <w:szCs w:val="25"/>
          <w:shd w:val="clear" w:color="auto" w:fill="FFFFFF"/>
        </w:rPr>
        <w:t xml:space="preserve"> В.О., дослідивши наявні в Комісії матеріали, проаналізувавши інформацію,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надану ДСА України, судами, в яки</w:t>
      </w:r>
      <w:r w:rsidR="004B7D3D" w:rsidRPr="006A2466">
        <w:rPr>
          <w:rFonts w:ascii="Times New Roman" w:hAnsi="Times New Roman" w:cs="Times New Roman"/>
          <w:sz w:val="25"/>
          <w:szCs w:val="25"/>
          <w:shd w:val="clear" w:color="auto" w:fill="FFFFFF"/>
        </w:rPr>
        <w:t xml:space="preserve">х судді займають штатні посади та </w:t>
      </w:r>
      <w:r w:rsidRPr="006A2466">
        <w:rPr>
          <w:rFonts w:ascii="Times New Roman" w:hAnsi="Times New Roman" w:cs="Times New Roman"/>
          <w:sz w:val="25"/>
          <w:szCs w:val="25"/>
          <w:shd w:val="clear" w:color="auto" w:fill="FFFFFF"/>
        </w:rPr>
        <w:t xml:space="preserve">розміщену на </w:t>
      </w:r>
      <w:r w:rsidR="00187A9E">
        <w:rPr>
          <w:rFonts w:ascii="Times New Roman" w:hAnsi="Times New Roman" w:cs="Times New Roman"/>
          <w:sz w:val="25"/>
          <w:szCs w:val="25"/>
          <w:shd w:val="clear" w:color="auto" w:fill="FFFFFF"/>
        </w:rPr>
        <w:br/>
      </w:r>
      <w:proofErr w:type="spellStart"/>
      <w:r w:rsidRPr="006A2466">
        <w:rPr>
          <w:rFonts w:ascii="Times New Roman" w:hAnsi="Times New Roman" w:cs="Times New Roman"/>
          <w:sz w:val="25"/>
          <w:szCs w:val="25"/>
          <w:shd w:val="clear" w:color="auto" w:fill="FFFFFF"/>
        </w:rPr>
        <w:t>вебсайті</w:t>
      </w:r>
      <w:proofErr w:type="spellEnd"/>
      <w:r w:rsidRPr="006A2466">
        <w:rPr>
          <w:rFonts w:ascii="Times New Roman" w:hAnsi="Times New Roman" w:cs="Times New Roman"/>
          <w:sz w:val="25"/>
          <w:szCs w:val="25"/>
          <w:shd w:val="clear" w:color="auto" w:fill="FFFFFF"/>
        </w:rPr>
        <w:t xml:space="preserve"> Ради суддів України, Вища кваліфікаційна комісія суддів України у складі Першої палати встановила таке.</w:t>
      </w:r>
    </w:p>
    <w:p w:rsidR="00553433" w:rsidRPr="006A2466" w:rsidRDefault="00553433" w:rsidP="005534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Згідно з частиною першою статті 125 Конституції України судоустрій в Україні будується за принципами територіальності та спеціалізації і визначається законом. </w:t>
      </w:r>
    </w:p>
    <w:p w:rsidR="00553433" w:rsidRPr="006A2466" w:rsidRDefault="00553433" w:rsidP="005534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Принцип </w:t>
      </w:r>
      <w:proofErr w:type="spellStart"/>
      <w:r w:rsidRPr="006A2466">
        <w:rPr>
          <w:rFonts w:ascii="Times New Roman" w:hAnsi="Times New Roman" w:cs="Times New Roman"/>
          <w:sz w:val="25"/>
          <w:szCs w:val="25"/>
          <w:shd w:val="clear" w:color="auto" w:fill="FFFFFF"/>
        </w:rPr>
        <w:t>територіальності</w:t>
      </w:r>
      <w:proofErr w:type="spellEnd"/>
      <w:r w:rsidRPr="006A2466">
        <w:rPr>
          <w:rFonts w:ascii="Times New Roman" w:hAnsi="Times New Roman" w:cs="Times New Roman"/>
          <w:sz w:val="25"/>
          <w:szCs w:val="25"/>
          <w:shd w:val="clear" w:color="auto" w:fill="FFFFFF"/>
        </w:rPr>
        <w:t xml:space="preserve"> забезпечує територіальне розмежування компетенції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судів загальної юрисдикції і зумовлений потребою доступності правосуддя на всій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території України (підпункт 3.2 пункту 3 мотивувальної частини Рішення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Конституційного Суду України у справі щодо принципу </w:t>
      </w:r>
      <w:proofErr w:type="spellStart"/>
      <w:r w:rsidRPr="006A2466">
        <w:rPr>
          <w:rFonts w:ascii="Times New Roman" w:hAnsi="Times New Roman" w:cs="Times New Roman"/>
          <w:sz w:val="25"/>
          <w:szCs w:val="25"/>
          <w:shd w:val="clear" w:color="auto" w:fill="FFFFFF"/>
        </w:rPr>
        <w:t>інстанційності</w:t>
      </w:r>
      <w:proofErr w:type="spellEnd"/>
      <w:r w:rsidRPr="006A2466">
        <w:rPr>
          <w:rFonts w:ascii="Times New Roman" w:hAnsi="Times New Roman" w:cs="Times New Roman"/>
          <w:sz w:val="25"/>
          <w:szCs w:val="25"/>
          <w:shd w:val="clear" w:color="auto" w:fill="FFFFFF"/>
        </w:rPr>
        <w:t xml:space="preserve"> в системі судів загальної юрисдикції від 12 липня 2011 року № 9 </w:t>
      </w:r>
      <w:proofErr w:type="spellStart"/>
      <w:r w:rsidRPr="006A2466">
        <w:rPr>
          <w:rFonts w:ascii="Times New Roman" w:hAnsi="Times New Roman" w:cs="Times New Roman"/>
          <w:sz w:val="25"/>
          <w:szCs w:val="25"/>
          <w:shd w:val="clear" w:color="auto" w:fill="FFFFFF"/>
        </w:rPr>
        <w:t>рп</w:t>
      </w:r>
      <w:proofErr w:type="spellEnd"/>
      <w:r w:rsidRPr="006A2466">
        <w:rPr>
          <w:rFonts w:ascii="Times New Roman" w:hAnsi="Times New Roman" w:cs="Times New Roman"/>
          <w:sz w:val="25"/>
          <w:szCs w:val="25"/>
          <w:shd w:val="clear" w:color="auto" w:fill="FFFFFF"/>
        </w:rPr>
        <w:t xml:space="preserve">/2011). </w:t>
      </w:r>
    </w:p>
    <w:p w:rsidR="00553433" w:rsidRPr="006A2466" w:rsidRDefault="00553433" w:rsidP="005534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Зазначений конституційний принцип знаходить своє відображення в тому, що суддя першочергово зобов’язаний забезпечити потребу в доступі до правосуддя в суді, до якого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він призначений, крім випадків, коли здійснення правосуддя в такому суді є неможливим або коли навантаження в суді, до якого його призначено, дозволяє без шкоди для реалізації конституційного принципу забезпечення доступу до правосуддя здійснити відрядження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судді до іншого суду. </w:t>
      </w:r>
    </w:p>
    <w:p w:rsidR="00553433" w:rsidRPr="006A2466" w:rsidRDefault="00553433" w:rsidP="005534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Абзацом першим частини першої статті 55 Закону України «Про судоустрій і статус суддів»</w:t>
      </w:r>
      <w:r w:rsidR="00D075EF" w:rsidRPr="006A2466">
        <w:rPr>
          <w:rFonts w:ascii="Times New Roman" w:hAnsi="Times New Roman" w:cs="Times New Roman"/>
          <w:sz w:val="25"/>
          <w:szCs w:val="25"/>
          <w:shd w:val="clear" w:color="auto" w:fill="FFFFFF"/>
        </w:rPr>
        <w:t xml:space="preserve"> (далі – Закон)</w:t>
      </w:r>
      <w:r w:rsidRPr="006A2466">
        <w:rPr>
          <w:rFonts w:ascii="Times New Roman" w:hAnsi="Times New Roman" w:cs="Times New Roman"/>
          <w:sz w:val="25"/>
          <w:szCs w:val="25"/>
          <w:shd w:val="clear" w:color="auto" w:fill="FFFFFF"/>
        </w:rPr>
        <w:t xml:space="preserve"> передбачено, що у зв’язку з неможливістю здійснення правосуддя у відповідному суді, виявленням надмірного рівня судового навантаження у відповідному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суді, припиненням роботи суду у зв’язку зі стихійним лихом, військовими діями, заходами щодо боротьби з тероризмом або іншими надзвичайними обставинами, за рішенням Вищої </w:t>
      </w:r>
      <w:r w:rsidRPr="006A2466">
        <w:rPr>
          <w:rFonts w:ascii="Times New Roman" w:hAnsi="Times New Roman" w:cs="Times New Roman"/>
          <w:sz w:val="25"/>
          <w:szCs w:val="25"/>
          <w:shd w:val="clear" w:color="auto" w:fill="FFFFFF"/>
        </w:rPr>
        <w:lastRenderedPageBreak/>
        <w:t xml:space="preserve">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і спеціалізації для здійснення правосуддя.</w:t>
      </w:r>
    </w:p>
    <w:p w:rsidR="00553433" w:rsidRPr="006A2466" w:rsidRDefault="00553433" w:rsidP="005534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Відповідно д</w:t>
      </w:r>
      <w:r w:rsidR="004B7D3D" w:rsidRPr="006A2466">
        <w:rPr>
          <w:rFonts w:ascii="Times New Roman" w:hAnsi="Times New Roman" w:cs="Times New Roman"/>
          <w:sz w:val="25"/>
          <w:szCs w:val="25"/>
          <w:shd w:val="clear" w:color="auto" w:fill="FFFFFF"/>
        </w:rPr>
        <w:t>о пункту 10 розділу III Порядку</w:t>
      </w:r>
      <w:r w:rsidRPr="006A2466">
        <w:rPr>
          <w:rFonts w:ascii="Times New Roman" w:hAnsi="Times New Roman" w:cs="Times New Roman"/>
          <w:sz w:val="25"/>
          <w:szCs w:val="25"/>
          <w:shd w:val="clear" w:color="auto" w:fill="FFFFFF"/>
        </w:rPr>
        <w:t xml:space="preserve"> при розгляді питання щодо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України враховуються такі критерії: якість розгляду справ суддею, стаж роботи на посаді судді, інформація про стан здійснення правосуддя в суді, в якому суддя обіймає штатну посаду. </w:t>
      </w:r>
    </w:p>
    <w:p w:rsidR="00553433" w:rsidRPr="006A2466" w:rsidRDefault="00553433" w:rsidP="005534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Комісією можуть бути враховані й інші обставини, встановлені під час розгляду питання щодо відрядження судді.</w:t>
      </w:r>
    </w:p>
    <w:p w:rsidR="00553433" w:rsidRPr="006A2466" w:rsidRDefault="00553433" w:rsidP="005534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Таким чином, Закон та Порядок визнають відрядження як екстраординарну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процедуру, що може бути застосована з метою зменшення надмірного навантаження в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суді, до якого здійснюється відрядження. При цьому таке відрядження можливе виключно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за умови, що </w:t>
      </w:r>
      <w:r w:rsidR="004B7D3D" w:rsidRPr="006A2466">
        <w:rPr>
          <w:rFonts w:ascii="Times New Roman" w:hAnsi="Times New Roman" w:cs="Times New Roman"/>
          <w:sz w:val="25"/>
          <w:szCs w:val="25"/>
          <w:shd w:val="clear" w:color="auto" w:fill="FFFFFF"/>
        </w:rPr>
        <w:t xml:space="preserve">не буде завдано </w:t>
      </w:r>
      <w:r w:rsidRPr="006A2466">
        <w:rPr>
          <w:rFonts w:ascii="Times New Roman" w:hAnsi="Times New Roman" w:cs="Times New Roman"/>
          <w:sz w:val="25"/>
          <w:szCs w:val="25"/>
          <w:shd w:val="clear" w:color="auto" w:fill="FFFFFF"/>
        </w:rPr>
        <w:t>шкоди реалізації конституційного принципу забезпечення доступу до правосуддя в суді, з якого суддя відряджається.</w:t>
      </w:r>
    </w:p>
    <w:p w:rsidR="00553433" w:rsidRPr="006A2466" w:rsidRDefault="00553433" w:rsidP="005534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Комісія вважає, що відрядження суддів, яке може негативно вплинути на доступ до правосуддя в судах, з яких вони відряджаються, нівелює мету інституту відрядження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суддів до іншого суду того самого рівня і спеціалізації (як тимчасового переведення), адже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не забезпечить доступу до правосуддя в судах, у яких виявлено надмірний рівень судового навантаження, та не вирівняє навантаження на суди.</w:t>
      </w:r>
    </w:p>
    <w:p w:rsidR="00553433" w:rsidRPr="006A2466" w:rsidRDefault="00553433" w:rsidP="005534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Відповідно до наказу ДСА України від 05 липня 2022 року № 215 «Про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затвердження форми оперативної статистичної звітності щодо стану здійснення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правосуддя місцевими та апеляційними судами» звіти складаються накопичувальним підсумком даних за відповідні звітні періоди: перший квартал, перше півріччя, </w:t>
      </w:r>
      <w:r w:rsidR="004B7D3D" w:rsidRPr="006A2466">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9 місяців, рік.</w:t>
      </w:r>
    </w:p>
    <w:p w:rsidR="00553433" w:rsidRPr="006A2466" w:rsidRDefault="004B7D3D" w:rsidP="005534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Н</w:t>
      </w:r>
      <w:r w:rsidR="00553433" w:rsidRPr="006A2466">
        <w:rPr>
          <w:rFonts w:ascii="Times New Roman" w:hAnsi="Times New Roman" w:cs="Times New Roman"/>
          <w:sz w:val="25"/>
          <w:szCs w:val="25"/>
          <w:shd w:val="clear" w:color="auto" w:fill="FFFFFF"/>
        </w:rPr>
        <w:t xml:space="preserve">ормативний час, потрібний суддям для розгляду справ і матеріалів, що надійшли </w:t>
      </w:r>
      <w:r w:rsidR="00187A9E">
        <w:rPr>
          <w:rFonts w:ascii="Times New Roman" w:hAnsi="Times New Roman" w:cs="Times New Roman"/>
          <w:sz w:val="25"/>
          <w:szCs w:val="25"/>
          <w:shd w:val="clear" w:color="auto" w:fill="FFFFFF"/>
        </w:rPr>
        <w:br/>
      </w:r>
      <w:r w:rsidR="00553433" w:rsidRPr="006A2466">
        <w:rPr>
          <w:rFonts w:ascii="Times New Roman" w:hAnsi="Times New Roman" w:cs="Times New Roman"/>
          <w:sz w:val="25"/>
          <w:szCs w:val="25"/>
          <w:shd w:val="clear" w:color="auto" w:fill="FFFFFF"/>
        </w:rPr>
        <w:t xml:space="preserve">до місцевих загальних судів, за даними звітності за перший квартал </w:t>
      </w:r>
      <w:r w:rsidRPr="006A2466">
        <w:rPr>
          <w:rFonts w:ascii="Times New Roman" w:hAnsi="Times New Roman" w:cs="Times New Roman"/>
          <w:sz w:val="25"/>
          <w:szCs w:val="25"/>
          <w:shd w:val="clear" w:color="auto" w:fill="FFFFFF"/>
        </w:rPr>
        <w:br/>
      </w:r>
      <w:r w:rsidR="00553433" w:rsidRPr="006A2466">
        <w:rPr>
          <w:rFonts w:ascii="Times New Roman" w:hAnsi="Times New Roman" w:cs="Times New Roman"/>
          <w:sz w:val="25"/>
          <w:szCs w:val="25"/>
          <w:shd w:val="clear" w:color="auto" w:fill="FFFFFF"/>
        </w:rPr>
        <w:t xml:space="preserve">2024 року, становить у середньому по Україні 106 днів для кожного повноважного судді з урахуванням рекомендованих Вищою радою правосуддя показників середньої тривалості розгляду справ (рішення </w:t>
      </w:r>
      <w:r w:rsidRPr="006A2466">
        <w:rPr>
          <w:rFonts w:ascii="Times New Roman" w:hAnsi="Times New Roman" w:cs="Times New Roman"/>
          <w:sz w:val="25"/>
          <w:szCs w:val="25"/>
          <w:shd w:val="clear" w:color="auto" w:fill="FFFFFF"/>
        </w:rPr>
        <w:t xml:space="preserve">Вищої ради правосуддя від 24 листопада </w:t>
      </w:r>
      <w:r w:rsidR="00553433" w:rsidRPr="006A2466">
        <w:rPr>
          <w:rFonts w:ascii="Times New Roman" w:hAnsi="Times New Roman" w:cs="Times New Roman"/>
          <w:sz w:val="25"/>
          <w:szCs w:val="25"/>
          <w:shd w:val="clear" w:color="auto" w:fill="FFFFFF"/>
        </w:rPr>
        <w:t xml:space="preserve">2020 </w:t>
      </w:r>
      <w:r w:rsidRPr="006A2466">
        <w:rPr>
          <w:rFonts w:ascii="Times New Roman" w:hAnsi="Times New Roman" w:cs="Times New Roman"/>
          <w:sz w:val="25"/>
          <w:szCs w:val="25"/>
          <w:shd w:val="clear" w:color="auto" w:fill="FFFFFF"/>
        </w:rPr>
        <w:t xml:space="preserve">року </w:t>
      </w:r>
      <w:r w:rsidR="006A2466">
        <w:rPr>
          <w:rFonts w:ascii="Times New Roman" w:hAnsi="Times New Roman" w:cs="Times New Roman"/>
          <w:sz w:val="25"/>
          <w:szCs w:val="25"/>
          <w:shd w:val="clear" w:color="auto" w:fill="FFFFFF"/>
        </w:rPr>
        <w:br/>
      </w:r>
      <w:r w:rsidR="00553433" w:rsidRPr="006A2466">
        <w:rPr>
          <w:rFonts w:ascii="Times New Roman" w:hAnsi="Times New Roman" w:cs="Times New Roman"/>
          <w:sz w:val="25"/>
          <w:szCs w:val="25"/>
          <w:shd w:val="clear" w:color="auto" w:fill="FFFFFF"/>
        </w:rPr>
        <w:t>№ 3237/0/15-20).</w:t>
      </w:r>
    </w:p>
    <w:p w:rsidR="00553433" w:rsidRPr="006A2466" w:rsidRDefault="00553433" w:rsidP="005534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До Шевченківського районного суду міста Києва за 2023 рік надійшло 51 868 справ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та матеріалів. Нормативний час, необхідний для розгляду справ та матеріалів, які надійшли до Шевченківського районного суду міста Києва становить 116 769 годин. </w:t>
      </w:r>
    </w:p>
    <w:p w:rsidR="00553433" w:rsidRPr="006A2466" w:rsidRDefault="00553433" w:rsidP="005534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За перший квартал 2024 року до Шевченківського районного суду міста Києва надійшло 12998 справ та матеріалів. Нормативний час, необхідний для розгляду справ та матеріалів, які надійшли до Шевченківського районного суду міста Києва</w:t>
      </w:r>
      <w:r w:rsidR="004B7D3D" w:rsidRPr="006A2466">
        <w:rPr>
          <w:rFonts w:ascii="Times New Roman" w:hAnsi="Times New Roman" w:cs="Times New Roman"/>
          <w:sz w:val="25"/>
          <w:szCs w:val="25"/>
          <w:shd w:val="clear" w:color="auto" w:fill="FFFFFF"/>
        </w:rPr>
        <w:t>,</w:t>
      </w:r>
      <w:r w:rsidRPr="006A2466">
        <w:rPr>
          <w:rFonts w:ascii="Times New Roman" w:hAnsi="Times New Roman" w:cs="Times New Roman"/>
          <w:sz w:val="25"/>
          <w:szCs w:val="25"/>
          <w:shd w:val="clear" w:color="auto" w:fill="FFFFFF"/>
        </w:rPr>
        <w:t xml:space="preserve"> становить </w:t>
      </w:r>
      <w:r w:rsidR="006A2466">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30 338 годин.</w:t>
      </w:r>
    </w:p>
    <w:p w:rsidR="00553433" w:rsidRPr="006A2466" w:rsidRDefault="00553433" w:rsidP="005534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У Шевченківському районному суді міста Києва середня кількість днів, необхідних для розгляду справ і матеріалів, які надійшли за звітний період, одним повноважним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суддею</w:t>
      </w:r>
      <w:r w:rsidR="004B7D3D" w:rsidRPr="006A2466">
        <w:rPr>
          <w:rFonts w:ascii="Times New Roman" w:hAnsi="Times New Roman" w:cs="Times New Roman"/>
          <w:sz w:val="25"/>
          <w:szCs w:val="25"/>
          <w:shd w:val="clear" w:color="auto" w:fill="FFFFFF"/>
        </w:rPr>
        <w:t>,</w:t>
      </w:r>
      <w:r w:rsidRPr="006A2466">
        <w:rPr>
          <w:rFonts w:ascii="Times New Roman" w:hAnsi="Times New Roman" w:cs="Times New Roman"/>
          <w:sz w:val="25"/>
          <w:szCs w:val="25"/>
          <w:shd w:val="clear" w:color="auto" w:fill="FFFFFF"/>
        </w:rPr>
        <w:t xml:space="preserve"> становить 122 дні, що перевищує середній показник по Україні.</w:t>
      </w:r>
    </w:p>
    <w:p w:rsidR="00706BAC" w:rsidRPr="006A2466" w:rsidRDefault="00706BAC"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Аналіз документів та інформації стосовно суддів, які звернулися до Комісії зі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згодами на відрядження до Шевченківського районного суду міста Києва, свідчить про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таке.  </w:t>
      </w:r>
    </w:p>
    <w:p w:rsidR="00706BAC" w:rsidRPr="006A2466" w:rsidRDefault="00706BAC"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1. Шовкун Володимир Олександрович Указом Президента України від </w:t>
      </w:r>
      <w:r w:rsidR="004751E1" w:rsidRPr="006A2466">
        <w:rPr>
          <w:rFonts w:ascii="Times New Roman" w:hAnsi="Times New Roman" w:cs="Times New Roman"/>
          <w:sz w:val="25"/>
          <w:szCs w:val="25"/>
          <w:shd w:val="clear" w:color="auto" w:fill="FFFFFF"/>
        </w:rPr>
        <w:t>22</w:t>
      </w:r>
      <w:r w:rsidRPr="006A2466">
        <w:rPr>
          <w:rFonts w:ascii="Times New Roman" w:hAnsi="Times New Roman" w:cs="Times New Roman"/>
          <w:sz w:val="25"/>
          <w:szCs w:val="25"/>
          <w:shd w:val="clear" w:color="auto" w:fill="FFFFFF"/>
        </w:rPr>
        <w:t xml:space="preserve"> </w:t>
      </w:r>
      <w:r w:rsidR="004751E1" w:rsidRPr="006A2466">
        <w:rPr>
          <w:rFonts w:ascii="Times New Roman" w:hAnsi="Times New Roman" w:cs="Times New Roman"/>
          <w:sz w:val="25"/>
          <w:szCs w:val="25"/>
          <w:shd w:val="clear" w:color="auto" w:fill="FFFFFF"/>
        </w:rPr>
        <w:t>червня</w:t>
      </w:r>
      <w:r w:rsidRPr="006A2466">
        <w:rPr>
          <w:rFonts w:ascii="Times New Roman" w:hAnsi="Times New Roman" w:cs="Times New Roman"/>
          <w:sz w:val="25"/>
          <w:szCs w:val="25"/>
          <w:shd w:val="clear" w:color="auto" w:fill="FFFFFF"/>
        </w:rPr>
        <w:t xml:space="preserve">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20</w:t>
      </w:r>
      <w:r w:rsidR="004751E1" w:rsidRPr="006A2466">
        <w:rPr>
          <w:rFonts w:ascii="Times New Roman" w:hAnsi="Times New Roman" w:cs="Times New Roman"/>
          <w:sz w:val="25"/>
          <w:szCs w:val="25"/>
          <w:shd w:val="clear" w:color="auto" w:fill="FFFFFF"/>
        </w:rPr>
        <w:t>06</w:t>
      </w:r>
      <w:r w:rsidRPr="006A2466">
        <w:rPr>
          <w:rFonts w:ascii="Times New Roman" w:hAnsi="Times New Roman" w:cs="Times New Roman"/>
          <w:sz w:val="25"/>
          <w:szCs w:val="25"/>
          <w:shd w:val="clear" w:color="auto" w:fill="FFFFFF"/>
        </w:rPr>
        <w:t xml:space="preserve"> року № </w:t>
      </w:r>
      <w:r w:rsidR="004751E1" w:rsidRPr="006A2466">
        <w:rPr>
          <w:rFonts w:ascii="Times New Roman" w:hAnsi="Times New Roman" w:cs="Times New Roman"/>
          <w:sz w:val="25"/>
          <w:szCs w:val="25"/>
          <w:shd w:val="clear" w:color="auto" w:fill="FFFFFF"/>
        </w:rPr>
        <w:t>465/2009</w:t>
      </w:r>
      <w:r w:rsidRPr="006A2466">
        <w:rPr>
          <w:rFonts w:ascii="Times New Roman" w:hAnsi="Times New Roman" w:cs="Times New Roman"/>
          <w:sz w:val="25"/>
          <w:szCs w:val="25"/>
          <w:shd w:val="clear" w:color="auto" w:fill="FFFFFF"/>
        </w:rPr>
        <w:t xml:space="preserve"> призначен</w:t>
      </w:r>
      <w:r w:rsidR="004751E1" w:rsidRPr="006A2466">
        <w:rPr>
          <w:rFonts w:ascii="Times New Roman" w:hAnsi="Times New Roman" w:cs="Times New Roman"/>
          <w:sz w:val="25"/>
          <w:szCs w:val="25"/>
          <w:shd w:val="clear" w:color="auto" w:fill="FFFFFF"/>
        </w:rPr>
        <w:t>ий</w:t>
      </w:r>
      <w:r w:rsidRPr="006A2466">
        <w:rPr>
          <w:rFonts w:ascii="Times New Roman" w:hAnsi="Times New Roman" w:cs="Times New Roman"/>
          <w:sz w:val="25"/>
          <w:szCs w:val="25"/>
          <w:shd w:val="clear" w:color="auto" w:fill="FFFFFF"/>
        </w:rPr>
        <w:t xml:space="preserve"> на посаду судді </w:t>
      </w:r>
      <w:proofErr w:type="spellStart"/>
      <w:r w:rsidR="004751E1" w:rsidRPr="006A2466">
        <w:rPr>
          <w:rFonts w:ascii="Times New Roman" w:hAnsi="Times New Roman" w:cs="Times New Roman"/>
          <w:sz w:val="25"/>
          <w:szCs w:val="25"/>
          <w:shd w:val="clear" w:color="auto" w:fill="FFFFFF"/>
        </w:rPr>
        <w:t>Міловського</w:t>
      </w:r>
      <w:proofErr w:type="spellEnd"/>
      <w:r w:rsidR="004751E1" w:rsidRPr="006A2466">
        <w:rPr>
          <w:rFonts w:ascii="Times New Roman" w:hAnsi="Times New Roman" w:cs="Times New Roman"/>
          <w:sz w:val="25"/>
          <w:szCs w:val="25"/>
          <w:shd w:val="clear" w:color="auto" w:fill="FFFFFF"/>
        </w:rPr>
        <w:t xml:space="preserve"> районного суду </w:t>
      </w:r>
      <w:r w:rsidR="00187A9E">
        <w:rPr>
          <w:rFonts w:ascii="Times New Roman" w:hAnsi="Times New Roman" w:cs="Times New Roman"/>
          <w:sz w:val="25"/>
          <w:szCs w:val="25"/>
          <w:shd w:val="clear" w:color="auto" w:fill="FFFFFF"/>
        </w:rPr>
        <w:br/>
      </w:r>
      <w:r w:rsidR="004751E1" w:rsidRPr="006A2466">
        <w:rPr>
          <w:rFonts w:ascii="Times New Roman" w:hAnsi="Times New Roman" w:cs="Times New Roman"/>
          <w:sz w:val="25"/>
          <w:szCs w:val="25"/>
          <w:shd w:val="clear" w:color="auto" w:fill="FFFFFF"/>
        </w:rPr>
        <w:t>Луганської області</w:t>
      </w:r>
      <w:r w:rsidRPr="006A2466">
        <w:rPr>
          <w:rFonts w:ascii="Times New Roman" w:hAnsi="Times New Roman" w:cs="Times New Roman"/>
          <w:sz w:val="25"/>
          <w:szCs w:val="25"/>
          <w:shd w:val="clear" w:color="auto" w:fill="FFFFFF"/>
        </w:rPr>
        <w:t xml:space="preserve"> строком на п’ять років, Указом Президент</w:t>
      </w:r>
      <w:r w:rsidR="004751E1" w:rsidRPr="006A2466">
        <w:rPr>
          <w:rFonts w:ascii="Times New Roman" w:hAnsi="Times New Roman" w:cs="Times New Roman"/>
          <w:sz w:val="25"/>
          <w:szCs w:val="25"/>
          <w:shd w:val="clear" w:color="auto" w:fill="FFFFFF"/>
        </w:rPr>
        <w:t>а України</w:t>
      </w:r>
      <w:r w:rsidRPr="006A2466">
        <w:rPr>
          <w:rFonts w:ascii="Times New Roman" w:hAnsi="Times New Roman" w:cs="Times New Roman"/>
          <w:sz w:val="25"/>
          <w:szCs w:val="25"/>
          <w:shd w:val="clear" w:color="auto" w:fill="FFFFFF"/>
        </w:rPr>
        <w:t xml:space="preserve"> від </w:t>
      </w:r>
      <w:r w:rsidR="004751E1" w:rsidRPr="006A2466">
        <w:rPr>
          <w:rFonts w:ascii="Times New Roman" w:hAnsi="Times New Roman" w:cs="Times New Roman"/>
          <w:sz w:val="25"/>
          <w:szCs w:val="25"/>
          <w:shd w:val="clear" w:color="auto" w:fill="FFFFFF"/>
        </w:rPr>
        <w:t>12 червня</w:t>
      </w:r>
      <w:r w:rsidRPr="006A2466">
        <w:rPr>
          <w:rFonts w:ascii="Times New Roman" w:hAnsi="Times New Roman" w:cs="Times New Roman"/>
          <w:sz w:val="25"/>
          <w:szCs w:val="25"/>
          <w:shd w:val="clear" w:color="auto" w:fill="FFFFFF"/>
        </w:rPr>
        <w:t xml:space="preserve"> </w:t>
      </w:r>
      <w:r w:rsidR="006A2466">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201</w:t>
      </w:r>
      <w:r w:rsidR="004751E1" w:rsidRPr="006A2466">
        <w:rPr>
          <w:rFonts w:ascii="Times New Roman" w:hAnsi="Times New Roman" w:cs="Times New Roman"/>
          <w:sz w:val="25"/>
          <w:szCs w:val="25"/>
          <w:shd w:val="clear" w:color="auto" w:fill="FFFFFF"/>
        </w:rPr>
        <w:t>7</w:t>
      </w:r>
      <w:r w:rsidRPr="006A2466">
        <w:rPr>
          <w:rFonts w:ascii="Times New Roman" w:hAnsi="Times New Roman" w:cs="Times New Roman"/>
          <w:sz w:val="25"/>
          <w:szCs w:val="25"/>
          <w:shd w:val="clear" w:color="auto" w:fill="FFFFFF"/>
        </w:rPr>
        <w:t xml:space="preserve"> року № </w:t>
      </w:r>
      <w:r w:rsidR="004751E1" w:rsidRPr="006A2466">
        <w:rPr>
          <w:rFonts w:ascii="Times New Roman" w:hAnsi="Times New Roman" w:cs="Times New Roman"/>
          <w:sz w:val="25"/>
          <w:szCs w:val="25"/>
          <w:shd w:val="clear" w:color="auto" w:fill="FFFFFF"/>
        </w:rPr>
        <w:t>157/2017</w:t>
      </w:r>
      <w:r w:rsidRPr="006A2466">
        <w:rPr>
          <w:rFonts w:ascii="Times New Roman" w:hAnsi="Times New Roman" w:cs="Times New Roman"/>
          <w:sz w:val="25"/>
          <w:szCs w:val="25"/>
          <w:shd w:val="clear" w:color="auto" w:fill="FFFFFF"/>
        </w:rPr>
        <w:t xml:space="preserve"> – на посаду судді цього суду безстроково.</w:t>
      </w:r>
    </w:p>
    <w:p w:rsidR="00706BAC" w:rsidRPr="006A2466" w:rsidRDefault="00706BAC"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Дата складення суддею присяги – </w:t>
      </w:r>
      <w:r w:rsidR="004751E1" w:rsidRPr="006A2466">
        <w:rPr>
          <w:rFonts w:ascii="Times New Roman" w:hAnsi="Times New Roman" w:cs="Times New Roman"/>
          <w:sz w:val="25"/>
          <w:szCs w:val="25"/>
          <w:shd w:val="clear" w:color="auto" w:fill="FFFFFF"/>
        </w:rPr>
        <w:t>28 серпня 2009</w:t>
      </w:r>
      <w:r w:rsidRPr="006A2466">
        <w:rPr>
          <w:rFonts w:ascii="Times New Roman" w:hAnsi="Times New Roman" w:cs="Times New Roman"/>
          <w:sz w:val="25"/>
          <w:szCs w:val="25"/>
          <w:shd w:val="clear" w:color="auto" w:fill="FFFFFF"/>
        </w:rPr>
        <w:t xml:space="preserve"> року. </w:t>
      </w:r>
    </w:p>
    <w:p w:rsidR="00706BAC" w:rsidRPr="006A2466" w:rsidRDefault="00706BAC"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lastRenderedPageBreak/>
        <w:t xml:space="preserve">Стаж роботи на посаді судді  – понад </w:t>
      </w:r>
      <w:r w:rsidR="004751E1" w:rsidRPr="006A2466">
        <w:rPr>
          <w:rFonts w:ascii="Times New Roman" w:hAnsi="Times New Roman" w:cs="Times New Roman"/>
          <w:sz w:val="25"/>
          <w:szCs w:val="25"/>
          <w:shd w:val="clear" w:color="auto" w:fill="FFFFFF"/>
        </w:rPr>
        <w:t>чотирнадцять</w:t>
      </w:r>
      <w:r w:rsidRPr="006A2466">
        <w:rPr>
          <w:rFonts w:ascii="Times New Roman" w:hAnsi="Times New Roman" w:cs="Times New Roman"/>
          <w:sz w:val="25"/>
          <w:szCs w:val="25"/>
          <w:shd w:val="clear" w:color="auto" w:fill="FFFFFF"/>
        </w:rPr>
        <w:t xml:space="preserve"> років.</w:t>
      </w:r>
    </w:p>
    <w:p w:rsidR="00200B9E" w:rsidRPr="00187A9E" w:rsidRDefault="00706BAC" w:rsidP="00CF5F2D">
      <w:pPr>
        <w:shd w:val="clear" w:color="auto" w:fill="FFFFFF"/>
        <w:spacing w:after="0" w:line="240" w:lineRule="auto"/>
        <w:ind w:left="-142" w:firstLine="709"/>
        <w:jc w:val="both"/>
        <w:rPr>
          <w:rFonts w:ascii="Times New Roman" w:hAnsi="Times New Roman" w:cs="Times New Roman"/>
          <w:sz w:val="25"/>
          <w:szCs w:val="25"/>
          <w:shd w:val="clear" w:color="auto" w:fill="FFFFFF"/>
          <w:lang w:val="ru-RU"/>
        </w:rPr>
      </w:pPr>
      <w:r w:rsidRPr="006A2466">
        <w:rPr>
          <w:rFonts w:ascii="Times New Roman" w:hAnsi="Times New Roman" w:cs="Times New Roman"/>
          <w:sz w:val="25"/>
          <w:szCs w:val="25"/>
          <w:shd w:val="clear" w:color="auto" w:fill="FFFFFF"/>
        </w:rPr>
        <w:t xml:space="preserve">Рішенням </w:t>
      </w:r>
      <w:r w:rsidR="00200B9E" w:rsidRPr="006A2466">
        <w:rPr>
          <w:rFonts w:ascii="Times New Roman" w:hAnsi="Times New Roman" w:cs="Times New Roman"/>
          <w:sz w:val="25"/>
          <w:szCs w:val="25"/>
          <w:shd w:val="clear" w:color="auto" w:fill="FFFFFF"/>
        </w:rPr>
        <w:t xml:space="preserve">голови Верховного Суду від 04 травня 2022 року № 92/0/149-22 суддю </w:t>
      </w:r>
      <w:proofErr w:type="spellStart"/>
      <w:r w:rsidR="00200B9E" w:rsidRPr="006A2466">
        <w:rPr>
          <w:rFonts w:ascii="Times New Roman" w:hAnsi="Times New Roman" w:cs="Times New Roman"/>
          <w:sz w:val="25"/>
          <w:szCs w:val="25"/>
          <w:shd w:val="clear" w:color="auto" w:fill="FFFFFF"/>
        </w:rPr>
        <w:t>Міловського</w:t>
      </w:r>
      <w:proofErr w:type="spellEnd"/>
      <w:r w:rsidR="00200B9E" w:rsidRPr="006A2466">
        <w:rPr>
          <w:rFonts w:ascii="Times New Roman" w:hAnsi="Times New Roman" w:cs="Times New Roman"/>
          <w:sz w:val="25"/>
          <w:szCs w:val="25"/>
          <w:shd w:val="clear" w:color="auto" w:fill="FFFFFF"/>
        </w:rPr>
        <w:t xml:space="preserve"> районного суду Луганської області Шовкуна В.О. </w:t>
      </w:r>
      <w:proofErr w:type="spellStart"/>
      <w:r w:rsidR="00200B9E" w:rsidRPr="006A2466">
        <w:rPr>
          <w:rFonts w:ascii="Times New Roman" w:hAnsi="Times New Roman" w:cs="Times New Roman"/>
          <w:sz w:val="25"/>
          <w:szCs w:val="25"/>
          <w:shd w:val="clear" w:color="auto" w:fill="FFFFFF"/>
        </w:rPr>
        <w:t>відряджено</w:t>
      </w:r>
      <w:proofErr w:type="spellEnd"/>
      <w:r w:rsidR="00200B9E" w:rsidRPr="006A2466">
        <w:rPr>
          <w:rFonts w:ascii="Times New Roman" w:hAnsi="Times New Roman" w:cs="Times New Roman"/>
          <w:sz w:val="25"/>
          <w:szCs w:val="25"/>
          <w:shd w:val="clear" w:color="auto" w:fill="FFFFFF"/>
        </w:rPr>
        <w:t xml:space="preserve"> до </w:t>
      </w:r>
      <w:proofErr w:type="spellStart"/>
      <w:r w:rsidR="00200B9E" w:rsidRPr="006A2466">
        <w:rPr>
          <w:rFonts w:ascii="Times New Roman" w:hAnsi="Times New Roman" w:cs="Times New Roman"/>
          <w:sz w:val="25"/>
          <w:szCs w:val="25"/>
          <w:shd w:val="clear" w:color="auto" w:fill="FFFFFF"/>
        </w:rPr>
        <w:t>Красилівського</w:t>
      </w:r>
      <w:proofErr w:type="spellEnd"/>
      <w:r w:rsidR="00200B9E" w:rsidRPr="006A2466">
        <w:rPr>
          <w:rFonts w:ascii="Times New Roman" w:hAnsi="Times New Roman" w:cs="Times New Roman"/>
          <w:sz w:val="25"/>
          <w:szCs w:val="25"/>
          <w:shd w:val="clear" w:color="auto" w:fill="FFFFFF"/>
        </w:rPr>
        <w:t xml:space="preserve"> районного суду Хмельницької області для здійснення правосуддя з </w:t>
      </w:r>
      <w:r w:rsidR="004B7D3D" w:rsidRPr="006A2466">
        <w:rPr>
          <w:rFonts w:ascii="Times New Roman" w:hAnsi="Times New Roman" w:cs="Times New Roman"/>
          <w:sz w:val="25"/>
          <w:szCs w:val="25"/>
          <w:shd w:val="clear" w:color="auto" w:fill="FFFFFF"/>
        </w:rPr>
        <w:br/>
      </w:r>
      <w:r w:rsidR="00200B9E" w:rsidRPr="006A2466">
        <w:rPr>
          <w:rFonts w:ascii="Times New Roman" w:hAnsi="Times New Roman" w:cs="Times New Roman"/>
          <w:sz w:val="25"/>
          <w:szCs w:val="25"/>
          <w:shd w:val="clear" w:color="auto" w:fill="FFFFFF"/>
        </w:rPr>
        <w:t>05 травня 2022 року.</w:t>
      </w:r>
    </w:p>
    <w:p w:rsidR="00200B9E" w:rsidRPr="006A2466" w:rsidRDefault="00706BAC"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Відповідно до довідки </w:t>
      </w:r>
      <w:proofErr w:type="spellStart"/>
      <w:r w:rsidR="00200B9E" w:rsidRPr="006A2466">
        <w:rPr>
          <w:rFonts w:ascii="Times New Roman" w:hAnsi="Times New Roman" w:cs="Times New Roman"/>
          <w:sz w:val="25"/>
          <w:szCs w:val="25"/>
          <w:shd w:val="clear" w:color="auto" w:fill="FFFFFF"/>
        </w:rPr>
        <w:t>Красилівського</w:t>
      </w:r>
      <w:proofErr w:type="spellEnd"/>
      <w:r w:rsidR="00200B9E" w:rsidRPr="006A2466">
        <w:rPr>
          <w:rFonts w:ascii="Times New Roman" w:hAnsi="Times New Roman" w:cs="Times New Roman"/>
          <w:sz w:val="25"/>
          <w:szCs w:val="25"/>
          <w:shd w:val="clear" w:color="auto" w:fill="FFFFFF"/>
        </w:rPr>
        <w:t xml:space="preserve"> райо</w:t>
      </w:r>
      <w:r w:rsidR="004B7D3D" w:rsidRPr="006A2466">
        <w:rPr>
          <w:rFonts w:ascii="Times New Roman" w:hAnsi="Times New Roman" w:cs="Times New Roman"/>
          <w:sz w:val="25"/>
          <w:szCs w:val="25"/>
          <w:shd w:val="clear" w:color="auto" w:fill="FFFFFF"/>
        </w:rPr>
        <w:t>нного суду Хмельницької області</w:t>
      </w:r>
      <w:r w:rsidR="00200B9E" w:rsidRPr="006A2466">
        <w:rPr>
          <w:rFonts w:ascii="Times New Roman" w:hAnsi="Times New Roman" w:cs="Times New Roman"/>
          <w:sz w:val="25"/>
          <w:szCs w:val="25"/>
          <w:shd w:val="clear" w:color="auto" w:fill="FFFFFF"/>
        </w:rPr>
        <w:t xml:space="preserve">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суддею </w:t>
      </w:r>
      <w:r w:rsidR="00200B9E" w:rsidRPr="006A2466">
        <w:rPr>
          <w:rFonts w:ascii="Times New Roman" w:hAnsi="Times New Roman" w:cs="Times New Roman"/>
          <w:sz w:val="25"/>
          <w:szCs w:val="25"/>
          <w:shd w:val="clear" w:color="auto" w:fill="FFFFFF"/>
        </w:rPr>
        <w:t>Шовкуном В.О.</w:t>
      </w:r>
      <w:r w:rsidRPr="006A2466">
        <w:rPr>
          <w:rFonts w:ascii="Times New Roman" w:hAnsi="Times New Roman" w:cs="Times New Roman"/>
          <w:sz w:val="25"/>
          <w:szCs w:val="25"/>
          <w:shd w:val="clear" w:color="auto" w:fill="FFFFFF"/>
        </w:rPr>
        <w:t xml:space="preserve"> за 202</w:t>
      </w:r>
      <w:r w:rsidR="00200B9E" w:rsidRPr="006A2466">
        <w:rPr>
          <w:rFonts w:ascii="Times New Roman" w:hAnsi="Times New Roman" w:cs="Times New Roman"/>
          <w:sz w:val="25"/>
          <w:szCs w:val="25"/>
          <w:shd w:val="clear" w:color="auto" w:fill="FFFFFF"/>
        </w:rPr>
        <w:t>2</w:t>
      </w:r>
      <w:r w:rsidRPr="006A2466">
        <w:rPr>
          <w:rFonts w:ascii="Times New Roman" w:hAnsi="Times New Roman" w:cs="Times New Roman"/>
          <w:sz w:val="25"/>
          <w:szCs w:val="25"/>
          <w:shd w:val="clear" w:color="auto" w:fill="FFFFFF"/>
        </w:rPr>
        <w:t xml:space="preserve"> рік розглянуто </w:t>
      </w:r>
      <w:r w:rsidR="00200B9E" w:rsidRPr="006A2466">
        <w:rPr>
          <w:rFonts w:ascii="Times New Roman" w:hAnsi="Times New Roman" w:cs="Times New Roman"/>
          <w:sz w:val="25"/>
          <w:szCs w:val="25"/>
          <w:shd w:val="clear" w:color="auto" w:fill="FFFFFF"/>
        </w:rPr>
        <w:t>23 кримінальн</w:t>
      </w:r>
      <w:r w:rsidR="004B7D3D" w:rsidRPr="006A2466">
        <w:rPr>
          <w:rFonts w:ascii="Times New Roman" w:hAnsi="Times New Roman" w:cs="Times New Roman"/>
          <w:sz w:val="25"/>
          <w:szCs w:val="25"/>
          <w:shd w:val="clear" w:color="auto" w:fill="FFFFFF"/>
        </w:rPr>
        <w:t>і</w:t>
      </w:r>
      <w:r w:rsidR="00200B9E" w:rsidRPr="006A2466">
        <w:rPr>
          <w:rFonts w:ascii="Times New Roman" w:hAnsi="Times New Roman" w:cs="Times New Roman"/>
          <w:sz w:val="25"/>
          <w:szCs w:val="25"/>
          <w:shd w:val="clear" w:color="auto" w:fill="FFFFFF"/>
        </w:rPr>
        <w:t xml:space="preserve"> справ</w:t>
      </w:r>
      <w:r w:rsidR="004B7D3D" w:rsidRPr="006A2466">
        <w:rPr>
          <w:rFonts w:ascii="Times New Roman" w:hAnsi="Times New Roman" w:cs="Times New Roman"/>
          <w:sz w:val="25"/>
          <w:szCs w:val="25"/>
          <w:shd w:val="clear" w:color="auto" w:fill="FFFFFF"/>
        </w:rPr>
        <w:t>и</w:t>
      </w:r>
      <w:r w:rsidR="00200B9E" w:rsidRPr="006A2466">
        <w:rPr>
          <w:rFonts w:ascii="Times New Roman" w:hAnsi="Times New Roman" w:cs="Times New Roman"/>
          <w:sz w:val="25"/>
          <w:szCs w:val="25"/>
          <w:shd w:val="clear" w:color="auto" w:fill="FFFFFF"/>
        </w:rPr>
        <w:t xml:space="preserve">, 114 цивільних </w:t>
      </w:r>
      <w:r w:rsidR="00187A9E">
        <w:rPr>
          <w:rFonts w:ascii="Times New Roman" w:hAnsi="Times New Roman" w:cs="Times New Roman"/>
          <w:sz w:val="25"/>
          <w:szCs w:val="25"/>
          <w:shd w:val="clear" w:color="auto" w:fill="FFFFFF"/>
        </w:rPr>
        <w:br/>
      </w:r>
      <w:r w:rsidR="00200B9E" w:rsidRPr="006A2466">
        <w:rPr>
          <w:rFonts w:ascii="Times New Roman" w:hAnsi="Times New Roman" w:cs="Times New Roman"/>
          <w:sz w:val="25"/>
          <w:szCs w:val="25"/>
          <w:shd w:val="clear" w:color="auto" w:fill="FFFFFF"/>
        </w:rPr>
        <w:t>справ, 9 адміністративних справ, 335 справ про адміністративні правопорушення</w:t>
      </w:r>
      <w:r w:rsidRPr="006A2466">
        <w:rPr>
          <w:rFonts w:ascii="Times New Roman" w:hAnsi="Times New Roman" w:cs="Times New Roman"/>
          <w:sz w:val="25"/>
          <w:szCs w:val="25"/>
          <w:shd w:val="clear" w:color="auto" w:fill="FFFFFF"/>
        </w:rPr>
        <w:t>, з яких скас</w:t>
      </w:r>
      <w:r w:rsidR="00200B9E" w:rsidRPr="006A2466">
        <w:rPr>
          <w:rFonts w:ascii="Times New Roman" w:hAnsi="Times New Roman" w:cs="Times New Roman"/>
          <w:sz w:val="25"/>
          <w:szCs w:val="25"/>
          <w:shd w:val="clear" w:color="auto" w:fill="FFFFFF"/>
        </w:rPr>
        <w:t xml:space="preserve">ованих рішень – 1. За 2023 рік суддею Шовкуном В.О. розглянуто </w:t>
      </w:r>
      <w:r w:rsidR="004B7D3D" w:rsidRPr="006A2466">
        <w:rPr>
          <w:rFonts w:ascii="Times New Roman" w:hAnsi="Times New Roman" w:cs="Times New Roman"/>
          <w:sz w:val="25"/>
          <w:szCs w:val="25"/>
          <w:shd w:val="clear" w:color="auto" w:fill="FFFFFF"/>
        </w:rPr>
        <w:br/>
      </w:r>
      <w:r w:rsidR="00200B9E" w:rsidRPr="006A2466">
        <w:rPr>
          <w:rFonts w:ascii="Times New Roman" w:hAnsi="Times New Roman" w:cs="Times New Roman"/>
          <w:sz w:val="25"/>
          <w:szCs w:val="25"/>
          <w:shd w:val="clear" w:color="auto" w:fill="FFFFFF"/>
        </w:rPr>
        <w:t xml:space="preserve">36 кримінальних справ, 223 цивільні справи, з яких скасованих рішень – 6, змінених – 3, 4 адміністративні справи, 220 справ про адміністративні правопорушення, з яких скасованих рішень – 1. </w:t>
      </w:r>
    </w:p>
    <w:p w:rsidR="00200B9E" w:rsidRPr="006A2466" w:rsidRDefault="00706BAC"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На день подання згоди на відрядження в провадженні судді </w:t>
      </w:r>
      <w:r w:rsidR="00200B9E" w:rsidRPr="006A2466">
        <w:rPr>
          <w:rFonts w:ascii="Times New Roman" w:hAnsi="Times New Roman" w:cs="Times New Roman"/>
          <w:sz w:val="25"/>
          <w:szCs w:val="25"/>
          <w:shd w:val="clear" w:color="auto" w:fill="FFFFFF"/>
        </w:rPr>
        <w:t>Шовкуна В.О.</w:t>
      </w:r>
      <w:r w:rsidRPr="006A2466">
        <w:rPr>
          <w:rFonts w:ascii="Times New Roman" w:hAnsi="Times New Roman" w:cs="Times New Roman"/>
          <w:sz w:val="25"/>
          <w:szCs w:val="25"/>
          <w:shd w:val="clear" w:color="auto" w:fill="FFFFFF"/>
        </w:rPr>
        <w:t xml:space="preserve">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перебувал</w:t>
      </w:r>
      <w:r w:rsidR="00DF2975" w:rsidRPr="006A2466">
        <w:rPr>
          <w:rFonts w:ascii="Times New Roman" w:hAnsi="Times New Roman" w:cs="Times New Roman"/>
          <w:sz w:val="25"/>
          <w:szCs w:val="25"/>
          <w:shd w:val="clear" w:color="auto" w:fill="FFFFFF"/>
        </w:rPr>
        <w:t>о</w:t>
      </w:r>
      <w:r w:rsidRPr="006A2466">
        <w:rPr>
          <w:rFonts w:ascii="Times New Roman" w:hAnsi="Times New Roman" w:cs="Times New Roman"/>
          <w:sz w:val="25"/>
          <w:szCs w:val="25"/>
          <w:shd w:val="clear" w:color="auto" w:fill="FFFFFF"/>
        </w:rPr>
        <w:t xml:space="preserve"> </w:t>
      </w:r>
      <w:r w:rsidR="00200B9E" w:rsidRPr="006A2466">
        <w:rPr>
          <w:rFonts w:ascii="Times New Roman" w:hAnsi="Times New Roman" w:cs="Times New Roman"/>
          <w:sz w:val="25"/>
          <w:szCs w:val="25"/>
          <w:shd w:val="clear" w:color="auto" w:fill="FFFFFF"/>
        </w:rPr>
        <w:t xml:space="preserve">46 кримінальних справ, з яких </w:t>
      </w:r>
      <w:r w:rsidR="004B7D3D" w:rsidRPr="006A2466">
        <w:rPr>
          <w:rFonts w:ascii="Times New Roman" w:hAnsi="Times New Roman" w:cs="Times New Roman"/>
          <w:sz w:val="25"/>
          <w:szCs w:val="25"/>
          <w:shd w:val="clear" w:color="auto" w:fill="FFFFFF"/>
        </w:rPr>
        <w:t>на розгляді</w:t>
      </w:r>
      <w:r w:rsidR="00200B9E" w:rsidRPr="006A2466">
        <w:rPr>
          <w:rFonts w:ascii="Times New Roman" w:hAnsi="Times New Roman" w:cs="Times New Roman"/>
          <w:sz w:val="25"/>
          <w:szCs w:val="25"/>
          <w:shd w:val="clear" w:color="auto" w:fill="FFFFFF"/>
        </w:rPr>
        <w:t xml:space="preserve"> понад три місяці – </w:t>
      </w:r>
      <w:r w:rsidR="004B7D3D" w:rsidRPr="006A2466">
        <w:rPr>
          <w:rFonts w:ascii="Times New Roman" w:hAnsi="Times New Roman" w:cs="Times New Roman"/>
          <w:sz w:val="25"/>
          <w:szCs w:val="25"/>
          <w:shd w:val="clear" w:color="auto" w:fill="FFFFFF"/>
        </w:rPr>
        <w:br/>
      </w:r>
      <w:r w:rsidR="00200B9E" w:rsidRPr="006A2466">
        <w:rPr>
          <w:rFonts w:ascii="Times New Roman" w:hAnsi="Times New Roman" w:cs="Times New Roman"/>
          <w:sz w:val="25"/>
          <w:szCs w:val="25"/>
          <w:shd w:val="clear" w:color="auto" w:fill="FFFFFF"/>
        </w:rPr>
        <w:t xml:space="preserve">2, 156 цивільних справ, з яких </w:t>
      </w:r>
      <w:r w:rsidR="004B7D3D" w:rsidRPr="006A2466">
        <w:rPr>
          <w:rFonts w:ascii="Times New Roman" w:hAnsi="Times New Roman" w:cs="Times New Roman"/>
          <w:sz w:val="25"/>
          <w:szCs w:val="25"/>
          <w:shd w:val="clear" w:color="auto" w:fill="FFFFFF"/>
        </w:rPr>
        <w:t>на розгляді</w:t>
      </w:r>
      <w:r w:rsidR="00200B9E" w:rsidRPr="006A2466">
        <w:rPr>
          <w:rFonts w:ascii="Times New Roman" w:hAnsi="Times New Roman" w:cs="Times New Roman"/>
          <w:sz w:val="25"/>
          <w:szCs w:val="25"/>
          <w:shd w:val="clear" w:color="auto" w:fill="FFFFFF"/>
        </w:rPr>
        <w:t xml:space="preserve"> понад три місяці – 14, 2 адміністративні справи.</w:t>
      </w:r>
    </w:p>
    <w:p w:rsidR="00706BAC" w:rsidRPr="006A2466" w:rsidRDefault="00706BAC"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Штатна чисельність суддів – </w:t>
      </w:r>
      <w:r w:rsidR="003D669E" w:rsidRPr="006A2466">
        <w:rPr>
          <w:rFonts w:ascii="Times New Roman" w:hAnsi="Times New Roman" w:cs="Times New Roman"/>
          <w:sz w:val="25"/>
          <w:szCs w:val="25"/>
          <w:shd w:val="clear" w:color="auto" w:fill="FFFFFF"/>
        </w:rPr>
        <w:t>6</w:t>
      </w:r>
      <w:r w:rsidRPr="006A2466">
        <w:rPr>
          <w:rFonts w:ascii="Times New Roman" w:hAnsi="Times New Roman" w:cs="Times New Roman"/>
          <w:sz w:val="25"/>
          <w:szCs w:val="25"/>
          <w:shd w:val="clear" w:color="auto" w:fill="FFFFFF"/>
        </w:rPr>
        <w:t xml:space="preserve">. </w:t>
      </w:r>
    </w:p>
    <w:p w:rsidR="00706BAC" w:rsidRPr="006A2466" w:rsidRDefault="00706BAC"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Фактична чисельність суддів у суді – </w:t>
      </w:r>
      <w:r w:rsidR="003D669E" w:rsidRPr="006A2466">
        <w:rPr>
          <w:rFonts w:ascii="Times New Roman" w:hAnsi="Times New Roman" w:cs="Times New Roman"/>
          <w:sz w:val="25"/>
          <w:szCs w:val="25"/>
          <w:shd w:val="clear" w:color="auto" w:fill="FFFFFF"/>
        </w:rPr>
        <w:t>4</w:t>
      </w:r>
      <w:r w:rsidRPr="006A2466">
        <w:rPr>
          <w:rFonts w:ascii="Times New Roman" w:hAnsi="Times New Roman" w:cs="Times New Roman"/>
          <w:sz w:val="25"/>
          <w:szCs w:val="25"/>
          <w:shd w:val="clear" w:color="auto" w:fill="FFFFFF"/>
        </w:rPr>
        <w:t xml:space="preserve">. </w:t>
      </w:r>
    </w:p>
    <w:p w:rsidR="00706BAC" w:rsidRPr="006A2466" w:rsidRDefault="00706BAC"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Кількість суддів, які здійснюють правосуддя</w:t>
      </w:r>
      <w:r w:rsidR="00D075EF" w:rsidRPr="006A2466">
        <w:rPr>
          <w:rFonts w:ascii="Times New Roman" w:hAnsi="Times New Roman" w:cs="Times New Roman"/>
          <w:sz w:val="25"/>
          <w:szCs w:val="25"/>
          <w:shd w:val="clear" w:color="auto" w:fill="FFFFFF"/>
        </w:rPr>
        <w:t>,</w:t>
      </w:r>
      <w:r w:rsidRPr="006A2466">
        <w:rPr>
          <w:rFonts w:ascii="Times New Roman" w:hAnsi="Times New Roman" w:cs="Times New Roman"/>
          <w:sz w:val="25"/>
          <w:szCs w:val="25"/>
          <w:shd w:val="clear" w:color="auto" w:fill="FFFFFF"/>
        </w:rPr>
        <w:t xml:space="preserve"> – </w:t>
      </w:r>
      <w:r w:rsidR="003D669E" w:rsidRPr="006A2466">
        <w:rPr>
          <w:rFonts w:ascii="Times New Roman" w:hAnsi="Times New Roman" w:cs="Times New Roman"/>
          <w:sz w:val="25"/>
          <w:szCs w:val="25"/>
          <w:shd w:val="clear" w:color="auto" w:fill="FFFFFF"/>
        </w:rPr>
        <w:t>2</w:t>
      </w:r>
      <w:r w:rsidRPr="006A2466">
        <w:rPr>
          <w:rFonts w:ascii="Times New Roman" w:hAnsi="Times New Roman" w:cs="Times New Roman"/>
          <w:sz w:val="25"/>
          <w:szCs w:val="25"/>
          <w:shd w:val="clear" w:color="auto" w:fill="FFFFFF"/>
        </w:rPr>
        <w:t xml:space="preserve">. </w:t>
      </w:r>
    </w:p>
    <w:p w:rsidR="002225E1" w:rsidRPr="006A2466" w:rsidRDefault="002225E1"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29 квітня 2024 року на адресу Комісії надійшли письмові пояснення</w:t>
      </w:r>
      <w:r w:rsidR="004B7D3D" w:rsidRPr="006A2466">
        <w:rPr>
          <w:rFonts w:ascii="Times New Roman" w:hAnsi="Times New Roman" w:cs="Times New Roman"/>
          <w:sz w:val="25"/>
          <w:szCs w:val="25"/>
          <w:shd w:val="clear" w:color="auto" w:fill="FFFFFF"/>
        </w:rPr>
        <w:t xml:space="preserve"> судді </w:t>
      </w:r>
      <w:r w:rsidR="006A2466">
        <w:rPr>
          <w:rFonts w:ascii="Times New Roman" w:hAnsi="Times New Roman" w:cs="Times New Roman"/>
          <w:sz w:val="25"/>
          <w:szCs w:val="25"/>
          <w:shd w:val="clear" w:color="auto" w:fill="FFFFFF"/>
        </w:rPr>
        <w:br/>
      </w:r>
      <w:r w:rsidR="004B7D3D" w:rsidRPr="006A2466">
        <w:rPr>
          <w:rFonts w:ascii="Times New Roman" w:hAnsi="Times New Roman" w:cs="Times New Roman"/>
          <w:sz w:val="25"/>
          <w:szCs w:val="25"/>
          <w:shd w:val="clear" w:color="auto" w:fill="FFFFFF"/>
        </w:rPr>
        <w:t>Шовкуна В.О.</w:t>
      </w:r>
      <w:r w:rsidRPr="006A2466">
        <w:rPr>
          <w:rFonts w:ascii="Times New Roman" w:hAnsi="Times New Roman" w:cs="Times New Roman"/>
          <w:sz w:val="25"/>
          <w:szCs w:val="25"/>
          <w:shd w:val="clear" w:color="auto" w:fill="FFFFFF"/>
        </w:rPr>
        <w:t xml:space="preserve"> </w:t>
      </w:r>
      <w:r w:rsidR="004B7D3D" w:rsidRPr="006A2466">
        <w:rPr>
          <w:rFonts w:ascii="Times New Roman" w:hAnsi="Times New Roman" w:cs="Times New Roman"/>
          <w:sz w:val="25"/>
          <w:szCs w:val="25"/>
          <w:shd w:val="clear" w:color="auto" w:fill="FFFFFF"/>
        </w:rPr>
        <w:t>Суддя просив</w:t>
      </w:r>
      <w:r w:rsidRPr="006A2466">
        <w:rPr>
          <w:rFonts w:ascii="Times New Roman" w:hAnsi="Times New Roman" w:cs="Times New Roman"/>
          <w:sz w:val="25"/>
          <w:szCs w:val="25"/>
          <w:shd w:val="clear" w:color="auto" w:fill="FFFFFF"/>
        </w:rPr>
        <w:t xml:space="preserve"> вирішити питання щодо дострокового закінчення його відрядження до </w:t>
      </w:r>
      <w:proofErr w:type="spellStart"/>
      <w:r w:rsidRPr="006A2466">
        <w:rPr>
          <w:rFonts w:ascii="Times New Roman" w:hAnsi="Times New Roman" w:cs="Times New Roman"/>
          <w:sz w:val="25"/>
          <w:szCs w:val="25"/>
          <w:shd w:val="clear" w:color="auto" w:fill="FFFFFF"/>
        </w:rPr>
        <w:t>Красилівського</w:t>
      </w:r>
      <w:proofErr w:type="spellEnd"/>
      <w:r w:rsidRPr="006A2466">
        <w:rPr>
          <w:rFonts w:ascii="Times New Roman" w:hAnsi="Times New Roman" w:cs="Times New Roman"/>
          <w:sz w:val="25"/>
          <w:szCs w:val="25"/>
          <w:shd w:val="clear" w:color="auto" w:fill="FFFFFF"/>
        </w:rPr>
        <w:t xml:space="preserve"> районного суду Хмельницької області та </w:t>
      </w:r>
      <w:r w:rsidR="004B7D3D" w:rsidRPr="006A2466">
        <w:rPr>
          <w:rFonts w:ascii="Times New Roman" w:hAnsi="Times New Roman" w:cs="Times New Roman"/>
          <w:sz w:val="25"/>
          <w:szCs w:val="25"/>
          <w:shd w:val="clear" w:color="auto" w:fill="FFFFFF"/>
        </w:rPr>
        <w:t>ухвалити</w:t>
      </w:r>
      <w:r w:rsidRPr="006A2466">
        <w:rPr>
          <w:rFonts w:ascii="Times New Roman" w:hAnsi="Times New Roman" w:cs="Times New Roman"/>
          <w:sz w:val="25"/>
          <w:szCs w:val="25"/>
          <w:shd w:val="clear" w:color="auto" w:fill="FFFFFF"/>
        </w:rPr>
        <w:t xml:space="preserve">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рішення про внесення подання з рекомендацією про відрядження </w:t>
      </w:r>
      <w:r w:rsidR="004B7D3D" w:rsidRPr="006A2466">
        <w:rPr>
          <w:rFonts w:ascii="Times New Roman" w:hAnsi="Times New Roman" w:cs="Times New Roman"/>
          <w:sz w:val="25"/>
          <w:szCs w:val="25"/>
          <w:shd w:val="clear" w:color="auto" w:fill="FFFFFF"/>
        </w:rPr>
        <w:t xml:space="preserve">його </w:t>
      </w:r>
      <w:r w:rsidRPr="006A2466">
        <w:rPr>
          <w:rFonts w:ascii="Times New Roman" w:hAnsi="Times New Roman" w:cs="Times New Roman"/>
          <w:sz w:val="25"/>
          <w:szCs w:val="25"/>
          <w:shd w:val="clear" w:color="auto" w:fill="FFFFFF"/>
        </w:rPr>
        <w:t>до Шевченківського районного суду міста Києва.</w:t>
      </w:r>
    </w:p>
    <w:p w:rsidR="003D669E" w:rsidRPr="006A2466" w:rsidRDefault="003D669E"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Питання незастосування граничного строку відрядження суддів врегульовано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пунктом 56 розділу XII «Прикінцеві та перехідні положення» Закону.</w:t>
      </w:r>
    </w:p>
    <w:p w:rsidR="003D669E" w:rsidRPr="006A2466" w:rsidRDefault="003D669E"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Згідно з пунктом 1-2 розділу ІІ Порядку підставами дострокового закінчення відрядження судді є припинення обставин, що були підставою для відрядження судді, або зміна обставин у суді, з якого відряджений суддя.</w:t>
      </w:r>
    </w:p>
    <w:p w:rsidR="003D669E" w:rsidRPr="006A2466" w:rsidRDefault="003D669E"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У пункті 2-2 розділу ІІ Порядку зазначено, що підстави дострокового закінчення відрядження судді встановлюються ДСА України за зверненням голови суду, до якого відряджений суддя, або голови суду, з якого відряджений суддя.</w:t>
      </w:r>
    </w:p>
    <w:p w:rsidR="00706BAC" w:rsidRPr="006A2466" w:rsidRDefault="003D669E"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ДСА України надсилає повідомлення про необхідність розгляду питання про дострокове закінчення відрядження судді до Вищої кваліфікаційної комісії суддів України,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а у період відсутності її повноважного складу – до Вищої ради правосуддя протягом десяти днів з дати отримання звернення (пункт 3 розділу ІІ Порядку).</w:t>
      </w:r>
    </w:p>
    <w:p w:rsidR="00DF2975" w:rsidRPr="006A2466" w:rsidRDefault="00DF2975"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Комісією встановлено, що рішення про відрядження судді </w:t>
      </w:r>
      <w:proofErr w:type="spellStart"/>
      <w:r w:rsidRPr="006A2466">
        <w:rPr>
          <w:rFonts w:ascii="Times New Roman" w:hAnsi="Times New Roman" w:cs="Times New Roman"/>
          <w:sz w:val="25"/>
          <w:szCs w:val="25"/>
          <w:shd w:val="clear" w:color="auto" w:fill="FFFFFF"/>
        </w:rPr>
        <w:t>Міловського</w:t>
      </w:r>
      <w:proofErr w:type="spellEnd"/>
      <w:r w:rsidRPr="006A2466">
        <w:rPr>
          <w:rFonts w:ascii="Times New Roman" w:hAnsi="Times New Roman" w:cs="Times New Roman"/>
          <w:sz w:val="25"/>
          <w:szCs w:val="25"/>
          <w:shd w:val="clear" w:color="auto" w:fill="FFFFFF"/>
        </w:rPr>
        <w:t xml:space="preserve"> районного суду Луганської області Шовкуна В.О. до </w:t>
      </w:r>
      <w:proofErr w:type="spellStart"/>
      <w:r w:rsidRPr="006A2466">
        <w:rPr>
          <w:rFonts w:ascii="Times New Roman" w:hAnsi="Times New Roman" w:cs="Times New Roman"/>
          <w:sz w:val="25"/>
          <w:szCs w:val="25"/>
          <w:shd w:val="clear" w:color="auto" w:fill="FFFFFF"/>
        </w:rPr>
        <w:t>Красилівського</w:t>
      </w:r>
      <w:proofErr w:type="spellEnd"/>
      <w:r w:rsidRPr="006A2466">
        <w:rPr>
          <w:rFonts w:ascii="Times New Roman" w:hAnsi="Times New Roman" w:cs="Times New Roman"/>
          <w:sz w:val="25"/>
          <w:szCs w:val="25"/>
          <w:shd w:val="clear" w:color="auto" w:fill="FFFFFF"/>
        </w:rPr>
        <w:t xml:space="preserve"> районного суду Хмельницької області ухвалено головою Верховного Суду у період відсутності повноважного складу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Вищої ради правосуддя.</w:t>
      </w:r>
    </w:p>
    <w:p w:rsidR="00DF2975" w:rsidRPr="006A2466" w:rsidRDefault="00DF2975"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На підставі досліджених матеріалів Комісією з’ясовано, що суддя Шовкун В.О. продовжує здійснювати правосуддя у суді, до як</w:t>
      </w:r>
      <w:r w:rsidR="004B7D3D" w:rsidRPr="006A2466">
        <w:rPr>
          <w:rFonts w:ascii="Times New Roman" w:hAnsi="Times New Roman" w:cs="Times New Roman"/>
          <w:sz w:val="25"/>
          <w:szCs w:val="25"/>
          <w:shd w:val="clear" w:color="auto" w:fill="FFFFFF"/>
        </w:rPr>
        <w:t>ого його відряджено за рішенням</w:t>
      </w:r>
      <w:r w:rsidRPr="006A2466">
        <w:rPr>
          <w:rFonts w:ascii="Times New Roman" w:hAnsi="Times New Roman" w:cs="Times New Roman"/>
          <w:sz w:val="25"/>
          <w:szCs w:val="25"/>
          <w:shd w:val="clear" w:color="auto" w:fill="FFFFFF"/>
        </w:rPr>
        <w:t xml:space="preserve"> голови Верховного Суду, його відрядження триває.</w:t>
      </w:r>
    </w:p>
    <w:p w:rsidR="003D669E" w:rsidRPr="006A2466" w:rsidRDefault="003D669E"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На сьогодні Комісія не ухвалювала жодних рішень щодо дострокового закінчення відрядження судді Шовкуна В.О. до </w:t>
      </w:r>
      <w:proofErr w:type="spellStart"/>
      <w:r w:rsidRPr="006A2466">
        <w:rPr>
          <w:rFonts w:ascii="Times New Roman" w:hAnsi="Times New Roman" w:cs="Times New Roman"/>
          <w:sz w:val="25"/>
          <w:szCs w:val="25"/>
          <w:shd w:val="clear" w:color="auto" w:fill="FFFFFF"/>
        </w:rPr>
        <w:t>Красилівського</w:t>
      </w:r>
      <w:proofErr w:type="spellEnd"/>
      <w:r w:rsidRPr="006A2466">
        <w:rPr>
          <w:rFonts w:ascii="Times New Roman" w:hAnsi="Times New Roman" w:cs="Times New Roman"/>
          <w:sz w:val="25"/>
          <w:szCs w:val="25"/>
          <w:shd w:val="clear" w:color="auto" w:fill="FFFFFF"/>
        </w:rPr>
        <w:t xml:space="preserve"> районного суду Хмельницької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області.</w:t>
      </w:r>
    </w:p>
    <w:p w:rsidR="001641B3" w:rsidRPr="006A2466" w:rsidRDefault="001641B3"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Узагальнюючи, Комісія зазначає, що суддя може бути відряджений до іншого суду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з підстав, чітко визначених Законом. При цьому процедура тимчасового переведення судді реалізується шляхом його відрядження до іншого суду із суду, в якому суддя обіймає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штатну посаду. Надалі це відрядження може бути припинен</w:t>
      </w:r>
      <w:r w:rsidR="004B7D3D" w:rsidRPr="006A2466">
        <w:rPr>
          <w:rFonts w:ascii="Times New Roman" w:hAnsi="Times New Roman" w:cs="Times New Roman"/>
          <w:sz w:val="25"/>
          <w:szCs w:val="25"/>
          <w:shd w:val="clear" w:color="auto" w:fill="FFFFFF"/>
        </w:rPr>
        <w:t>о</w:t>
      </w:r>
      <w:r w:rsidRPr="006A2466">
        <w:rPr>
          <w:rFonts w:ascii="Times New Roman" w:hAnsi="Times New Roman" w:cs="Times New Roman"/>
          <w:sz w:val="25"/>
          <w:szCs w:val="25"/>
          <w:shd w:val="clear" w:color="auto" w:fill="FFFFFF"/>
        </w:rPr>
        <w:t xml:space="preserve"> у спосіб, </w:t>
      </w:r>
      <w:r w:rsidR="004B7D3D" w:rsidRPr="006A2466">
        <w:rPr>
          <w:rFonts w:ascii="Times New Roman" w:hAnsi="Times New Roman" w:cs="Times New Roman"/>
          <w:sz w:val="25"/>
          <w:szCs w:val="25"/>
          <w:shd w:val="clear" w:color="auto" w:fill="FFFFFF"/>
        </w:rPr>
        <w:t>у</w:t>
      </w:r>
      <w:r w:rsidRPr="006A2466">
        <w:rPr>
          <w:rFonts w:ascii="Times New Roman" w:hAnsi="Times New Roman" w:cs="Times New Roman"/>
          <w:sz w:val="25"/>
          <w:szCs w:val="25"/>
          <w:shd w:val="clear" w:color="auto" w:fill="FFFFFF"/>
        </w:rPr>
        <w:t xml:space="preserve">становлений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Законом та Порядком. Водночас ані нормами Закону, ані нормами Порядку не передбачено </w:t>
      </w:r>
      <w:r w:rsidRPr="006A2466">
        <w:rPr>
          <w:rFonts w:ascii="Times New Roman" w:hAnsi="Times New Roman" w:cs="Times New Roman"/>
          <w:sz w:val="25"/>
          <w:szCs w:val="25"/>
          <w:shd w:val="clear" w:color="auto" w:fill="FFFFFF"/>
        </w:rPr>
        <w:lastRenderedPageBreak/>
        <w:t>припинення фактично триваючого відрядження шляхом тимчасового переведення (відрядження) суддів, які вже перебувають у відрядженні в іншому суді.</w:t>
      </w:r>
    </w:p>
    <w:p w:rsidR="001641B3" w:rsidRPr="006A2466" w:rsidRDefault="001641B3"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Таким чином, вирішення питання щодо відрядження судді </w:t>
      </w:r>
      <w:proofErr w:type="spellStart"/>
      <w:r w:rsidRPr="006A2466">
        <w:rPr>
          <w:rFonts w:ascii="Times New Roman" w:hAnsi="Times New Roman" w:cs="Times New Roman"/>
          <w:sz w:val="25"/>
          <w:szCs w:val="25"/>
          <w:shd w:val="clear" w:color="auto" w:fill="FFFFFF"/>
        </w:rPr>
        <w:t>Міловського</w:t>
      </w:r>
      <w:proofErr w:type="spellEnd"/>
      <w:r w:rsidRPr="006A2466">
        <w:rPr>
          <w:rFonts w:ascii="Times New Roman" w:hAnsi="Times New Roman" w:cs="Times New Roman"/>
          <w:sz w:val="25"/>
          <w:szCs w:val="25"/>
          <w:shd w:val="clear" w:color="auto" w:fill="FFFFFF"/>
        </w:rPr>
        <w:t xml:space="preserve"> районного суду Луганської області Шовкуна В.О. до Шевченківського районного суду міста Києва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для здійснення правосуддя є передчасним, оскільки суддя Шовкун В.О. відряджений для здійснення правосуддя до </w:t>
      </w:r>
      <w:proofErr w:type="spellStart"/>
      <w:r w:rsidRPr="006A2466">
        <w:rPr>
          <w:rFonts w:ascii="Times New Roman" w:hAnsi="Times New Roman" w:cs="Times New Roman"/>
          <w:sz w:val="25"/>
          <w:szCs w:val="25"/>
          <w:shd w:val="clear" w:color="auto" w:fill="FFFFFF"/>
        </w:rPr>
        <w:t>Красилівського</w:t>
      </w:r>
      <w:proofErr w:type="spellEnd"/>
      <w:r w:rsidRPr="006A2466">
        <w:rPr>
          <w:rFonts w:ascii="Times New Roman" w:hAnsi="Times New Roman" w:cs="Times New Roman"/>
          <w:sz w:val="25"/>
          <w:szCs w:val="25"/>
          <w:shd w:val="clear" w:color="auto" w:fill="FFFFFF"/>
        </w:rPr>
        <w:t xml:space="preserve"> районного суду Хмельницької області. У такому разі дострокове закінчення цього відрядження відбуватиметься у не встановлений законодавством спосіб.</w:t>
      </w:r>
    </w:p>
    <w:p w:rsidR="001641B3" w:rsidRPr="006A2466" w:rsidRDefault="001641B3"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З огляду на викладене Комісія дійшла висновку про відмову у внесенні до Вищої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ради правосуддя подання з рекомендацією на відрядження судді Шовкуна В.О. до Шевченківського районного суду міста Києва.</w:t>
      </w:r>
    </w:p>
    <w:p w:rsidR="00FE4200" w:rsidRPr="006A2466" w:rsidRDefault="00FE4200"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2. </w:t>
      </w:r>
      <w:proofErr w:type="spellStart"/>
      <w:r w:rsidRPr="006A2466">
        <w:rPr>
          <w:rFonts w:ascii="Times New Roman" w:hAnsi="Times New Roman" w:cs="Times New Roman"/>
          <w:sz w:val="25"/>
          <w:szCs w:val="25"/>
          <w:shd w:val="clear" w:color="auto" w:fill="FFFFFF"/>
        </w:rPr>
        <w:t>Цвєлодуб</w:t>
      </w:r>
      <w:proofErr w:type="spellEnd"/>
      <w:r w:rsidRPr="006A2466">
        <w:rPr>
          <w:rFonts w:ascii="Times New Roman" w:hAnsi="Times New Roman" w:cs="Times New Roman"/>
          <w:sz w:val="25"/>
          <w:szCs w:val="25"/>
          <w:shd w:val="clear" w:color="auto" w:fill="FFFFFF"/>
        </w:rPr>
        <w:t xml:space="preserve"> Ганна Олександрівна Указом Президента України від 14 серпня </w:t>
      </w:r>
      <w:r w:rsidR="006A2466">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2020 року № 321/2020 призначена на посаду судді Роменського міськрайонного суду Сумської області.</w:t>
      </w:r>
    </w:p>
    <w:p w:rsidR="00FE4200" w:rsidRPr="006A2466" w:rsidRDefault="00FE4200"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Дата складення суддею присяги – 15 грудня 2020 року.</w:t>
      </w:r>
    </w:p>
    <w:p w:rsidR="00FE4200" w:rsidRPr="006A2466" w:rsidRDefault="00FE4200"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Стаж роботи на посаді судді  – понад 3 роки.</w:t>
      </w:r>
    </w:p>
    <w:p w:rsidR="000F04BA" w:rsidRPr="006A2466" w:rsidRDefault="00FE4200"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Відповідно до довідки </w:t>
      </w:r>
      <w:r w:rsidR="000F04BA" w:rsidRPr="006A2466">
        <w:rPr>
          <w:rFonts w:ascii="Times New Roman" w:hAnsi="Times New Roman" w:cs="Times New Roman"/>
          <w:sz w:val="25"/>
          <w:szCs w:val="25"/>
          <w:shd w:val="clear" w:color="auto" w:fill="FFFFFF"/>
        </w:rPr>
        <w:t>Роменсь</w:t>
      </w:r>
      <w:r w:rsidR="004B7D3D" w:rsidRPr="006A2466">
        <w:rPr>
          <w:rFonts w:ascii="Times New Roman" w:hAnsi="Times New Roman" w:cs="Times New Roman"/>
          <w:sz w:val="25"/>
          <w:szCs w:val="25"/>
          <w:shd w:val="clear" w:color="auto" w:fill="FFFFFF"/>
        </w:rPr>
        <w:t>к</w:t>
      </w:r>
      <w:r w:rsidR="000F04BA" w:rsidRPr="006A2466">
        <w:rPr>
          <w:rFonts w:ascii="Times New Roman" w:hAnsi="Times New Roman" w:cs="Times New Roman"/>
          <w:sz w:val="25"/>
          <w:szCs w:val="25"/>
          <w:shd w:val="clear" w:color="auto" w:fill="FFFFFF"/>
        </w:rPr>
        <w:t xml:space="preserve">ого </w:t>
      </w:r>
      <w:proofErr w:type="spellStart"/>
      <w:r w:rsidR="000F04BA" w:rsidRPr="006A2466">
        <w:rPr>
          <w:rFonts w:ascii="Times New Roman" w:hAnsi="Times New Roman" w:cs="Times New Roman"/>
          <w:sz w:val="25"/>
          <w:szCs w:val="25"/>
          <w:shd w:val="clear" w:color="auto" w:fill="FFFFFF"/>
        </w:rPr>
        <w:t>міськрайонного</w:t>
      </w:r>
      <w:proofErr w:type="spellEnd"/>
      <w:r w:rsidR="000F04BA" w:rsidRPr="006A2466">
        <w:rPr>
          <w:rFonts w:ascii="Times New Roman" w:hAnsi="Times New Roman" w:cs="Times New Roman"/>
          <w:sz w:val="25"/>
          <w:szCs w:val="25"/>
          <w:shd w:val="clear" w:color="auto" w:fill="FFFFFF"/>
        </w:rPr>
        <w:t xml:space="preserve"> суду Сумської області</w:t>
      </w:r>
      <w:r w:rsidRPr="006A2466">
        <w:rPr>
          <w:rFonts w:ascii="Times New Roman" w:hAnsi="Times New Roman" w:cs="Times New Roman"/>
          <w:sz w:val="25"/>
          <w:szCs w:val="25"/>
          <w:shd w:val="clear" w:color="auto" w:fill="FFFFFF"/>
        </w:rPr>
        <w:t xml:space="preserve"> суддя </w:t>
      </w:r>
      <w:proofErr w:type="spellStart"/>
      <w:r w:rsidR="000F04BA" w:rsidRPr="006A2466">
        <w:rPr>
          <w:rFonts w:ascii="Times New Roman" w:hAnsi="Times New Roman" w:cs="Times New Roman"/>
          <w:sz w:val="25"/>
          <w:szCs w:val="25"/>
          <w:shd w:val="clear" w:color="auto" w:fill="FFFFFF"/>
        </w:rPr>
        <w:t>Цвєлодуб</w:t>
      </w:r>
      <w:proofErr w:type="spellEnd"/>
      <w:r w:rsidR="000F04BA" w:rsidRPr="006A2466">
        <w:rPr>
          <w:rFonts w:ascii="Times New Roman" w:hAnsi="Times New Roman" w:cs="Times New Roman"/>
          <w:sz w:val="25"/>
          <w:szCs w:val="25"/>
          <w:shd w:val="clear" w:color="auto" w:fill="FFFFFF"/>
        </w:rPr>
        <w:t xml:space="preserve"> Г.О.</w:t>
      </w:r>
      <w:r w:rsidRPr="006A2466">
        <w:rPr>
          <w:rFonts w:ascii="Times New Roman" w:hAnsi="Times New Roman" w:cs="Times New Roman"/>
          <w:sz w:val="25"/>
          <w:szCs w:val="25"/>
          <w:shd w:val="clear" w:color="auto" w:fill="FFFFFF"/>
        </w:rPr>
        <w:t xml:space="preserve"> за 202</w:t>
      </w:r>
      <w:r w:rsidR="000F04BA" w:rsidRPr="006A2466">
        <w:rPr>
          <w:rFonts w:ascii="Times New Roman" w:hAnsi="Times New Roman" w:cs="Times New Roman"/>
          <w:sz w:val="25"/>
          <w:szCs w:val="25"/>
          <w:shd w:val="clear" w:color="auto" w:fill="FFFFFF"/>
        </w:rPr>
        <w:t>2</w:t>
      </w:r>
      <w:r w:rsidRPr="006A2466">
        <w:rPr>
          <w:rFonts w:ascii="Times New Roman" w:hAnsi="Times New Roman" w:cs="Times New Roman"/>
          <w:sz w:val="25"/>
          <w:szCs w:val="25"/>
          <w:shd w:val="clear" w:color="auto" w:fill="FFFFFF"/>
        </w:rPr>
        <w:t xml:space="preserve"> рік розглянула </w:t>
      </w:r>
      <w:r w:rsidR="000F04BA" w:rsidRPr="006A2466">
        <w:rPr>
          <w:rFonts w:ascii="Times New Roman" w:hAnsi="Times New Roman" w:cs="Times New Roman"/>
          <w:sz w:val="25"/>
          <w:szCs w:val="25"/>
          <w:shd w:val="clear" w:color="auto" w:fill="FFFFFF"/>
        </w:rPr>
        <w:t>40 кримінальних справ, з яких змінених ріш</w:t>
      </w:r>
      <w:r w:rsidR="00CF5F2D" w:rsidRPr="006A2466">
        <w:rPr>
          <w:rFonts w:ascii="Times New Roman" w:hAnsi="Times New Roman" w:cs="Times New Roman"/>
          <w:sz w:val="25"/>
          <w:szCs w:val="25"/>
          <w:shd w:val="clear" w:color="auto" w:fill="FFFFFF"/>
        </w:rPr>
        <w:t xml:space="preserve">ень – </w:t>
      </w:r>
      <w:r w:rsidR="006A2466">
        <w:rPr>
          <w:rFonts w:ascii="Times New Roman" w:hAnsi="Times New Roman" w:cs="Times New Roman"/>
          <w:sz w:val="25"/>
          <w:szCs w:val="25"/>
          <w:shd w:val="clear" w:color="auto" w:fill="FFFFFF"/>
        </w:rPr>
        <w:br/>
      </w:r>
      <w:r w:rsidR="00CF5F2D" w:rsidRPr="006A2466">
        <w:rPr>
          <w:rFonts w:ascii="Times New Roman" w:hAnsi="Times New Roman" w:cs="Times New Roman"/>
          <w:sz w:val="25"/>
          <w:szCs w:val="25"/>
          <w:shd w:val="clear" w:color="auto" w:fill="FFFFFF"/>
        </w:rPr>
        <w:t>1;</w:t>
      </w:r>
      <w:r w:rsidR="000F04BA" w:rsidRPr="006A2466">
        <w:rPr>
          <w:rFonts w:ascii="Times New Roman" w:hAnsi="Times New Roman" w:cs="Times New Roman"/>
          <w:sz w:val="25"/>
          <w:szCs w:val="25"/>
          <w:shd w:val="clear" w:color="auto" w:fill="FFFFFF"/>
        </w:rPr>
        <w:t xml:space="preserve"> 324 цивільні справи, з яких скас</w:t>
      </w:r>
      <w:r w:rsidR="00CF5F2D" w:rsidRPr="006A2466">
        <w:rPr>
          <w:rFonts w:ascii="Times New Roman" w:hAnsi="Times New Roman" w:cs="Times New Roman"/>
          <w:sz w:val="25"/>
          <w:szCs w:val="25"/>
          <w:shd w:val="clear" w:color="auto" w:fill="FFFFFF"/>
        </w:rPr>
        <w:t xml:space="preserve">ованих рішень – 4, змінених – 1; 4 адміністративні </w:t>
      </w:r>
      <w:r w:rsidR="00187A9E">
        <w:rPr>
          <w:rFonts w:ascii="Times New Roman" w:hAnsi="Times New Roman" w:cs="Times New Roman"/>
          <w:sz w:val="25"/>
          <w:szCs w:val="25"/>
          <w:shd w:val="clear" w:color="auto" w:fill="FFFFFF"/>
        </w:rPr>
        <w:br/>
      </w:r>
      <w:r w:rsidR="00CF5F2D" w:rsidRPr="006A2466">
        <w:rPr>
          <w:rFonts w:ascii="Times New Roman" w:hAnsi="Times New Roman" w:cs="Times New Roman"/>
          <w:sz w:val="25"/>
          <w:szCs w:val="25"/>
          <w:shd w:val="clear" w:color="auto" w:fill="FFFFFF"/>
        </w:rPr>
        <w:t>справи;</w:t>
      </w:r>
      <w:r w:rsidR="000F04BA" w:rsidRPr="006A2466">
        <w:rPr>
          <w:rFonts w:ascii="Times New Roman" w:hAnsi="Times New Roman" w:cs="Times New Roman"/>
          <w:sz w:val="25"/>
          <w:szCs w:val="25"/>
          <w:shd w:val="clear" w:color="auto" w:fill="FFFFFF"/>
        </w:rPr>
        <w:t xml:space="preserve"> 277 справ про адміністративні правопорушення,</w:t>
      </w:r>
      <w:r w:rsidRPr="006A2466">
        <w:rPr>
          <w:rFonts w:ascii="Times New Roman" w:hAnsi="Times New Roman" w:cs="Times New Roman"/>
          <w:sz w:val="25"/>
          <w:szCs w:val="25"/>
          <w:shd w:val="clear" w:color="auto" w:fill="FFFFFF"/>
        </w:rPr>
        <w:t xml:space="preserve"> з яких скасованих рішень – </w:t>
      </w:r>
      <w:r w:rsidR="00F11C2B" w:rsidRPr="006A2466">
        <w:rPr>
          <w:rFonts w:ascii="Times New Roman" w:hAnsi="Times New Roman" w:cs="Times New Roman"/>
          <w:sz w:val="25"/>
          <w:szCs w:val="25"/>
          <w:shd w:val="clear" w:color="auto" w:fill="FFFFFF"/>
        </w:rPr>
        <w:br/>
      </w:r>
      <w:r w:rsidR="000F04BA" w:rsidRPr="006A2466">
        <w:rPr>
          <w:rFonts w:ascii="Times New Roman" w:hAnsi="Times New Roman" w:cs="Times New Roman"/>
          <w:sz w:val="25"/>
          <w:szCs w:val="25"/>
          <w:shd w:val="clear" w:color="auto" w:fill="FFFFFF"/>
        </w:rPr>
        <w:t xml:space="preserve">1. За 2023 рік суддя </w:t>
      </w:r>
      <w:proofErr w:type="spellStart"/>
      <w:r w:rsidR="000F04BA" w:rsidRPr="006A2466">
        <w:rPr>
          <w:rFonts w:ascii="Times New Roman" w:hAnsi="Times New Roman" w:cs="Times New Roman"/>
          <w:sz w:val="25"/>
          <w:szCs w:val="25"/>
          <w:shd w:val="clear" w:color="auto" w:fill="FFFFFF"/>
        </w:rPr>
        <w:t>Цвєлодуб</w:t>
      </w:r>
      <w:proofErr w:type="spellEnd"/>
      <w:r w:rsidR="000F04BA" w:rsidRPr="006A2466">
        <w:rPr>
          <w:rFonts w:ascii="Times New Roman" w:hAnsi="Times New Roman" w:cs="Times New Roman"/>
          <w:sz w:val="25"/>
          <w:szCs w:val="25"/>
          <w:shd w:val="clear" w:color="auto" w:fill="FFFFFF"/>
        </w:rPr>
        <w:t xml:space="preserve"> Г.О. р</w:t>
      </w:r>
      <w:r w:rsidR="00CF5F2D" w:rsidRPr="006A2466">
        <w:rPr>
          <w:rFonts w:ascii="Times New Roman" w:hAnsi="Times New Roman" w:cs="Times New Roman"/>
          <w:sz w:val="25"/>
          <w:szCs w:val="25"/>
          <w:shd w:val="clear" w:color="auto" w:fill="FFFFFF"/>
        </w:rPr>
        <w:t>озглянула 76 кримінальних справ;</w:t>
      </w:r>
      <w:r w:rsidR="000F04BA" w:rsidRPr="006A2466">
        <w:rPr>
          <w:rFonts w:ascii="Times New Roman" w:hAnsi="Times New Roman" w:cs="Times New Roman"/>
          <w:sz w:val="25"/>
          <w:szCs w:val="25"/>
          <w:shd w:val="clear" w:color="auto" w:fill="FFFFFF"/>
        </w:rPr>
        <w:t xml:space="preserve"> 497 цивільних </w:t>
      </w:r>
      <w:r w:rsidR="00187A9E">
        <w:rPr>
          <w:rFonts w:ascii="Times New Roman" w:hAnsi="Times New Roman" w:cs="Times New Roman"/>
          <w:sz w:val="25"/>
          <w:szCs w:val="25"/>
          <w:shd w:val="clear" w:color="auto" w:fill="FFFFFF"/>
        </w:rPr>
        <w:br/>
      </w:r>
      <w:r w:rsidR="000F04BA" w:rsidRPr="006A2466">
        <w:rPr>
          <w:rFonts w:ascii="Times New Roman" w:hAnsi="Times New Roman" w:cs="Times New Roman"/>
          <w:sz w:val="25"/>
          <w:szCs w:val="25"/>
          <w:shd w:val="clear" w:color="auto" w:fill="FFFFFF"/>
        </w:rPr>
        <w:t>справ, з яких скас</w:t>
      </w:r>
      <w:r w:rsidR="00CF5F2D" w:rsidRPr="006A2466">
        <w:rPr>
          <w:rFonts w:ascii="Times New Roman" w:hAnsi="Times New Roman" w:cs="Times New Roman"/>
          <w:sz w:val="25"/>
          <w:szCs w:val="25"/>
          <w:shd w:val="clear" w:color="auto" w:fill="FFFFFF"/>
        </w:rPr>
        <w:t>ованих рішень – 9, змінених – 1;</w:t>
      </w:r>
      <w:r w:rsidR="000F04BA" w:rsidRPr="006A2466">
        <w:rPr>
          <w:rFonts w:ascii="Times New Roman" w:hAnsi="Times New Roman" w:cs="Times New Roman"/>
          <w:sz w:val="25"/>
          <w:szCs w:val="25"/>
          <w:shd w:val="clear" w:color="auto" w:fill="FFFFFF"/>
        </w:rPr>
        <w:t xml:space="preserve"> 19 адміністративних сп</w:t>
      </w:r>
      <w:r w:rsidR="00CF5F2D" w:rsidRPr="006A2466">
        <w:rPr>
          <w:rFonts w:ascii="Times New Roman" w:hAnsi="Times New Roman" w:cs="Times New Roman"/>
          <w:sz w:val="25"/>
          <w:szCs w:val="25"/>
          <w:shd w:val="clear" w:color="auto" w:fill="FFFFFF"/>
        </w:rPr>
        <w:t>рав, з яких змінених рішень – 1;</w:t>
      </w:r>
      <w:r w:rsidR="000F04BA" w:rsidRPr="006A2466">
        <w:rPr>
          <w:rFonts w:ascii="Times New Roman" w:hAnsi="Times New Roman" w:cs="Times New Roman"/>
          <w:sz w:val="25"/>
          <w:szCs w:val="25"/>
          <w:shd w:val="clear" w:color="auto" w:fill="FFFFFF"/>
        </w:rPr>
        <w:t xml:space="preserve"> 394 справ</w:t>
      </w:r>
      <w:r w:rsidR="004B7D3D" w:rsidRPr="006A2466">
        <w:rPr>
          <w:rFonts w:ascii="Times New Roman" w:hAnsi="Times New Roman" w:cs="Times New Roman"/>
          <w:sz w:val="25"/>
          <w:szCs w:val="25"/>
          <w:shd w:val="clear" w:color="auto" w:fill="FFFFFF"/>
        </w:rPr>
        <w:t>и</w:t>
      </w:r>
      <w:r w:rsidR="000F04BA" w:rsidRPr="006A2466">
        <w:rPr>
          <w:rFonts w:ascii="Times New Roman" w:hAnsi="Times New Roman" w:cs="Times New Roman"/>
          <w:sz w:val="25"/>
          <w:szCs w:val="25"/>
          <w:shd w:val="clear" w:color="auto" w:fill="FFFFFF"/>
        </w:rPr>
        <w:t xml:space="preserve"> про адміністративні правопорушення, з яких скасованих рішень – 5.</w:t>
      </w:r>
    </w:p>
    <w:p w:rsidR="00FE4200" w:rsidRPr="006A2466" w:rsidRDefault="00FE4200"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На день надання згоди на відрядження в провадженні судді </w:t>
      </w:r>
      <w:proofErr w:type="spellStart"/>
      <w:r w:rsidR="000F04BA" w:rsidRPr="006A2466">
        <w:rPr>
          <w:rFonts w:ascii="Times New Roman" w:hAnsi="Times New Roman" w:cs="Times New Roman"/>
          <w:sz w:val="25"/>
          <w:szCs w:val="25"/>
          <w:shd w:val="clear" w:color="auto" w:fill="FFFFFF"/>
        </w:rPr>
        <w:t>Цвєлодуб</w:t>
      </w:r>
      <w:proofErr w:type="spellEnd"/>
      <w:r w:rsidR="000F04BA" w:rsidRPr="006A2466">
        <w:rPr>
          <w:rFonts w:ascii="Times New Roman" w:hAnsi="Times New Roman" w:cs="Times New Roman"/>
          <w:sz w:val="25"/>
          <w:szCs w:val="25"/>
          <w:shd w:val="clear" w:color="auto" w:fill="FFFFFF"/>
        </w:rPr>
        <w:t xml:space="preserve"> Г.О. </w:t>
      </w:r>
      <w:r w:rsidR="00187A9E">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перебувало </w:t>
      </w:r>
      <w:r w:rsidR="000F04BA" w:rsidRPr="006A2466">
        <w:rPr>
          <w:rFonts w:ascii="Times New Roman" w:hAnsi="Times New Roman" w:cs="Times New Roman"/>
          <w:sz w:val="25"/>
          <w:szCs w:val="25"/>
          <w:shd w:val="clear" w:color="auto" w:fill="FFFFFF"/>
        </w:rPr>
        <w:t>72</w:t>
      </w:r>
      <w:r w:rsidRPr="006A2466">
        <w:rPr>
          <w:rFonts w:ascii="Times New Roman" w:hAnsi="Times New Roman" w:cs="Times New Roman"/>
          <w:sz w:val="25"/>
          <w:szCs w:val="25"/>
          <w:shd w:val="clear" w:color="auto" w:fill="FFFFFF"/>
        </w:rPr>
        <w:t xml:space="preserve"> </w:t>
      </w:r>
      <w:r w:rsidR="000F04BA" w:rsidRPr="006A2466">
        <w:rPr>
          <w:rFonts w:ascii="Times New Roman" w:hAnsi="Times New Roman" w:cs="Times New Roman"/>
          <w:sz w:val="25"/>
          <w:szCs w:val="25"/>
          <w:shd w:val="clear" w:color="auto" w:fill="FFFFFF"/>
        </w:rPr>
        <w:t>кримінальні справи</w:t>
      </w:r>
      <w:r w:rsidRPr="006A2466">
        <w:rPr>
          <w:rFonts w:ascii="Times New Roman" w:hAnsi="Times New Roman" w:cs="Times New Roman"/>
          <w:sz w:val="25"/>
          <w:szCs w:val="25"/>
          <w:shd w:val="clear" w:color="auto" w:fill="FFFFFF"/>
        </w:rPr>
        <w:t xml:space="preserve">, з яких </w:t>
      </w:r>
      <w:r w:rsidR="000F04BA" w:rsidRPr="006A2466">
        <w:rPr>
          <w:rFonts w:ascii="Times New Roman" w:hAnsi="Times New Roman" w:cs="Times New Roman"/>
          <w:sz w:val="25"/>
          <w:szCs w:val="25"/>
          <w:shd w:val="clear" w:color="auto" w:fill="FFFFFF"/>
        </w:rPr>
        <w:t>57 на розгляді понад три місяці, 86 цивільних справ, з яких 37 на розгляді понад три місяці, 4 адміністративні справи.</w:t>
      </w:r>
    </w:p>
    <w:p w:rsidR="00FE4200" w:rsidRPr="006A2466" w:rsidRDefault="00FE4200"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Штатна чисельність суддів – </w:t>
      </w:r>
      <w:r w:rsidR="000F04BA" w:rsidRPr="006A2466">
        <w:rPr>
          <w:rFonts w:ascii="Times New Roman" w:hAnsi="Times New Roman" w:cs="Times New Roman"/>
          <w:sz w:val="25"/>
          <w:szCs w:val="25"/>
          <w:shd w:val="clear" w:color="auto" w:fill="FFFFFF"/>
        </w:rPr>
        <w:t>1</w:t>
      </w:r>
      <w:r w:rsidRPr="006A2466">
        <w:rPr>
          <w:rFonts w:ascii="Times New Roman" w:hAnsi="Times New Roman" w:cs="Times New Roman"/>
          <w:sz w:val="25"/>
          <w:szCs w:val="25"/>
          <w:shd w:val="clear" w:color="auto" w:fill="FFFFFF"/>
        </w:rPr>
        <w:t xml:space="preserve">0. </w:t>
      </w:r>
    </w:p>
    <w:p w:rsidR="00FE4200" w:rsidRPr="006A2466" w:rsidRDefault="00FE4200"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Фактична чисельність суддів у суді – </w:t>
      </w:r>
      <w:r w:rsidR="000F04BA" w:rsidRPr="006A2466">
        <w:rPr>
          <w:rFonts w:ascii="Times New Roman" w:hAnsi="Times New Roman" w:cs="Times New Roman"/>
          <w:sz w:val="25"/>
          <w:szCs w:val="25"/>
          <w:shd w:val="clear" w:color="auto" w:fill="FFFFFF"/>
        </w:rPr>
        <w:t>5</w:t>
      </w:r>
      <w:r w:rsidRPr="006A2466">
        <w:rPr>
          <w:rFonts w:ascii="Times New Roman" w:hAnsi="Times New Roman" w:cs="Times New Roman"/>
          <w:sz w:val="25"/>
          <w:szCs w:val="25"/>
          <w:shd w:val="clear" w:color="auto" w:fill="FFFFFF"/>
        </w:rPr>
        <w:t xml:space="preserve">. </w:t>
      </w:r>
    </w:p>
    <w:p w:rsidR="00FE4200" w:rsidRPr="006A2466" w:rsidRDefault="00FE4200"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Кількість суддів, які здійснюють правосуддя – </w:t>
      </w:r>
      <w:r w:rsidR="000F04BA" w:rsidRPr="006A2466">
        <w:rPr>
          <w:rFonts w:ascii="Times New Roman" w:hAnsi="Times New Roman" w:cs="Times New Roman"/>
          <w:sz w:val="25"/>
          <w:szCs w:val="25"/>
          <w:shd w:val="clear" w:color="auto" w:fill="FFFFFF"/>
        </w:rPr>
        <w:t>4</w:t>
      </w:r>
      <w:r w:rsidRPr="006A2466">
        <w:rPr>
          <w:rFonts w:ascii="Times New Roman" w:hAnsi="Times New Roman" w:cs="Times New Roman"/>
          <w:sz w:val="25"/>
          <w:szCs w:val="25"/>
          <w:shd w:val="clear" w:color="auto" w:fill="FFFFFF"/>
        </w:rPr>
        <w:t xml:space="preserve">. </w:t>
      </w:r>
    </w:p>
    <w:p w:rsidR="00B80D64" w:rsidRPr="006A2466" w:rsidRDefault="00FE4200"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Загальна кількість справ, що перебувають у провадженні суддів</w:t>
      </w:r>
      <w:r w:rsidR="00CF5F2D" w:rsidRPr="006A2466">
        <w:rPr>
          <w:rFonts w:ascii="Times New Roman" w:hAnsi="Times New Roman" w:cs="Times New Roman"/>
          <w:sz w:val="25"/>
          <w:szCs w:val="25"/>
          <w:shd w:val="clear" w:color="auto" w:fill="FFFFFF"/>
        </w:rPr>
        <w:t>,</w:t>
      </w:r>
      <w:r w:rsidRPr="006A2466">
        <w:rPr>
          <w:rFonts w:ascii="Times New Roman" w:hAnsi="Times New Roman" w:cs="Times New Roman"/>
          <w:sz w:val="25"/>
          <w:szCs w:val="25"/>
          <w:shd w:val="clear" w:color="auto" w:fill="FFFFFF"/>
        </w:rPr>
        <w:t xml:space="preserve"> – </w:t>
      </w:r>
      <w:r w:rsidR="000F04BA" w:rsidRPr="006A2466">
        <w:rPr>
          <w:rFonts w:ascii="Times New Roman" w:hAnsi="Times New Roman" w:cs="Times New Roman"/>
          <w:sz w:val="25"/>
          <w:szCs w:val="25"/>
          <w:shd w:val="clear" w:color="auto" w:fill="FFFFFF"/>
        </w:rPr>
        <w:t>569</w:t>
      </w:r>
      <w:r w:rsidR="00B80D64" w:rsidRPr="006A2466">
        <w:rPr>
          <w:rFonts w:ascii="Times New Roman" w:hAnsi="Times New Roman" w:cs="Times New Roman"/>
          <w:sz w:val="25"/>
          <w:szCs w:val="25"/>
          <w:shd w:val="clear" w:color="auto" w:fill="FFFFFF"/>
        </w:rPr>
        <w:t>.</w:t>
      </w:r>
    </w:p>
    <w:p w:rsidR="00B80D64" w:rsidRPr="006A2466" w:rsidRDefault="00B80D64"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При вирішенні питання відрядження суддя </w:t>
      </w:r>
      <w:proofErr w:type="spellStart"/>
      <w:r w:rsidRPr="006A2466">
        <w:rPr>
          <w:rFonts w:ascii="Times New Roman" w:hAnsi="Times New Roman" w:cs="Times New Roman"/>
          <w:sz w:val="25"/>
          <w:szCs w:val="25"/>
          <w:shd w:val="clear" w:color="auto" w:fill="FFFFFF"/>
        </w:rPr>
        <w:t>Цвєлодуб</w:t>
      </w:r>
      <w:proofErr w:type="spellEnd"/>
      <w:r w:rsidRPr="006A2466">
        <w:rPr>
          <w:rFonts w:ascii="Times New Roman" w:hAnsi="Times New Roman" w:cs="Times New Roman"/>
          <w:sz w:val="25"/>
          <w:szCs w:val="25"/>
          <w:shd w:val="clear" w:color="auto" w:fill="FFFFFF"/>
        </w:rPr>
        <w:t xml:space="preserve"> Г.О. просить врахуват</w:t>
      </w:r>
      <w:r w:rsidR="00DF1F76" w:rsidRPr="006A2466">
        <w:rPr>
          <w:rFonts w:ascii="Times New Roman" w:hAnsi="Times New Roman" w:cs="Times New Roman"/>
          <w:sz w:val="25"/>
          <w:szCs w:val="25"/>
          <w:shd w:val="clear" w:color="auto" w:fill="FFFFFF"/>
        </w:rPr>
        <w:t xml:space="preserve">и </w:t>
      </w:r>
      <w:r w:rsidR="00F11C2B" w:rsidRPr="006A2466">
        <w:rPr>
          <w:rFonts w:ascii="Times New Roman" w:hAnsi="Times New Roman" w:cs="Times New Roman"/>
          <w:sz w:val="25"/>
          <w:szCs w:val="25"/>
          <w:shd w:val="clear" w:color="auto" w:fill="FFFFFF"/>
        </w:rPr>
        <w:t>її</w:t>
      </w:r>
      <w:r w:rsidR="00DF1F76" w:rsidRPr="006A2466">
        <w:rPr>
          <w:rFonts w:ascii="Times New Roman" w:hAnsi="Times New Roman" w:cs="Times New Roman"/>
          <w:sz w:val="25"/>
          <w:szCs w:val="25"/>
          <w:shd w:val="clear" w:color="auto" w:fill="FFFFFF"/>
        </w:rPr>
        <w:t xml:space="preserve"> значний трудовий стаж у центральних судових установах міста Києва до призначення на посаду судді.</w:t>
      </w:r>
    </w:p>
    <w:p w:rsidR="00DF1F76" w:rsidRPr="006A2466" w:rsidRDefault="00DF1F76"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Також суддя </w:t>
      </w:r>
      <w:proofErr w:type="spellStart"/>
      <w:r w:rsidR="008D1FC0" w:rsidRPr="006A2466">
        <w:rPr>
          <w:rFonts w:ascii="Times New Roman" w:hAnsi="Times New Roman" w:cs="Times New Roman"/>
          <w:sz w:val="25"/>
          <w:szCs w:val="25"/>
          <w:shd w:val="clear" w:color="auto" w:fill="FFFFFF"/>
        </w:rPr>
        <w:t>Цвєлодуб</w:t>
      </w:r>
      <w:proofErr w:type="spellEnd"/>
      <w:r w:rsidR="008D1FC0" w:rsidRPr="006A2466">
        <w:rPr>
          <w:rFonts w:ascii="Times New Roman" w:hAnsi="Times New Roman" w:cs="Times New Roman"/>
          <w:sz w:val="25"/>
          <w:szCs w:val="25"/>
          <w:shd w:val="clear" w:color="auto" w:fill="FFFFFF"/>
        </w:rPr>
        <w:t xml:space="preserve"> Г.О. </w:t>
      </w:r>
      <w:r w:rsidRPr="006A2466">
        <w:rPr>
          <w:rFonts w:ascii="Times New Roman" w:hAnsi="Times New Roman" w:cs="Times New Roman"/>
          <w:sz w:val="25"/>
          <w:szCs w:val="25"/>
          <w:shd w:val="clear" w:color="auto" w:fill="FFFFFF"/>
        </w:rPr>
        <w:t xml:space="preserve">повідомила, що </w:t>
      </w:r>
      <w:r w:rsidR="008D1FC0" w:rsidRPr="006A2466">
        <w:rPr>
          <w:rFonts w:ascii="Times New Roman" w:hAnsi="Times New Roman" w:cs="Times New Roman"/>
          <w:sz w:val="25"/>
          <w:szCs w:val="25"/>
          <w:shd w:val="clear" w:color="auto" w:fill="FFFFFF"/>
        </w:rPr>
        <w:t xml:space="preserve">рішенням Комісії від 09 серпня </w:t>
      </w:r>
      <w:r w:rsidR="00F11C2B" w:rsidRPr="006A2466">
        <w:rPr>
          <w:rFonts w:ascii="Times New Roman" w:hAnsi="Times New Roman" w:cs="Times New Roman"/>
          <w:sz w:val="25"/>
          <w:szCs w:val="25"/>
          <w:shd w:val="clear" w:color="auto" w:fill="FFFFFF"/>
        </w:rPr>
        <w:br/>
      </w:r>
      <w:r w:rsidR="008D1FC0" w:rsidRPr="006A2466">
        <w:rPr>
          <w:rFonts w:ascii="Times New Roman" w:hAnsi="Times New Roman" w:cs="Times New Roman"/>
          <w:sz w:val="25"/>
          <w:szCs w:val="25"/>
          <w:shd w:val="clear" w:color="auto" w:fill="FFFFFF"/>
        </w:rPr>
        <w:t xml:space="preserve">2023 року № 13/пс-23 у внесенні подання до Вищої ради правосуддя щодо її відрядження </w:t>
      </w:r>
      <w:r w:rsidR="000E51FA">
        <w:rPr>
          <w:rFonts w:ascii="Times New Roman" w:hAnsi="Times New Roman" w:cs="Times New Roman"/>
          <w:sz w:val="25"/>
          <w:szCs w:val="25"/>
          <w:shd w:val="clear" w:color="auto" w:fill="FFFFFF"/>
        </w:rPr>
        <w:br/>
      </w:r>
      <w:r w:rsidR="008D1FC0" w:rsidRPr="006A2466">
        <w:rPr>
          <w:rFonts w:ascii="Times New Roman" w:hAnsi="Times New Roman" w:cs="Times New Roman"/>
          <w:sz w:val="25"/>
          <w:szCs w:val="25"/>
          <w:shd w:val="clear" w:color="auto" w:fill="FFFFFF"/>
        </w:rPr>
        <w:t>до Солом’янського районного суду мі</w:t>
      </w:r>
      <w:r w:rsidR="00F11C2B" w:rsidRPr="006A2466">
        <w:rPr>
          <w:rFonts w:ascii="Times New Roman" w:hAnsi="Times New Roman" w:cs="Times New Roman"/>
          <w:sz w:val="25"/>
          <w:szCs w:val="25"/>
          <w:shd w:val="clear" w:color="auto" w:fill="FFFFFF"/>
        </w:rPr>
        <w:t xml:space="preserve">ста Києва відмовлено у зв’язку </w:t>
      </w:r>
      <w:r w:rsidR="008D1FC0" w:rsidRPr="006A2466">
        <w:rPr>
          <w:rFonts w:ascii="Times New Roman" w:hAnsi="Times New Roman" w:cs="Times New Roman"/>
          <w:sz w:val="25"/>
          <w:szCs w:val="25"/>
          <w:shd w:val="clear" w:color="auto" w:fill="FFFFFF"/>
        </w:rPr>
        <w:t>з</w:t>
      </w:r>
      <w:r w:rsidR="00F11C2B" w:rsidRPr="006A2466">
        <w:rPr>
          <w:rFonts w:ascii="Times New Roman" w:hAnsi="Times New Roman" w:cs="Times New Roman"/>
          <w:sz w:val="25"/>
          <w:szCs w:val="25"/>
          <w:shd w:val="clear" w:color="auto" w:fill="FFFFFF"/>
        </w:rPr>
        <w:t xml:space="preserve"> тим, що </w:t>
      </w:r>
      <w:r w:rsidR="000E51FA">
        <w:rPr>
          <w:rFonts w:ascii="Times New Roman" w:hAnsi="Times New Roman" w:cs="Times New Roman"/>
          <w:sz w:val="25"/>
          <w:szCs w:val="25"/>
          <w:shd w:val="clear" w:color="auto" w:fill="FFFFFF"/>
        </w:rPr>
        <w:br/>
      </w:r>
      <w:r w:rsidR="008D1FC0" w:rsidRPr="006A2466">
        <w:rPr>
          <w:rFonts w:ascii="Times New Roman" w:hAnsi="Times New Roman" w:cs="Times New Roman"/>
          <w:sz w:val="25"/>
          <w:szCs w:val="25"/>
          <w:shd w:val="clear" w:color="auto" w:fill="FFFFFF"/>
        </w:rPr>
        <w:t xml:space="preserve">відрядження суддів </w:t>
      </w:r>
      <w:r w:rsidR="00F11C2B" w:rsidRPr="006A2466">
        <w:rPr>
          <w:rFonts w:ascii="Times New Roman" w:hAnsi="Times New Roman" w:cs="Times New Roman"/>
          <w:sz w:val="25"/>
          <w:szCs w:val="25"/>
          <w:shd w:val="clear" w:color="auto" w:fill="FFFFFF"/>
        </w:rPr>
        <w:t>і</w:t>
      </w:r>
      <w:r w:rsidR="008D1FC0" w:rsidRPr="006A2466">
        <w:rPr>
          <w:rFonts w:ascii="Times New Roman" w:hAnsi="Times New Roman" w:cs="Times New Roman"/>
          <w:sz w:val="25"/>
          <w:szCs w:val="25"/>
          <w:shd w:val="clear" w:color="auto" w:fill="FFFFFF"/>
        </w:rPr>
        <w:t xml:space="preserve">з Роменського міськрайонного суду Сумської області </w:t>
      </w:r>
      <w:r w:rsidR="00F11C2B" w:rsidRPr="006A2466">
        <w:rPr>
          <w:rFonts w:ascii="Times New Roman" w:hAnsi="Times New Roman" w:cs="Times New Roman"/>
          <w:sz w:val="25"/>
          <w:szCs w:val="25"/>
          <w:shd w:val="clear" w:color="auto" w:fill="FFFFFF"/>
        </w:rPr>
        <w:t>могло</w:t>
      </w:r>
      <w:r w:rsidR="008D1FC0" w:rsidRPr="006A2466">
        <w:rPr>
          <w:rFonts w:ascii="Times New Roman" w:hAnsi="Times New Roman" w:cs="Times New Roman"/>
          <w:sz w:val="25"/>
          <w:szCs w:val="25"/>
          <w:shd w:val="clear" w:color="auto" w:fill="FFFFFF"/>
        </w:rPr>
        <w:t xml:space="preserve"> суттєво впли</w:t>
      </w:r>
      <w:r w:rsidR="00F11C2B" w:rsidRPr="006A2466">
        <w:rPr>
          <w:rFonts w:ascii="Times New Roman" w:hAnsi="Times New Roman" w:cs="Times New Roman"/>
          <w:sz w:val="25"/>
          <w:szCs w:val="25"/>
          <w:shd w:val="clear" w:color="auto" w:fill="FFFFFF"/>
        </w:rPr>
        <w:t>нути</w:t>
      </w:r>
      <w:r w:rsidR="008D1FC0" w:rsidRPr="006A2466">
        <w:rPr>
          <w:rFonts w:ascii="Times New Roman" w:hAnsi="Times New Roman" w:cs="Times New Roman"/>
          <w:sz w:val="25"/>
          <w:szCs w:val="25"/>
          <w:shd w:val="clear" w:color="auto" w:fill="FFFFFF"/>
        </w:rPr>
        <w:t xml:space="preserve"> на середній рівень судового наван</w:t>
      </w:r>
      <w:r w:rsidR="00F11C2B" w:rsidRPr="006A2466">
        <w:rPr>
          <w:rFonts w:ascii="Times New Roman" w:hAnsi="Times New Roman" w:cs="Times New Roman"/>
          <w:sz w:val="25"/>
          <w:szCs w:val="25"/>
          <w:shd w:val="clear" w:color="auto" w:fill="FFFFFF"/>
        </w:rPr>
        <w:t>таження та доступ до правосуддя, в цьому суді.</w:t>
      </w:r>
    </w:p>
    <w:p w:rsidR="008D1FC0" w:rsidRPr="006A2466" w:rsidRDefault="008D1FC0"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Однак суддя </w:t>
      </w:r>
      <w:proofErr w:type="spellStart"/>
      <w:r w:rsidRPr="006A2466">
        <w:rPr>
          <w:rFonts w:ascii="Times New Roman" w:hAnsi="Times New Roman" w:cs="Times New Roman"/>
          <w:sz w:val="25"/>
          <w:szCs w:val="25"/>
          <w:shd w:val="clear" w:color="auto" w:fill="FFFFFF"/>
        </w:rPr>
        <w:t>Цвєлодуб</w:t>
      </w:r>
      <w:proofErr w:type="spellEnd"/>
      <w:r w:rsidRPr="006A2466">
        <w:rPr>
          <w:rFonts w:ascii="Times New Roman" w:hAnsi="Times New Roman" w:cs="Times New Roman"/>
          <w:sz w:val="25"/>
          <w:szCs w:val="25"/>
          <w:shd w:val="clear" w:color="auto" w:fill="FFFFFF"/>
        </w:rPr>
        <w:t xml:space="preserve"> Г.О. самостійно проаналізувала наявний </w:t>
      </w:r>
      <w:r w:rsidR="007176FC" w:rsidRPr="006A2466">
        <w:rPr>
          <w:rFonts w:ascii="Times New Roman" w:hAnsi="Times New Roman" w:cs="Times New Roman"/>
          <w:sz w:val="25"/>
          <w:szCs w:val="25"/>
          <w:shd w:val="clear" w:color="auto" w:fill="FFFFFF"/>
        </w:rPr>
        <w:t xml:space="preserve">у Роменському </w:t>
      </w:r>
      <w:proofErr w:type="spellStart"/>
      <w:r w:rsidR="007176FC" w:rsidRPr="006A2466">
        <w:rPr>
          <w:rFonts w:ascii="Times New Roman" w:hAnsi="Times New Roman" w:cs="Times New Roman"/>
          <w:sz w:val="25"/>
          <w:szCs w:val="25"/>
          <w:shd w:val="clear" w:color="auto" w:fill="FFFFFF"/>
        </w:rPr>
        <w:t>міськрайонному</w:t>
      </w:r>
      <w:proofErr w:type="spellEnd"/>
      <w:r w:rsidR="007176FC" w:rsidRPr="006A2466">
        <w:rPr>
          <w:rFonts w:ascii="Times New Roman" w:hAnsi="Times New Roman" w:cs="Times New Roman"/>
          <w:sz w:val="25"/>
          <w:szCs w:val="25"/>
          <w:shd w:val="clear" w:color="auto" w:fill="FFFFFF"/>
        </w:rPr>
        <w:t xml:space="preserve"> суді Сумської області </w:t>
      </w:r>
      <w:r w:rsidRPr="006A2466">
        <w:rPr>
          <w:rFonts w:ascii="Times New Roman" w:hAnsi="Times New Roman" w:cs="Times New Roman"/>
          <w:sz w:val="25"/>
          <w:szCs w:val="25"/>
          <w:shd w:val="clear" w:color="auto" w:fill="FFFFFF"/>
        </w:rPr>
        <w:t xml:space="preserve">рівень судового навантаження за </w:t>
      </w:r>
      <w:r w:rsidR="00F11C2B" w:rsidRPr="006A2466">
        <w:rPr>
          <w:rFonts w:ascii="Times New Roman" w:hAnsi="Times New Roman" w:cs="Times New Roman"/>
          <w:sz w:val="25"/>
          <w:szCs w:val="25"/>
          <w:shd w:val="clear" w:color="auto" w:fill="FFFFFF"/>
        </w:rPr>
        <w:t xml:space="preserve">січень – </w:t>
      </w:r>
      <w:r w:rsidRPr="006A2466">
        <w:rPr>
          <w:rFonts w:ascii="Times New Roman" w:hAnsi="Times New Roman" w:cs="Times New Roman"/>
          <w:sz w:val="25"/>
          <w:szCs w:val="25"/>
          <w:shd w:val="clear" w:color="auto" w:fill="FFFFFF"/>
        </w:rPr>
        <w:t xml:space="preserve">лютий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2024 року та вважає, що</w:t>
      </w:r>
      <w:r w:rsidR="00F11C2B" w:rsidRPr="006A2466">
        <w:rPr>
          <w:rFonts w:ascii="Times New Roman" w:hAnsi="Times New Roman" w:cs="Times New Roman"/>
          <w:sz w:val="25"/>
          <w:szCs w:val="25"/>
          <w:shd w:val="clear" w:color="auto" w:fill="FFFFFF"/>
        </w:rPr>
        <w:t xml:space="preserve"> об’єктивних причин</w:t>
      </w:r>
      <w:r w:rsidRPr="006A2466">
        <w:rPr>
          <w:rFonts w:ascii="Times New Roman" w:hAnsi="Times New Roman" w:cs="Times New Roman"/>
          <w:sz w:val="25"/>
          <w:szCs w:val="25"/>
          <w:shd w:val="clear" w:color="auto" w:fill="FFFFFF"/>
        </w:rPr>
        <w:t xml:space="preserve"> стверджувати, що у разі її відрядження суттєво зросте рівень судового навантаження та погіршиться доступ до правосуддя</w:t>
      </w:r>
      <w:r w:rsidR="007176FC" w:rsidRPr="006A2466">
        <w:rPr>
          <w:rFonts w:ascii="Times New Roman" w:hAnsi="Times New Roman" w:cs="Times New Roman"/>
          <w:sz w:val="25"/>
          <w:szCs w:val="25"/>
          <w:shd w:val="clear" w:color="auto" w:fill="FFFFFF"/>
        </w:rPr>
        <w:t xml:space="preserve"> в </w:t>
      </w:r>
      <w:r w:rsidR="000E51FA">
        <w:rPr>
          <w:rFonts w:ascii="Times New Roman" w:hAnsi="Times New Roman" w:cs="Times New Roman"/>
          <w:sz w:val="25"/>
          <w:szCs w:val="25"/>
          <w:shd w:val="clear" w:color="auto" w:fill="FFFFFF"/>
        </w:rPr>
        <w:br/>
      </w:r>
      <w:r w:rsidR="007176FC" w:rsidRPr="006A2466">
        <w:rPr>
          <w:rFonts w:ascii="Times New Roman" w:hAnsi="Times New Roman" w:cs="Times New Roman"/>
          <w:sz w:val="25"/>
          <w:szCs w:val="25"/>
          <w:shd w:val="clear" w:color="auto" w:fill="FFFFFF"/>
        </w:rPr>
        <w:t>цьому суді</w:t>
      </w:r>
      <w:r w:rsidR="00F11C2B" w:rsidRPr="006A2466">
        <w:rPr>
          <w:rFonts w:ascii="Times New Roman" w:hAnsi="Times New Roman" w:cs="Times New Roman"/>
          <w:sz w:val="25"/>
          <w:szCs w:val="25"/>
          <w:shd w:val="clear" w:color="auto" w:fill="FFFFFF"/>
        </w:rPr>
        <w:t>, немає.</w:t>
      </w:r>
    </w:p>
    <w:p w:rsidR="007176FC" w:rsidRPr="006A2466" w:rsidRDefault="00FE4200"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Також суддя просить врахувати той факт, що </w:t>
      </w:r>
      <w:r w:rsidR="007176FC" w:rsidRPr="006A2466">
        <w:rPr>
          <w:rFonts w:ascii="Times New Roman" w:hAnsi="Times New Roman" w:cs="Times New Roman"/>
          <w:sz w:val="25"/>
          <w:szCs w:val="25"/>
          <w:shd w:val="clear" w:color="auto" w:fill="FFFFFF"/>
        </w:rPr>
        <w:t xml:space="preserve">її родина, рідні та близькі проживають </w:t>
      </w:r>
      <w:r w:rsidR="000E51FA">
        <w:rPr>
          <w:rFonts w:ascii="Times New Roman" w:hAnsi="Times New Roman" w:cs="Times New Roman"/>
          <w:sz w:val="25"/>
          <w:szCs w:val="25"/>
          <w:shd w:val="clear" w:color="auto" w:fill="FFFFFF"/>
        </w:rPr>
        <w:br/>
      </w:r>
      <w:r w:rsidR="007176FC" w:rsidRPr="006A2466">
        <w:rPr>
          <w:rFonts w:ascii="Times New Roman" w:hAnsi="Times New Roman" w:cs="Times New Roman"/>
          <w:sz w:val="25"/>
          <w:szCs w:val="25"/>
          <w:shd w:val="clear" w:color="auto" w:fill="FFFFFF"/>
        </w:rPr>
        <w:t xml:space="preserve">у місті Києві. Баба та дід віком </w:t>
      </w:r>
      <w:r w:rsidR="009A5ADC" w:rsidRPr="009A5ADC">
        <w:rPr>
          <w:rFonts w:ascii="Times New Roman" w:hAnsi="Times New Roman" w:cs="Times New Roman"/>
          <w:sz w:val="25"/>
          <w:szCs w:val="25"/>
          <w:shd w:val="clear" w:color="auto" w:fill="FFFFFF"/>
        </w:rPr>
        <w:t>_______</w:t>
      </w:r>
      <w:r w:rsidR="007176FC" w:rsidRPr="006A2466">
        <w:rPr>
          <w:rFonts w:ascii="Times New Roman" w:hAnsi="Times New Roman" w:cs="Times New Roman"/>
          <w:sz w:val="25"/>
          <w:szCs w:val="25"/>
          <w:shd w:val="clear" w:color="auto" w:fill="FFFFFF"/>
        </w:rPr>
        <w:t xml:space="preserve"> та </w:t>
      </w:r>
      <w:r w:rsidR="009A5ADC" w:rsidRPr="009A5ADC">
        <w:rPr>
          <w:rFonts w:ascii="Times New Roman" w:hAnsi="Times New Roman" w:cs="Times New Roman"/>
          <w:sz w:val="25"/>
          <w:szCs w:val="25"/>
          <w:shd w:val="clear" w:color="auto" w:fill="FFFFFF"/>
        </w:rPr>
        <w:t>_______</w:t>
      </w:r>
      <w:r w:rsidR="007176FC" w:rsidRPr="006A2466">
        <w:rPr>
          <w:rFonts w:ascii="Times New Roman" w:hAnsi="Times New Roman" w:cs="Times New Roman"/>
          <w:sz w:val="25"/>
          <w:szCs w:val="25"/>
          <w:shd w:val="clear" w:color="auto" w:fill="FFFFFF"/>
        </w:rPr>
        <w:t xml:space="preserve"> років відповідно, мати </w:t>
      </w:r>
      <w:r w:rsidR="00F11C2B" w:rsidRPr="006A2466">
        <w:rPr>
          <w:rFonts w:ascii="Times New Roman" w:hAnsi="Times New Roman" w:cs="Times New Roman"/>
          <w:sz w:val="25"/>
          <w:szCs w:val="25"/>
          <w:shd w:val="clear" w:color="auto" w:fill="FFFFFF"/>
        </w:rPr>
        <w:t>– пенсіонерка</w:t>
      </w:r>
      <w:r w:rsidR="007176FC" w:rsidRPr="006A2466">
        <w:rPr>
          <w:rFonts w:ascii="Times New Roman" w:hAnsi="Times New Roman" w:cs="Times New Roman"/>
          <w:sz w:val="25"/>
          <w:szCs w:val="25"/>
          <w:shd w:val="clear" w:color="auto" w:fill="FFFFFF"/>
        </w:rPr>
        <w:t xml:space="preserve">, які </w:t>
      </w:r>
      <w:r w:rsidR="000E51FA">
        <w:rPr>
          <w:rFonts w:ascii="Times New Roman" w:hAnsi="Times New Roman" w:cs="Times New Roman"/>
          <w:sz w:val="25"/>
          <w:szCs w:val="25"/>
          <w:shd w:val="clear" w:color="auto" w:fill="FFFFFF"/>
        </w:rPr>
        <w:br/>
      </w:r>
      <w:r w:rsidR="007176FC" w:rsidRPr="006A2466">
        <w:rPr>
          <w:rFonts w:ascii="Times New Roman" w:hAnsi="Times New Roman" w:cs="Times New Roman"/>
          <w:sz w:val="25"/>
          <w:szCs w:val="25"/>
          <w:shd w:val="clear" w:color="auto" w:fill="FFFFFF"/>
        </w:rPr>
        <w:t>періодично потребують піклування, уваги, не завжди можуть самостійно забезпечити свої побутові потреби та потреби у лікуванні, що вимагає від судді додаткових зусиль.</w:t>
      </w:r>
    </w:p>
    <w:p w:rsidR="007176FC" w:rsidRPr="006A2466" w:rsidRDefault="007176FC"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Важл</w:t>
      </w:r>
      <w:r w:rsidR="00F11C2B" w:rsidRPr="006A2466">
        <w:rPr>
          <w:rFonts w:ascii="Times New Roman" w:hAnsi="Times New Roman" w:cs="Times New Roman"/>
          <w:sz w:val="25"/>
          <w:szCs w:val="25"/>
          <w:shd w:val="clear" w:color="auto" w:fill="FFFFFF"/>
        </w:rPr>
        <w:t>ивим аргументом на свою користь</w:t>
      </w:r>
      <w:r w:rsidRPr="006A2466">
        <w:rPr>
          <w:rFonts w:ascii="Times New Roman" w:hAnsi="Times New Roman" w:cs="Times New Roman"/>
          <w:sz w:val="25"/>
          <w:szCs w:val="25"/>
          <w:shd w:val="clear" w:color="auto" w:fill="FFFFFF"/>
        </w:rPr>
        <w:t xml:space="preserve"> суддя </w:t>
      </w:r>
      <w:proofErr w:type="spellStart"/>
      <w:r w:rsidRPr="006A2466">
        <w:rPr>
          <w:rFonts w:ascii="Times New Roman" w:hAnsi="Times New Roman" w:cs="Times New Roman"/>
          <w:sz w:val="25"/>
          <w:szCs w:val="25"/>
          <w:shd w:val="clear" w:color="auto" w:fill="FFFFFF"/>
        </w:rPr>
        <w:t>Цвєлодуб</w:t>
      </w:r>
      <w:proofErr w:type="spellEnd"/>
      <w:r w:rsidRPr="006A2466">
        <w:rPr>
          <w:rFonts w:ascii="Times New Roman" w:hAnsi="Times New Roman" w:cs="Times New Roman"/>
          <w:sz w:val="25"/>
          <w:szCs w:val="25"/>
          <w:shd w:val="clear" w:color="auto" w:fill="FFFFFF"/>
        </w:rPr>
        <w:t xml:space="preserve"> Г.О. вважає, що вона та її п</w:t>
      </w:r>
      <w:r w:rsidR="00F11C2B" w:rsidRPr="006A2466">
        <w:rPr>
          <w:rFonts w:ascii="Times New Roman" w:hAnsi="Times New Roman" w:cs="Times New Roman"/>
          <w:sz w:val="25"/>
          <w:szCs w:val="25"/>
          <w:shd w:val="clear" w:color="auto" w:fill="FFFFFF"/>
        </w:rPr>
        <w:t>а</w:t>
      </w:r>
      <w:r w:rsidRPr="006A2466">
        <w:rPr>
          <w:rFonts w:ascii="Times New Roman" w:hAnsi="Times New Roman" w:cs="Times New Roman"/>
          <w:sz w:val="25"/>
          <w:szCs w:val="25"/>
          <w:shd w:val="clear" w:color="auto" w:fill="FFFFFF"/>
        </w:rPr>
        <w:t>ртнер, з яким вони проживають без офіційної реєстрації шлюб</w:t>
      </w:r>
      <w:r w:rsidR="00F11C2B" w:rsidRPr="006A2466">
        <w:rPr>
          <w:rFonts w:ascii="Times New Roman" w:hAnsi="Times New Roman" w:cs="Times New Roman"/>
          <w:sz w:val="25"/>
          <w:szCs w:val="25"/>
          <w:shd w:val="clear" w:color="auto" w:fill="FFFFFF"/>
        </w:rPr>
        <w:t>у</w:t>
      </w:r>
      <w:r w:rsidRPr="006A2466">
        <w:rPr>
          <w:rFonts w:ascii="Times New Roman" w:hAnsi="Times New Roman" w:cs="Times New Roman"/>
          <w:sz w:val="25"/>
          <w:szCs w:val="25"/>
          <w:shd w:val="clear" w:color="auto" w:fill="FFFFFF"/>
        </w:rPr>
        <w:t xml:space="preserve">, забезпечені власним </w:t>
      </w:r>
      <w:r w:rsidRPr="006A2466">
        <w:rPr>
          <w:rFonts w:ascii="Times New Roman" w:hAnsi="Times New Roman" w:cs="Times New Roman"/>
          <w:sz w:val="25"/>
          <w:szCs w:val="25"/>
          <w:shd w:val="clear" w:color="auto" w:fill="FFFFFF"/>
        </w:rPr>
        <w:lastRenderedPageBreak/>
        <w:t>житлом у Шевченківському районі міста Києва, а тому не має наміру претендувати на відшкодування витрат на відрядження та оренду житла.</w:t>
      </w:r>
    </w:p>
    <w:p w:rsidR="001F228B" w:rsidRPr="006A2466" w:rsidRDefault="00FE4200"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За інформацією ДСА України, </w:t>
      </w:r>
      <w:r w:rsidR="001F228B" w:rsidRPr="006A2466">
        <w:rPr>
          <w:rFonts w:ascii="Times New Roman" w:hAnsi="Times New Roman" w:cs="Times New Roman"/>
          <w:sz w:val="25"/>
          <w:szCs w:val="25"/>
          <w:shd w:val="clear" w:color="auto" w:fill="FFFFFF"/>
        </w:rPr>
        <w:t xml:space="preserve">до Роменського </w:t>
      </w:r>
      <w:proofErr w:type="spellStart"/>
      <w:r w:rsidR="001F228B" w:rsidRPr="006A2466">
        <w:rPr>
          <w:rFonts w:ascii="Times New Roman" w:hAnsi="Times New Roman" w:cs="Times New Roman"/>
          <w:sz w:val="25"/>
          <w:szCs w:val="25"/>
          <w:shd w:val="clear" w:color="auto" w:fill="FFFFFF"/>
        </w:rPr>
        <w:t>міськрайонного</w:t>
      </w:r>
      <w:proofErr w:type="spellEnd"/>
      <w:r w:rsidR="001F228B" w:rsidRPr="006A2466">
        <w:rPr>
          <w:rFonts w:ascii="Times New Roman" w:hAnsi="Times New Roman" w:cs="Times New Roman"/>
          <w:sz w:val="25"/>
          <w:szCs w:val="25"/>
          <w:shd w:val="clear" w:color="auto" w:fill="FFFFFF"/>
        </w:rPr>
        <w:t xml:space="preserve"> суду Сумської </w:t>
      </w:r>
      <w:r w:rsidR="000E51FA">
        <w:rPr>
          <w:rFonts w:ascii="Times New Roman" w:hAnsi="Times New Roman" w:cs="Times New Roman"/>
          <w:sz w:val="25"/>
          <w:szCs w:val="25"/>
          <w:shd w:val="clear" w:color="auto" w:fill="FFFFFF"/>
        </w:rPr>
        <w:br/>
      </w:r>
      <w:r w:rsidR="001F228B" w:rsidRPr="006A2466">
        <w:rPr>
          <w:rFonts w:ascii="Times New Roman" w:hAnsi="Times New Roman" w:cs="Times New Roman"/>
          <w:sz w:val="25"/>
          <w:szCs w:val="25"/>
          <w:shd w:val="clear" w:color="auto" w:fill="FFFFFF"/>
        </w:rPr>
        <w:t>області за 2023 рік надійшло 6 118 справ та матеріалів. Н</w:t>
      </w:r>
      <w:r w:rsidRPr="006A2466">
        <w:rPr>
          <w:rFonts w:ascii="Times New Roman" w:hAnsi="Times New Roman" w:cs="Times New Roman"/>
          <w:sz w:val="25"/>
          <w:szCs w:val="25"/>
          <w:shd w:val="clear" w:color="auto" w:fill="FFFFFF"/>
        </w:rPr>
        <w:t xml:space="preserve">ормативний час, необхідний для розгляду справ та матеріалів, які надійшли до </w:t>
      </w:r>
      <w:r w:rsidR="001F228B" w:rsidRPr="006A2466">
        <w:rPr>
          <w:rFonts w:ascii="Times New Roman" w:hAnsi="Times New Roman" w:cs="Times New Roman"/>
          <w:sz w:val="25"/>
          <w:szCs w:val="25"/>
          <w:shd w:val="clear" w:color="auto" w:fill="FFFFFF"/>
        </w:rPr>
        <w:t>Роменського міськрайонного суду Сумської області</w:t>
      </w:r>
      <w:r w:rsidR="00F11C2B" w:rsidRPr="006A2466">
        <w:rPr>
          <w:rFonts w:ascii="Times New Roman" w:hAnsi="Times New Roman" w:cs="Times New Roman"/>
          <w:sz w:val="25"/>
          <w:szCs w:val="25"/>
          <w:shd w:val="clear" w:color="auto" w:fill="FFFFFF"/>
        </w:rPr>
        <w:t>,</w:t>
      </w:r>
      <w:r w:rsidR="001F228B" w:rsidRPr="006A2466">
        <w:rPr>
          <w:rFonts w:ascii="Times New Roman" w:hAnsi="Times New Roman" w:cs="Times New Roman"/>
          <w:sz w:val="25"/>
          <w:szCs w:val="25"/>
          <w:shd w:val="clear" w:color="auto" w:fill="FFFFFF"/>
        </w:rPr>
        <w:t xml:space="preserve"> </w:t>
      </w:r>
      <w:r w:rsidRPr="006A2466">
        <w:rPr>
          <w:rFonts w:ascii="Times New Roman" w:hAnsi="Times New Roman" w:cs="Times New Roman"/>
          <w:sz w:val="25"/>
          <w:szCs w:val="25"/>
          <w:shd w:val="clear" w:color="auto" w:fill="FFFFFF"/>
        </w:rPr>
        <w:t xml:space="preserve">становить </w:t>
      </w:r>
      <w:r w:rsidR="001F228B" w:rsidRPr="006A2466">
        <w:rPr>
          <w:rFonts w:ascii="Times New Roman" w:hAnsi="Times New Roman" w:cs="Times New Roman"/>
          <w:sz w:val="25"/>
          <w:szCs w:val="25"/>
          <w:shd w:val="clear" w:color="auto" w:fill="FFFFFF"/>
        </w:rPr>
        <w:t>17 404</w:t>
      </w:r>
      <w:r w:rsidRPr="006A2466">
        <w:rPr>
          <w:rFonts w:ascii="Times New Roman" w:hAnsi="Times New Roman" w:cs="Times New Roman"/>
          <w:sz w:val="25"/>
          <w:szCs w:val="25"/>
          <w:shd w:val="clear" w:color="auto" w:fill="FFFFFF"/>
        </w:rPr>
        <w:t xml:space="preserve"> години.</w:t>
      </w:r>
    </w:p>
    <w:p w:rsidR="001F228B" w:rsidRPr="006A2466" w:rsidRDefault="001F228B"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У </w:t>
      </w:r>
      <w:r w:rsidR="00CB7D70" w:rsidRPr="006A2466">
        <w:rPr>
          <w:rFonts w:ascii="Times New Roman" w:hAnsi="Times New Roman" w:cs="Times New Roman"/>
          <w:sz w:val="25"/>
          <w:szCs w:val="25"/>
          <w:shd w:val="clear" w:color="auto" w:fill="FFFFFF"/>
        </w:rPr>
        <w:t>Роменсько</w:t>
      </w:r>
      <w:r w:rsidRPr="006A2466">
        <w:rPr>
          <w:rFonts w:ascii="Times New Roman" w:hAnsi="Times New Roman" w:cs="Times New Roman"/>
          <w:sz w:val="25"/>
          <w:szCs w:val="25"/>
          <w:shd w:val="clear" w:color="auto" w:fill="FFFFFF"/>
        </w:rPr>
        <w:t xml:space="preserve">му міськрайонному суді Сумської області нормативний час розгляду справ є більшим за середній показник по Україні та становить 544 дні. </w:t>
      </w:r>
      <w:r w:rsidRPr="006A2466">
        <w:rPr>
          <w:rFonts w:ascii="Times New Roman" w:hAnsi="Times New Roman" w:cs="Times New Roman"/>
          <w:sz w:val="25"/>
          <w:szCs w:val="25"/>
        </w:rPr>
        <w:t>У Шевченківському районному суді міста Києва нормативний час розгляду справ є також більшим за середній показник по Україні та становить 487 днів.</w:t>
      </w:r>
      <w:r w:rsidR="00CB7D70" w:rsidRPr="006A2466">
        <w:rPr>
          <w:rFonts w:ascii="Times New Roman" w:hAnsi="Times New Roman" w:cs="Times New Roman"/>
          <w:sz w:val="25"/>
          <w:szCs w:val="25"/>
        </w:rPr>
        <w:t xml:space="preserve"> Таким чином</w:t>
      </w:r>
      <w:r w:rsidR="00F11C2B" w:rsidRPr="006A2466">
        <w:rPr>
          <w:rFonts w:ascii="Times New Roman" w:hAnsi="Times New Roman" w:cs="Times New Roman"/>
          <w:sz w:val="25"/>
          <w:szCs w:val="25"/>
        </w:rPr>
        <w:t>,</w:t>
      </w:r>
      <w:r w:rsidR="00CB7D70" w:rsidRPr="006A2466">
        <w:rPr>
          <w:rFonts w:ascii="Times New Roman" w:hAnsi="Times New Roman" w:cs="Times New Roman"/>
          <w:sz w:val="25"/>
          <w:szCs w:val="25"/>
        </w:rPr>
        <w:t xml:space="preserve"> навантаження у Роменському міськрайонному суді Сумської області </w:t>
      </w:r>
      <w:r w:rsidR="00F11C2B" w:rsidRPr="006A2466">
        <w:rPr>
          <w:rFonts w:ascii="Times New Roman" w:hAnsi="Times New Roman" w:cs="Times New Roman"/>
          <w:sz w:val="25"/>
          <w:szCs w:val="25"/>
        </w:rPr>
        <w:t>вище ніж</w:t>
      </w:r>
      <w:r w:rsidR="00CB7D70" w:rsidRPr="006A2466">
        <w:rPr>
          <w:rFonts w:ascii="Times New Roman" w:hAnsi="Times New Roman" w:cs="Times New Roman"/>
          <w:sz w:val="25"/>
          <w:szCs w:val="25"/>
        </w:rPr>
        <w:t xml:space="preserve"> у Шевченківському районному суді міста Києва.</w:t>
      </w:r>
    </w:p>
    <w:p w:rsidR="00FE4200" w:rsidRPr="006A2466" w:rsidRDefault="001F228B"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У </w:t>
      </w:r>
      <w:r w:rsidR="00FE4200" w:rsidRPr="006A2466">
        <w:rPr>
          <w:rFonts w:ascii="Times New Roman" w:hAnsi="Times New Roman" w:cs="Times New Roman"/>
          <w:sz w:val="25"/>
          <w:szCs w:val="25"/>
          <w:shd w:val="clear" w:color="auto" w:fill="FFFFFF"/>
        </w:rPr>
        <w:t xml:space="preserve">разі відрядження </w:t>
      </w:r>
      <w:r w:rsidR="00CB7D70" w:rsidRPr="006A2466">
        <w:rPr>
          <w:rFonts w:ascii="Times New Roman" w:hAnsi="Times New Roman" w:cs="Times New Roman"/>
          <w:sz w:val="25"/>
          <w:szCs w:val="25"/>
          <w:shd w:val="clear" w:color="auto" w:fill="FFFFFF"/>
        </w:rPr>
        <w:t xml:space="preserve">одного судді з Роменського </w:t>
      </w:r>
      <w:proofErr w:type="spellStart"/>
      <w:r w:rsidR="00CB7D70" w:rsidRPr="006A2466">
        <w:rPr>
          <w:rFonts w:ascii="Times New Roman" w:hAnsi="Times New Roman" w:cs="Times New Roman"/>
          <w:sz w:val="25"/>
          <w:szCs w:val="25"/>
          <w:shd w:val="clear" w:color="auto" w:fill="FFFFFF"/>
        </w:rPr>
        <w:t>міськрайонного</w:t>
      </w:r>
      <w:proofErr w:type="spellEnd"/>
      <w:r w:rsidR="00CB7D70" w:rsidRPr="006A2466">
        <w:rPr>
          <w:rFonts w:ascii="Times New Roman" w:hAnsi="Times New Roman" w:cs="Times New Roman"/>
          <w:sz w:val="25"/>
          <w:szCs w:val="25"/>
          <w:shd w:val="clear" w:color="auto" w:fill="FFFFFF"/>
        </w:rPr>
        <w:t xml:space="preserve"> суду Сумської </w:t>
      </w:r>
      <w:r w:rsidR="000E51FA">
        <w:rPr>
          <w:rFonts w:ascii="Times New Roman" w:hAnsi="Times New Roman" w:cs="Times New Roman"/>
          <w:sz w:val="25"/>
          <w:szCs w:val="25"/>
          <w:shd w:val="clear" w:color="auto" w:fill="FFFFFF"/>
        </w:rPr>
        <w:br/>
      </w:r>
      <w:r w:rsidR="00CB7D70" w:rsidRPr="006A2466">
        <w:rPr>
          <w:rFonts w:ascii="Times New Roman" w:hAnsi="Times New Roman" w:cs="Times New Roman"/>
          <w:sz w:val="25"/>
          <w:szCs w:val="25"/>
          <w:shd w:val="clear" w:color="auto" w:fill="FFFFFF"/>
        </w:rPr>
        <w:t xml:space="preserve">області середня кількість днів, необхідних для розгляду справ одним повноважним </w:t>
      </w:r>
      <w:r w:rsidR="000E51FA">
        <w:rPr>
          <w:rFonts w:ascii="Times New Roman" w:hAnsi="Times New Roman" w:cs="Times New Roman"/>
          <w:sz w:val="25"/>
          <w:szCs w:val="25"/>
          <w:shd w:val="clear" w:color="auto" w:fill="FFFFFF"/>
        </w:rPr>
        <w:br/>
      </w:r>
      <w:r w:rsidR="00CB7D70" w:rsidRPr="006A2466">
        <w:rPr>
          <w:rFonts w:ascii="Times New Roman" w:hAnsi="Times New Roman" w:cs="Times New Roman"/>
          <w:sz w:val="25"/>
          <w:szCs w:val="25"/>
          <w:shd w:val="clear" w:color="auto" w:fill="FFFFFF"/>
        </w:rPr>
        <w:t>суддею</w:t>
      </w:r>
      <w:r w:rsidR="00F11C2B" w:rsidRPr="006A2466">
        <w:rPr>
          <w:rFonts w:ascii="Times New Roman" w:hAnsi="Times New Roman" w:cs="Times New Roman"/>
          <w:sz w:val="25"/>
          <w:szCs w:val="25"/>
          <w:shd w:val="clear" w:color="auto" w:fill="FFFFFF"/>
        </w:rPr>
        <w:t>,</w:t>
      </w:r>
      <w:r w:rsidR="00CB7D70" w:rsidRPr="006A2466">
        <w:rPr>
          <w:rFonts w:ascii="Times New Roman" w:hAnsi="Times New Roman" w:cs="Times New Roman"/>
          <w:sz w:val="25"/>
          <w:szCs w:val="25"/>
          <w:shd w:val="clear" w:color="auto" w:fill="FFFFFF"/>
        </w:rPr>
        <w:t xml:space="preserve"> </w:t>
      </w:r>
      <w:r w:rsidR="00FE4200" w:rsidRPr="006A2466">
        <w:rPr>
          <w:rFonts w:ascii="Times New Roman" w:hAnsi="Times New Roman" w:cs="Times New Roman"/>
          <w:sz w:val="25"/>
          <w:szCs w:val="25"/>
          <w:shd w:val="clear" w:color="auto" w:fill="FFFFFF"/>
        </w:rPr>
        <w:t>становитиме 7</w:t>
      </w:r>
      <w:r w:rsidR="00CB7D70" w:rsidRPr="006A2466">
        <w:rPr>
          <w:rFonts w:ascii="Times New Roman" w:hAnsi="Times New Roman" w:cs="Times New Roman"/>
          <w:sz w:val="25"/>
          <w:szCs w:val="25"/>
          <w:shd w:val="clear" w:color="auto" w:fill="FFFFFF"/>
        </w:rPr>
        <w:t>25</w:t>
      </w:r>
      <w:r w:rsidR="00FE4200" w:rsidRPr="006A2466">
        <w:rPr>
          <w:rFonts w:ascii="Times New Roman" w:hAnsi="Times New Roman" w:cs="Times New Roman"/>
          <w:sz w:val="25"/>
          <w:szCs w:val="25"/>
          <w:shd w:val="clear" w:color="auto" w:fill="FFFFFF"/>
        </w:rPr>
        <w:t>.</w:t>
      </w:r>
    </w:p>
    <w:p w:rsidR="002E6733" w:rsidRPr="006A2466" w:rsidRDefault="00CF5F2D" w:rsidP="002E67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Крім того, </w:t>
      </w:r>
      <w:r w:rsidR="002E6733" w:rsidRPr="006A2466">
        <w:rPr>
          <w:rFonts w:ascii="Times New Roman" w:hAnsi="Times New Roman" w:cs="Times New Roman"/>
          <w:sz w:val="25"/>
          <w:szCs w:val="25"/>
          <w:shd w:val="clear" w:color="auto" w:fill="FFFFFF"/>
        </w:rPr>
        <w:t xml:space="preserve">за даними звітності ДСА України у Роменському міськрайонному суді Сумської області середня кількість днів, необхідних для розгляду справ і матеріалів, які надійшли за </w:t>
      </w:r>
      <w:r w:rsidR="00F11C2B" w:rsidRPr="006A2466">
        <w:rPr>
          <w:rFonts w:ascii="Times New Roman" w:hAnsi="Times New Roman" w:cs="Times New Roman"/>
          <w:sz w:val="25"/>
          <w:szCs w:val="25"/>
          <w:shd w:val="clear" w:color="auto" w:fill="FFFFFF"/>
        </w:rPr>
        <w:t>перший квартал 2024 року</w:t>
      </w:r>
      <w:r w:rsidR="002E6733" w:rsidRPr="006A2466">
        <w:rPr>
          <w:rFonts w:ascii="Times New Roman" w:hAnsi="Times New Roman" w:cs="Times New Roman"/>
          <w:sz w:val="25"/>
          <w:szCs w:val="25"/>
          <w:shd w:val="clear" w:color="auto" w:fill="FFFFFF"/>
        </w:rPr>
        <w:t>, одним повноважним суддею</w:t>
      </w:r>
      <w:r w:rsidR="00BB7937" w:rsidRPr="006A2466">
        <w:rPr>
          <w:rFonts w:ascii="Times New Roman" w:hAnsi="Times New Roman" w:cs="Times New Roman"/>
          <w:sz w:val="25"/>
          <w:szCs w:val="25"/>
          <w:shd w:val="clear" w:color="auto" w:fill="FFFFFF"/>
        </w:rPr>
        <w:t>,</w:t>
      </w:r>
      <w:r w:rsidR="002E6733" w:rsidRPr="006A2466">
        <w:rPr>
          <w:rFonts w:ascii="Times New Roman" w:hAnsi="Times New Roman" w:cs="Times New Roman"/>
          <w:sz w:val="25"/>
          <w:szCs w:val="25"/>
          <w:shd w:val="clear" w:color="auto" w:fill="FFFFFF"/>
        </w:rPr>
        <w:t xml:space="preserve"> становить </w:t>
      </w:r>
      <w:r w:rsidR="00F11C2B" w:rsidRPr="006A2466">
        <w:rPr>
          <w:rFonts w:ascii="Times New Roman" w:hAnsi="Times New Roman" w:cs="Times New Roman"/>
          <w:sz w:val="25"/>
          <w:szCs w:val="25"/>
          <w:shd w:val="clear" w:color="auto" w:fill="FFFFFF"/>
        </w:rPr>
        <w:br/>
      </w:r>
      <w:r w:rsidR="002E6733" w:rsidRPr="006A2466">
        <w:rPr>
          <w:rFonts w:ascii="Times New Roman" w:hAnsi="Times New Roman" w:cs="Times New Roman"/>
          <w:sz w:val="25"/>
          <w:szCs w:val="25"/>
          <w:shd w:val="clear" w:color="auto" w:fill="FFFFFF"/>
        </w:rPr>
        <w:t>176 днів, що перевищує середній показник по Україні.</w:t>
      </w:r>
    </w:p>
    <w:p w:rsidR="00CF5F2D" w:rsidRPr="006A2466" w:rsidRDefault="00F11C2B" w:rsidP="002E67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У разі</w:t>
      </w:r>
      <w:r w:rsidR="002E6733" w:rsidRPr="006A2466">
        <w:rPr>
          <w:rFonts w:ascii="Times New Roman" w:hAnsi="Times New Roman" w:cs="Times New Roman"/>
          <w:sz w:val="25"/>
          <w:szCs w:val="25"/>
          <w:shd w:val="clear" w:color="auto" w:fill="FFFFFF"/>
        </w:rPr>
        <w:t xml:space="preserve"> відрядження одного</w:t>
      </w:r>
      <w:r w:rsidRPr="006A2466">
        <w:rPr>
          <w:rFonts w:ascii="Times New Roman" w:hAnsi="Times New Roman" w:cs="Times New Roman"/>
          <w:sz w:val="25"/>
          <w:szCs w:val="25"/>
          <w:shd w:val="clear" w:color="auto" w:fill="FFFFFF"/>
        </w:rPr>
        <w:t xml:space="preserve"> судді із зазначеного суду</w:t>
      </w:r>
      <w:r w:rsidR="00BB7937" w:rsidRPr="006A2466">
        <w:rPr>
          <w:rFonts w:ascii="Times New Roman" w:hAnsi="Times New Roman" w:cs="Times New Roman"/>
          <w:sz w:val="25"/>
          <w:szCs w:val="25"/>
          <w:shd w:val="clear" w:color="auto" w:fill="FFFFFF"/>
        </w:rPr>
        <w:t>,</w:t>
      </w:r>
      <w:r w:rsidR="002E6733" w:rsidRPr="006A2466">
        <w:rPr>
          <w:rFonts w:ascii="Times New Roman" w:hAnsi="Times New Roman" w:cs="Times New Roman"/>
          <w:sz w:val="25"/>
          <w:szCs w:val="25"/>
          <w:shd w:val="clear" w:color="auto" w:fill="FFFFFF"/>
        </w:rPr>
        <w:t xml:space="preserve"> середня кількість днів</w:t>
      </w:r>
      <w:r w:rsidRPr="006A2466">
        <w:rPr>
          <w:rFonts w:ascii="Times New Roman" w:hAnsi="Times New Roman" w:cs="Times New Roman"/>
          <w:sz w:val="25"/>
          <w:szCs w:val="25"/>
          <w:shd w:val="clear" w:color="auto" w:fill="FFFFFF"/>
        </w:rPr>
        <w:t>,</w:t>
      </w:r>
      <w:r w:rsidR="002E6733" w:rsidRPr="006A2466">
        <w:rPr>
          <w:rFonts w:ascii="Times New Roman" w:hAnsi="Times New Roman" w:cs="Times New Roman"/>
          <w:sz w:val="25"/>
          <w:szCs w:val="25"/>
          <w:shd w:val="clear" w:color="auto" w:fill="FFFFFF"/>
        </w:rPr>
        <w:t xml:space="preserve"> необхідних для розгляду справ і матеріалів, становитиме 234 дні.</w:t>
      </w:r>
    </w:p>
    <w:p w:rsidR="001E6352" w:rsidRPr="006A2466" w:rsidRDefault="001E6352" w:rsidP="001E6352">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На запит Комісії головою Роменського </w:t>
      </w:r>
      <w:proofErr w:type="spellStart"/>
      <w:r w:rsidRPr="006A2466">
        <w:rPr>
          <w:rFonts w:ascii="Times New Roman" w:hAnsi="Times New Roman" w:cs="Times New Roman"/>
          <w:sz w:val="25"/>
          <w:szCs w:val="25"/>
          <w:shd w:val="clear" w:color="auto" w:fill="FFFFFF"/>
        </w:rPr>
        <w:t>міськрайонного</w:t>
      </w:r>
      <w:proofErr w:type="spellEnd"/>
      <w:r w:rsidRPr="006A2466">
        <w:rPr>
          <w:rFonts w:ascii="Times New Roman" w:hAnsi="Times New Roman" w:cs="Times New Roman"/>
          <w:sz w:val="25"/>
          <w:szCs w:val="25"/>
          <w:shd w:val="clear" w:color="auto" w:fill="FFFFFF"/>
        </w:rPr>
        <w:t xml:space="preserve"> суду Сумської області повідомлено, що під юрисдикцію цього суду підпада</w:t>
      </w:r>
      <w:r w:rsidR="00F11C2B" w:rsidRPr="006A2466">
        <w:rPr>
          <w:rFonts w:ascii="Times New Roman" w:hAnsi="Times New Roman" w:cs="Times New Roman"/>
          <w:sz w:val="25"/>
          <w:szCs w:val="25"/>
          <w:shd w:val="clear" w:color="auto" w:fill="FFFFFF"/>
        </w:rPr>
        <w:t>ють</w:t>
      </w:r>
      <w:r w:rsidRPr="006A2466">
        <w:rPr>
          <w:rFonts w:ascii="Times New Roman" w:hAnsi="Times New Roman" w:cs="Times New Roman"/>
          <w:sz w:val="25"/>
          <w:szCs w:val="25"/>
          <w:shd w:val="clear" w:color="auto" w:fill="FFFFFF"/>
        </w:rPr>
        <w:t xml:space="preserve"> Комунальне некомерційне підприємство Сумської обласної ради «Обласна клінічна спеціалізована лікарня», Комунальна установа Сумської обласної ради </w:t>
      </w:r>
      <w:proofErr w:type="spellStart"/>
      <w:r w:rsidRPr="006A2466">
        <w:rPr>
          <w:rFonts w:ascii="Times New Roman" w:hAnsi="Times New Roman" w:cs="Times New Roman"/>
          <w:sz w:val="25"/>
          <w:szCs w:val="25"/>
          <w:shd w:val="clear" w:color="auto" w:fill="FFFFFF"/>
        </w:rPr>
        <w:t>Хмелівський</w:t>
      </w:r>
      <w:proofErr w:type="spellEnd"/>
      <w:r w:rsidRPr="006A2466">
        <w:rPr>
          <w:rFonts w:ascii="Times New Roman" w:hAnsi="Times New Roman" w:cs="Times New Roman"/>
          <w:sz w:val="25"/>
          <w:szCs w:val="25"/>
          <w:shd w:val="clear" w:color="auto" w:fill="FFFFFF"/>
        </w:rPr>
        <w:t xml:space="preserve"> психоневрологічний інтернат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та Державна установа «Ром</w:t>
      </w:r>
      <w:r w:rsidR="00BB7937" w:rsidRPr="006A2466">
        <w:rPr>
          <w:rFonts w:ascii="Times New Roman" w:hAnsi="Times New Roman" w:cs="Times New Roman"/>
          <w:sz w:val="25"/>
          <w:szCs w:val="25"/>
          <w:shd w:val="clear" w:color="auto" w:fill="FFFFFF"/>
        </w:rPr>
        <w:t>е</w:t>
      </w:r>
      <w:r w:rsidRPr="006A2466">
        <w:rPr>
          <w:rFonts w:ascii="Times New Roman" w:hAnsi="Times New Roman" w:cs="Times New Roman"/>
          <w:sz w:val="25"/>
          <w:szCs w:val="25"/>
          <w:shd w:val="clear" w:color="auto" w:fill="FFFFFF"/>
        </w:rPr>
        <w:t>нська виправна колонія №</w:t>
      </w:r>
      <w:r w:rsidR="00BB7937" w:rsidRPr="006A2466">
        <w:rPr>
          <w:rFonts w:ascii="Times New Roman" w:hAnsi="Times New Roman" w:cs="Times New Roman"/>
          <w:sz w:val="25"/>
          <w:szCs w:val="25"/>
          <w:shd w:val="clear" w:color="auto" w:fill="FFFFFF"/>
        </w:rPr>
        <w:t xml:space="preserve"> </w:t>
      </w:r>
      <w:r w:rsidRPr="006A2466">
        <w:rPr>
          <w:rFonts w:ascii="Times New Roman" w:hAnsi="Times New Roman" w:cs="Times New Roman"/>
          <w:sz w:val="25"/>
          <w:szCs w:val="25"/>
          <w:shd w:val="clear" w:color="auto" w:fill="FFFFFF"/>
        </w:rPr>
        <w:t>56», де відбувають покарання засудж</w:t>
      </w:r>
      <w:r w:rsidR="00BB7937" w:rsidRPr="006A2466">
        <w:rPr>
          <w:rFonts w:ascii="Times New Roman" w:hAnsi="Times New Roman" w:cs="Times New Roman"/>
          <w:sz w:val="25"/>
          <w:szCs w:val="25"/>
          <w:shd w:val="clear" w:color="auto" w:fill="FFFFFF"/>
        </w:rPr>
        <w:t>е</w:t>
      </w:r>
      <w:r w:rsidRPr="006A2466">
        <w:rPr>
          <w:rFonts w:ascii="Times New Roman" w:hAnsi="Times New Roman" w:cs="Times New Roman"/>
          <w:sz w:val="25"/>
          <w:szCs w:val="25"/>
          <w:shd w:val="clear" w:color="auto" w:fill="FFFFFF"/>
        </w:rPr>
        <w:t xml:space="preserve">ні до довічного позбавлення волі. Вказане зумовлює значне збільшення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надходження справ і матеріалів у порядку виконання судових рішень.</w:t>
      </w:r>
    </w:p>
    <w:p w:rsidR="001E6352" w:rsidRPr="006A2466" w:rsidRDefault="001E6352" w:rsidP="002E67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Середньомісячне навантаження чотирьо</w:t>
      </w:r>
      <w:r w:rsidR="00BB7937" w:rsidRPr="006A2466">
        <w:rPr>
          <w:rFonts w:ascii="Times New Roman" w:hAnsi="Times New Roman" w:cs="Times New Roman"/>
          <w:sz w:val="25"/>
          <w:szCs w:val="25"/>
          <w:shd w:val="clear" w:color="auto" w:fill="FFFFFF"/>
        </w:rPr>
        <w:t>х</w:t>
      </w:r>
      <w:r w:rsidRPr="006A2466">
        <w:rPr>
          <w:rFonts w:ascii="Times New Roman" w:hAnsi="Times New Roman" w:cs="Times New Roman"/>
          <w:sz w:val="25"/>
          <w:szCs w:val="25"/>
          <w:shd w:val="clear" w:color="auto" w:fill="FFFFFF"/>
        </w:rPr>
        <w:t xml:space="preserve"> судд</w:t>
      </w:r>
      <w:r w:rsidR="00BB7937" w:rsidRPr="006A2466">
        <w:rPr>
          <w:rFonts w:ascii="Times New Roman" w:hAnsi="Times New Roman" w:cs="Times New Roman"/>
          <w:sz w:val="25"/>
          <w:szCs w:val="25"/>
          <w:shd w:val="clear" w:color="auto" w:fill="FFFFFF"/>
        </w:rPr>
        <w:t>ів</w:t>
      </w:r>
      <w:r w:rsidRPr="006A2466">
        <w:rPr>
          <w:rFonts w:ascii="Times New Roman" w:hAnsi="Times New Roman" w:cs="Times New Roman"/>
          <w:sz w:val="25"/>
          <w:szCs w:val="25"/>
          <w:shd w:val="clear" w:color="auto" w:fill="FFFFFF"/>
        </w:rPr>
        <w:t>, які здійснювали правосуддя протягом 2023 року становило 137,5 справ і матеріалів</w:t>
      </w:r>
      <w:r w:rsidR="00BB7937" w:rsidRPr="006A2466">
        <w:rPr>
          <w:rFonts w:ascii="Times New Roman" w:hAnsi="Times New Roman" w:cs="Times New Roman"/>
          <w:sz w:val="25"/>
          <w:szCs w:val="25"/>
          <w:shd w:val="clear" w:color="auto" w:fill="FFFFFF"/>
        </w:rPr>
        <w:t>,</w:t>
      </w:r>
      <w:r w:rsidRPr="006A2466">
        <w:rPr>
          <w:rFonts w:ascii="Times New Roman" w:hAnsi="Times New Roman" w:cs="Times New Roman"/>
          <w:sz w:val="25"/>
          <w:szCs w:val="25"/>
          <w:shd w:val="clear" w:color="auto" w:fill="FFFFFF"/>
        </w:rPr>
        <w:t xml:space="preserve"> або в</w:t>
      </w:r>
      <w:r w:rsidR="00BB7937" w:rsidRPr="006A2466">
        <w:rPr>
          <w:rFonts w:ascii="Times New Roman" w:hAnsi="Times New Roman" w:cs="Times New Roman"/>
          <w:sz w:val="25"/>
          <w:szCs w:val="25"/>
          <w:shd w:val="clear" w:color="auto" w:fill="FFFFFF"/>
        </w:rPr>
        <w:t xml:space="preserve"> динаміці збільшення на </w:t>
      </w:r>
      <w:r w:rsidR="006A2466">
        <w:rPr>
          <w:rFonts w:ascii="Times New Roman" w:hAnsi="Times New Roman" w:cs="Times New Roman"/>
          <w:sz w:val="25"/>
          <w:szCs w:val="25"/>
          <w:shd w:val="clear" w:color="auto" w:fill="FFFFFF"/>
        </w:rPr>
        <w:br/>
      </w:r>
      <w:r w:rsidR="00BB7937" w:rsidRPr="006A2466">
        <w:rPr>
          <w:rFonts w:ascii="Times New Roman" w:hAnsi="Times New Roman" w:cs="Times New Roman"/>
          <w:sz w:val="25"/>
          <w:szCs w:val="25"/>
          <w:shd w:val="clear" w:color="auto" w:fill="FFFFFF"/>
        </w:rPr>
        <w:t>56,4% (</w:t>
      </w:r>
      <w:r w:rsidRPr="006A2466">
        <w:rPr>
          <w:rFonts w:ascii="Times New Roman" w:hAnsi="Times New Roman" w:cs="Times New Roman"/>
          <w:sz w:val="25"/>
          <w:szCs w:val="25"/>
          <w:shd w:val="clear" w:color="auto" w:fill="FFFFFF"/>
        </w:rPr>
        <w:t xml:space="preserve">у 2022 році </w:t>
      </w:r>
      <w:r w:rsidR="00BB7937" w:rsidRPr="006A2466">
        <w:rPr>
          <w:rFonts w:ascii="Times New Roman" w:hAnsi="Times New Roman" w:cs="Times New Roman"/>
          <w:sz w:val="25"/>
          <w:szCs w:val="25"/>
          <w:shd w:val="clear" w:color="auto" w:fill="FFFFFF"/>
        </w:rPr>
        <w:t>–</w:t>
      </w:r>
      <w:r w:rsidRPr="006A2466">
        <w:rPr>
          <w:rFonts w:ascii="Times New Roman" w:hAnsi="Times New Roman" w:cs="Times New Roman"/>
          <w:sz w:val="25"/>
          <w:szCs w:val="25"/>
          <w:shd w:val="clear" w:color="auto" w:fill="FFFFFF"/>
        </w:rPr>
        <w:t xml:space="preserve"> 87,9 справ і матеріалів; у 2021 році </w:t>
      </w:r>
      <w:r w:rsidR="00BB7937" w:rsidRPr="006A2466">
        <w:rPr>
          <w:rFonts w:ascii="Times New Roman" w:hAnsi="Times New Roman" w:cs="Times New Roman"/>
          <w:sz w:val="25"/>
          <w:szCs w:val="25"/>
          <w:shd w:val="clear" w:color="auto" w:fill="FFFFFF"/>
        </w:rPr>
        <w:t>–</w:t>
      </w:r>
      <w:r w:rsidRPr="006A2466">
        <w:rPr>
          <w:rFonts w:ascii="Times New Roman" w:hAnsi="Times New Roman" w:cs="Times New Roman"/>
          <w:sz w:val="25"/>
          <w:szCs w:val="25"/>
          <w:shd w:val="clear" w:color="auto" w:fill="FFFFFF"/>
        </w:rPr>
        <w:t xml:space="preserve"> 82 справ і матеріалів). </w:t>
      </w:r>
    </w:p>
    <w:p w:rsidR="001E6352" w:rsidRPr="006A2466" w:rsidRDefault="001E6352" w:rsidP="002E67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Голова Роменського </w:t>
      </w:r>
      <w:proofErr w:type="spellStart"/>
      <w:r w:rsidRPr="006A2466">
        <w:rPr>
          <w:rFonts w:ascii="Times New Roman" w:hAnsi="Times New Roman" w:cs="Times New Roman"/>
          <w:sz w:val="25"/>
          <w:szCs w:val="25"/>
          <w:shd w:val="clear" w:color="auto" w:fill="FFFFFF"/>
        </w:rPr>
        <w:t>міськрайонного</w:t>
      </w:r>
      <w:proofErr w:type="spellEnd"/>
      <w:r w:rsidRPr="006A2466">
        <w:rPr>
          <w:rFonts w:ascii="Times New Roman" w:hAnsi="Times New Roman" w:cs="Times New Roman"/>
          <w:sz w:val="25"/>
          <w:szCs w:val="25"/>
          <w:shd w:val="clear" w:color="auto" w:fill="FFFFFF"/>
        </w:rPr>
        <w:t xml:space="preserve"> суду Сумської області просить врахувати, що навантаження постійно збільшується, а тому зменшення кількості судді</w:t>
      </w:r>
      <w:r w:rsidR="00BB7937" w:rsidRPr="006A2466">
        <w:rPr>
          <w:rFonts w:ascii="Times New Roman" w:hAnsi="Times New Roman" w:cs="Times New Roman"/>
          <w:sz w:val="25"/>
          <w:szCs w:val="25"/>
          <w:shd w:val="clear" w:color="auto" w:fill="FFFFFF"/>
        </w:rPr>
        <w:t>в</w:t>
      </w:r>
      <w:r w:rsidRPr="006A2466">
        <w:rPr>
          <w:rFonts w:ascii="Times New Roman" w:hAnsi="Times New Roman" w:cs="Times New Roman"/>
          <w:sz w:val="25"/>
          <w:szCs w:val="25"/>
          <w:shd w:val="clear" w:color="auto" w:fill="FFFFFF"/>
        </w:rPr>
        <w:t xml:space="preserve"> призведе до значного збільшення навантаження на працюючих суддів, по</w:t>
      </w:r>
      <w:r w:rsidR="00AD140E" w:rsidRPr="006A2466">
        <w:rPr>
          <w:rFonts w:ascii="Times New Roman" w:hAnsi="Times New Roman" w:cs="Times New Roman"/>
          <w:sz w:val="25"/>
          <w:szCs w:val="25"/>
          <w:shd w:val="clear" w:color="auto" w:fill="FFFFFF"/>
        </w:rPr>
        <w:t xml:space="preserve">рушення строків розгляду </w:t>
      </w:r>
      <w:r w:rsidR="000E51FA">
        <w:rPr>
          <w:rFonts w:ascii="Times New Roman" w:hAnsi="Times New Roman" w:cs="Times New Roman"/>
          <w:sz w:val="25"/>
          <w:szCs w:val="25"/>
          <w:shd w:val="clear" w:color="auto" w:fill="FFFFFF"/>
        </w:rPr>
        <w:br/>
      </w:r>
      <w:r w:rsidR="00AD140E" w:rsidRPr="006A2466">
        <w:rPr>
          <w:rFonts w:ascii="Times New Roman" w:hAnsi="Times New Roman" w:cs="Times New Roman"/>
          <w:sz w:val="25"/>
          <w:szCs w:val="25"/>
          <w:shd w:val="clear" w:color="auto" w:fill="FFFFFF"/>
        </w:rPr>
        <w:t>справ</w:t>
      </w:r>
      <w:r w:rsidRPr="006A2466">
        <w:rPr>
          <w:rFonts w:ascii="Times New Roman" w:hAnsi="Times New Roman" w:cs="Times New Roman"/>
          <w:sz w:val="25"/>
          <w:szCs w:val="25"/>
          <w:shd w:val="clear" w:color="auto" w:fill="FFFFFF"/>
        </w:rPr>
        <w:t>, а також унеможлив</w:t>
      </w:r>
      <w:r w:rsidR="00AD140E" w:rsidRPr="006A2466">
        <w:rPr>
          <w:rFonts w:ascii="Times New Roman" w:hAnsi="Times New Roman" w:cs="Times New Roman"/>
          <w:sz w:val="25"/>
          <w:szCs w:val="25"/>
          <w:shd w:val="clear" w:color="auto" w:fill="FFFFFF"/>
        </w:rPr>
        <w:t>ить</w:t>
      </w:r>
      <w:r w:rsidRPr="006A2466">
        <w:rPr>
          <w:rFonts w:ascii="Times New Roman" w:hAnsi="Times New Roman" w:cs="Times New Roman"/>
          <w:sz w:val="25"/>
          <w:szCs w:val="25"/>
          <w:shd w:val="clear" w:color="auto" w:fill="FFFFFF"/>
        </w:rPr>
        <w:t xml:space="preserve">, створення колегій </w:t>
      </w:r>
      <w:r w:rsidR="00AD140E" w:rsidRPr="006A2466">
        <w:rPr>
          <w:rFonts w:ascii="Times New Roman" w:hAnsi="Times New Roman" w:cs="Times New Roman"/>
          <w:sz w:val="25"/>
          <w:szCs w:val="25"/>
          <w:shd w:val="clear" w:color="auto" w:fill="FFFFFF"/>
        </w:rPr>
        <w:t>відповідно</w:t>
      </w:r>
      <w:r w:rsidRPr="006A2466">
        <w:rPr>
          <w:rFonts w:ascii="Times New Roman" w:hAnsi="Times New Roman" w:cs="Times New Roman"/>
          <w:sz w:val="25"/>
          <w:szCs w:val="25"/>
          <w:shd w:val="clear" w:color="auto" w:fill="FFFFFF"/>
        </w:rPr>
        <w:t xml:space="preserve"> до норм Кримінального процесуального кодексу України.</w:t>
      </w:r>
    </w:p>
    <w:p w:rsidR="00ED7DC3" w:rsidRPr="006A2466" w:rsidRDefault="00AD140E" w:rsidP="00ED7DC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Станом</w:t>
      </w:r>
      <w:r w:rsidR="001E6352" w:rsidRPr="006A2466">
        <w:rPr>
          <w:rFonts w:ascii="Times New Roman" w:hAnsi="Times New Roman" w:cs="Times New Roman"/>
          <w:sz w:val="25"/>
          <w:szCs w:val="25"/>
          <w:shd w:val="clear" w:color="auto" w:fill="FFFFFF"/>
        </w:rPr>
        <w:t xml:space="preserve"> на 15</w:t>
      </w:r>
      <w:r w:rsidR="00ED7DC3" w:rsidRPr="006A2466">
        <w:rPr>
          <w:rFonts w:ascii="Times New Roman" w:hAnsi="Times New Roman" w:cs="Times New Roman"/>
          <w:sz w:val="25"/>
          <w:szCs w:val="25"/>
          <w:shd w:val="clear" w:color="auto" w:fill="FFFFFF"/>
        </w:rPr>
        <w:t xml:space="preserve"> квітня </w:t>
      </w:r>
      <w:r w:rsidR="001E6352" w:rsidRPr="006A2466">
        <w:rPr>
          <w:rFonts w:ascii="Times New Roman" w:hAnsi="Times New Roman" w:cs="Times New Roman"/>
          <w:sz w:val="25"/>
          <w:szCs w:val="25"/>
          <w:shd w:val="clear" w:color="auto" w:fill="FFFFFF"/>
        </w:rPr>
        <w:t xml:space="preserve">2024 року у провадженні судді </w:t>
      </w:r>
      <w:proofErr w:type="spellStart"/>
      <w:r w:rsidR="001E6352" w:rsidRPr="006A2466">
        <w:rPr>
          <w:rFonts w:ascii="Times New Roman" w:hAnsi="Times New Roman" w:cs="Times New Roman"/>
          <w:sz w:val="25"/>
          <w:szCs w:val="25"/>
          <w:shd w:val="clear" w:color="auto" w:fill="FFFFFF"/>
        </w:rPr>
        <w:t>Цвєлодуб</w:t>
      </w:r>
      <w:proofErr w:type="spellEnd"/>
      <w:r w:rsidR="001E6352" w:rsidRPr="006A2466">
        <w:rPr>
          <w:rFonts w:ascii="Times New Roman" w:hAnsi="Times New Roman" w:cs="Times New Roman"/>
          <w:sz w:val="25"/>
          <w:szCs w:val="25"/>
          <w:shd w:val="clear" w:color="auto" w:fill="FFFFFF"/>
        </w:rPr>
        <w:t xml:space="preserve"> Г.О. перебуває </w:t>
      </w:r>
      <w:r w:rsidRPr="006A2466">
        <w:rPr>
          <w:rFonts w:ascii="Times New Roman" w:hAnsi="Times New Roman" w:cs="Times New Roman"/>
          <w:sz w:val="25"/>
          <w:szCs w:val="25"/>
          <w:shd w:val="clear" w:color="auto" w:fill="FFFFFF"/>
        </w:rPr>
        <w:br/>
      </w:r>
      <w:r w:rsidR="001E6352" w:rsidRPr="006A2466">
        <w:rPr>
          <w:rFonts w:ascii="Times New Roman" w:hAnsi="Times New Roman" w:cs="Times New Roman"/>
          <w:sz w:val="25"/>
          <w:szCs w:val="25"/>
          <w:shd w:val="clear" w:color="auto" w:fill="FFFFFF"/>
        </w:rPr>
        <w:t>192 справ</w:t>
      </w:r>
      <w:r w:rsidRPr="006A2466">
        <w:rPr>
          <w:rFonts w:ascii="Times New Roman" w:hAnsi="Times New Roman" w:cs="Times New Roman"/>
          <w:sz w:val="25"/>
          <w:szCs w:val="25"/>
          <w:shd w:val="clear" w:color="auto" w:fill="FFFFFF"/>
        </w:rPr>
        <w:t>и і матеріали</w:t>
      </w:r>
      <w:r w:rsidR="00ED7DC3" w:rsidRPr="006A2466">
        <w:rPr>
          <w:rFonts w:ascii="Times New Roman" w:hAnsi="Times New Roman" w:cs="Times New Roman"/>
          <w:sz w:val="25"/>
          <w:szCs w:val="25"/>
          <w:shd w:val="clear" w:color="auto" w:fill="FFFFFF"/>
        </w:rPr>
        <w:t xml:space="preserve">, </w:t>
      </w:r>
      <w:r w:rsidR="008E4ADE" w:rsidRPr="006A2466">
        <w:rPr>
          <w:rFonts w:ascii="Times New Roman" w:hAnsi="Times New Roman" w:cs="Times New Roman"/>
          <w:sz w:val="25"/>
          <w:szCs w:val="25"/>
          <w:shd w:val="clear" w:color="auto" w:fill="FFFFFF"/>
        </w:rPr>
        <w:t xml:space="preserve">під головуванням судді </w:t>
      </w:r>
      <w:proofErr w:type="spellStart"/>
      <w:r w:rsidR="008E4ADE" w:rsidRPr="006A2466">
        <w:rPr>
          <w:rFonts w:ascii="Times New Roman" w:hAnsi="Times New Roman" w:cs="Times New Roman"/>
          <w:sz w:val="25"/>
          <w:szCs w:val="25"/>
          <w:shd w:val="clear" w:color="auto" w:fill="FFFFFF"/>
        </w:rPr>
        <w:t>Цвє</w:t>
      </w:r>
      <w:r w:rsidR="00ED7DC3" w:rsidRPr="006A2466">
        <w:rPr>
          <w:rFonts w:ascii="Times New Roman" w:hAnsi="Times New Roman" w:cs="Times New Roman"/>
          <w:sz w:val="25"/>
          <w:szCs w:val="25"/>
          <w:shd w:val="clear" w:color="auto" w:fill="FFFFFF"/>
        </w:rPr>
        <w:t>лоду</w:t>
      </w:r>
      <w:r w:rsidR="008E4ADE" w:rsidRPr="006A2466">
        <w:rPr>
          <w:rFonts w:ascii="Times New Roman" w:hAnsi="Times New Roman" w:cs="Times New Roman"/>
          <w:sz w:val="25"/>
          <w:szCs w:val="25"/>
          <w:shd w:val="clear" w:color="auto" w:fill="FFFFFF"/>
        </w:rPr>
        <w:t>б</w:t>
      </w:r>
      <w:proofErr w:type="spellEnd"/>
      <w:r w:rsidR="00ED7DC3" w:rsidRPr="006A2466">
        <w:rPr>
          <w:rFonts w:ascii="Times New Roman" w:hAnsi="Times New Roman" w:cs="Times New Roman"/>
          <w:sz w:val="25"/>
          <w:szCs w:val="25"/>
          <w:shd w:val="clear" w:color="auto" w:fill="FFFFFF"/>
        </w:rPr>
        <w:t xml:space="preserve"> Г.О. розглядаються колегіа</w:t>
      </w:r>
      <w:r w:rsidR="008E4ADE" w:rsidRPr="006A2466">
        <w:rPr>
          <w:rFonts w:ascii="Times New Roman" w:hAnsi="Times New Roman" w:cs="Times New Roman"/>
          <w:sz w:val="25"/>
          <w:szCs w:val="25"/>
          <w:shd w:val="clear" w:color="auto" w:fill="FFFFFF"/>
        </w:rPr>
        <w:t xml:space="preserve">льно </w:t>
      </w:r>
      <w:r w:rsidR="000E51FA">
        <w:rPr>
          <w:rFonts w:ascii="Times New Roman" w:hAnsi="Times New Roman" w:cs="Times New Roman"/>
          <w:sz w:val="25"/>
          <w:szCs w:val="25"/>
          <w:shd w:val="clear" w:color="auto" w:fill="FFFFFF"/>
        </w:rPr>
        <w:br/>
      </w:r>
      <w:r w:rsidR="008E4ADE" w:rsidRPr="006A2466">
        <w:rPr>
          <w:rFonts w:ascii="Times New Roman" w:hAnsi="Times New Roman" w:cs="Times New Roman"/>
          <w:sz w:val="25"/>
          <w:szCs w:val="25"/>
          <w:shd w:val="clear" w:color="auto" w:fill="FFFFFF"/>
        </w:rPr>
        <w:t>2 кримінальн</w:t>
      </w:r>
      <w:r w:rsidRPr="006A2466">
        <w:rPr>
          <w:rFonts w:ascii="Times New Roman" w:hAnsi="Times New Roman" w:cs="Times New Roman"/>
          <w:sz w:val="25"/>
          <w:szCs w:val="25"/>
          <w:shd w:val="clear" w:color="auto" w:fill="FFFFFF"/>
        </w:rPr>
        <w:t>і</w:t>
      </w:r>
      <w:r w:rsidR="008E4ADE" w:rsidRPr="006A2466">
        <w:rPr>
          <w:rFonts w:ascii="Times New Roman" w:hAnsi="Times New Roman" w:cs="Times New Roman"/>
          <w:sz w:val="25"/>
          <w:szCs w:val="25"/>
          <w:shd w:val="clear" w:color="auto" w:fill="FFFFFF"/>
        </w:rPr>
        <w:t xml:space="preserve"> провадження, суддя входить</w:t>
      </w:r>
      <w:r w:rsidR="00ED7DC3" w:rsidRPr="006A2466">
        <w:rPr>
          <w:rFonts w:ascii="Times New Roman" w:hAnsi="Times New Roman" w:cs="Times New Roman"/>
          <w:sz w:val="25"/>
          <w:szCs w:val="25"/>
          <w:shd w:val="clear" w:color="auto" w:fill="FFFFFF"/>
        </w:rPr>
        <w:t xml:space="preserve"> до складу колегій у </w:t>
      </w:r>
      <w:r w:rsidR="008E4ADE" w:rsidRPr="006A2466">
        <w:rPr>
          <w:rFonts w:ascii="Times New Roman" w:hAnsi="Times New Roman" w:cs="Times New Roman"/>
          <w:sz w:val="25"/>
          <w:szCs w:val="25"/>
          <w:shd w:val="clear" w:color="auto" w:fill="FFFFFF"/>
        </w:rPr>
        <w:t>трьох</w:t>
      </w:r>
      <w:r w:rsidR="00ED7DC3" w:rsidRPr="006A2466">
        <w:rPr>
          <w:rFonts w:ascii="Times New Roman" w:hAnsi="Times New Roman" w:cs="Times New Roman"/>
          <w:sz w:val="25"/>
          <w:szCs w:val="25"/>
          <w:shd w:val="clear" w:color="auto" w:fill="FFFFFF"/>
        </w:rPr>
        <w:t xml:space="preserve"> справах.</w:t>
      </w:r>
    </w:p>
    <w:p w:rsidR="0079555F" w:rsidRPr="006A2466" w:rsidRDefault="008E4ADE" w:rsidP="00C36EC8">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У</w:t>
      </w:r>
      <w:r w:rsidR="00ED7DC3" w:rsidRPr="006A2466">
        <w:rPr>
          <w:rFonts w:ascii="Times New Roman" w:hAnsi="Times New Roman" w:cs="Times New Roman"/>
          <w:sz w:val="25"/>
          <w:szCs w:val="25"/>
          <w:shd w:val="clear" w:color="auto" w:fill="FFFFFF"/>
        </w:rPr>
        <w:t xml:space="preserve"> провадженні судді </w:t>
      </w:r>
      <w:proofErr w:type="spellStart"/>
      <w:r w:rsidR="00ED7DC3" w:rsidRPr="006A2466">
        <w:rPr>
          <w:rFonts w:ascii="Times New Roman" w:hAnsi="Times New Roman" w:cs="Times New Roman"/>
          <w:sz w:val="25"/>
          <w:szCs w:val="25"/>
          <w:shd w:val="clear" w:color="auto" w:fill="FFFFFF"/>
        </w:rPr>
        <w:t>Цвєлодуб</w:t>
      </w:r>
      <w:proofErr w:type="spellEnd"/>
      <w:r w:rsidR="00ED7DC3" w:rsidRPr="006A2466">
        <w:rPr>
          <w:rFonts w:ascii="Times New Roman" w:hAnsi="Times New Roman" w:cs="Times New Roman"/>
          <w:sz w:val="25"/>
          <w:szCs w:val="25"/>
          <w:shd w:val="clear" w:color="auto" w:fill="FFFFFF"/>
        </w:rPr>
        <w:t xml:space="preserve"> Г.О. </w:t>
      </w:r>
      <w:r w:rsidRPr="006A2466">
        <w:rPr>
          <w:rFonts w:ascii="Times New Roman" w:hAnsi="Times New Roman" w:cs="Times New Roman"/>
          <w:sz w:val="25"/>
          <w:szCs w:val="25"/>
          <w:shd w:val="clear" w:color="auto" w:fill="FFFFFF"/>
        </w:rPr>
        <w:t>перебуває 72 кримінальн</w:t>
      </w:r>
      <w:r w:rsidR="00AD140E" w:rsidRPr="006A2466">
        <w:rPr>
          <w:rFonts w:ascii="Times New Roman" w:hAnsi="Times New Roman" w:cs="Times New Roman"/>
          <w:sz w:val="25"/>
          <w:szCs w:val="25"/>
          <w:shd w:val="clear" w:color="auto" w:fill="FFFFFF"/>
        </w:rPr>
        <w:t>і</w:t>
      </w:r>
      <w:r w:rsidRPr="006A2466">
        <w:rPr>
          <w:rFonts w:ascii="Times New Roman" w:hAnsi="Times New Roman" w:cs="Times New Roman"/>
          <w:sz w:val="25"/>
          <w:szCs w:val="25"/>
          <w:shd w:val="clear" w:color="auto" w:fill="FFFFFF"/>
        </w:rPr>
        <w:t xml:space="preserve"> провадження</w:t>
      </w:r>
      <w:r w:rsidR="00ED7DC3" w:rsidRPr="006A2466">
        <w:rPr>
          <w:rFonts w:ascii="Times New Roman" w:hAnsi="Times New Roman" w:cs="Times New Roman"/>
          <w:sz w:val="25"/>
          <w:szCs w:val="25"/>
          <w:shd w:val="clear" w:color="auto" w:fill="FFFFFF"/>
        </w:rPr>
        <w:t>, із</w:t>
      </w:r>
      <w:r w:rsidRPr="006A2466">
        <w:rPr>
          <w:rFonts w:ascii="Times New Roman" w:hAnsi="Times New Roman" w:cs="Times New Roman"/>
          <w:sz w:val="25"/>
          <w:szCs w:val="25"/>
          <w:shd w:val="clear" w:color="auto" w:fill="FFFFFF"/>
        </w:rPr>
        <w:t xml:space="preserve"> них </w:t>
      </w:r>
      <w:r w:rsidR="00AD140E" w:rsidRPr="006A2466">
        <w:rPr>
          <w:rFonts w:ascii="Times New Roman" w:hAnsi="Times New Roman" w:cs="Times New Roman"/>
          <w:sz w:val="25"/>
          <w:szCs w:val="25"/>
          <w:shd w:val="clear" w:color="auto" w:fill="FFFFFF"/>
        </w:rPr>
        <w:t>у</w:t>
      </w:r>
      <w:r w:rsidRPr="006A2466">
        <w:rPr>
          <w:rFonts w:ascii="Times New Roman" w:hAnsi="Times New Roman" w:cs="Times New Roman"/>
          <w:sz w:val="25"/>
          <w:szCs w:val="25"/>
          <w:shd w:val="clear" w:color="auto" w:fill="FFFFFF"/>
        </w:rPr>
        <w:t xml:space="preserve">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17 провадження</w:t>
      </w:r>
      <w:r w:rsidR="00AD140E" w:rsidRPr="006A2466">
        <w:rPr>
          <w:rFonts w:ascii="Times New Roman" w:hAnsi="Times New Roman" w:cs="Times New Roman"/>
          <w:sz w:val="25"/>
          <w:szCs w:val="25"/>
          <w:shd w:val="clear" w:color="auto" w:fill="FFFFFF"/>
        </w:rPr>
        <w:t>х розгляд</w:t>
      </w:r>
      <w:r w:rsidRPr="006A2466">
        <w:rPr>
          <w:rFonts w:ascii="Times New Roman" w:hAnsi="Times New Roman" w:cs="Times New Roman"/>
          <w:sz w:val="25"/>
          <w:szCs w:val="25"/>
          <w:shd w:val="clear" w:color="auto" w:fill="FFFFFF"/>
        </w:rPr>
        <w:t xml:space="preserve"> зупинено,</w:t>
      </w:r>
      <w:r w:rsidR="00ED7DC3" w:rsidRPr="006A2466">
        <w:rPr>
          <w:rFonts w:ascii="Times New Roman" w:hAnsi="Times New Roman" w:cs="Times New Roman"/>
          <w:sz w:val="25"/>
          <w:szCs w:val="25"/>
          <w:shd w:val="clear" w:color="auto" w:fill="FFFFFF"/>
        </w:rPr>
        <w:t xml:space="preserve"> 52 кримінальн</w:t>
      </w:r>
      <w:r w:rsidR="00AD140E" w:rsidRPr="006A2466">
        <w:rPr>
          <w:rFonts w:ascii="Times New Roman" w:hAnsi="Times New Roman" w:cs="Times New Roman"/>
          <w:sz w:val="25"/>
          <w:szCs w:val="25"/>
          <w:shd w:val="clear" w:color="auto" w:fill="FFFFFF"/>
        </w:rPr>
        <w:t>і</w:t>
      </w:r>
      <w:r w:rsidR="00ED7DC3" w:rsidRPr="006A2466">
        <w:rPr>
          <w:rFonts w:ascii="Times New Roman" w:hAnsi="Times New Roman" w:cs="Times New Roman"/>
          <w:sz w:val="25"/>
          <w:szCs w:val="25"/>
          <w:shd w:val="clear" w:color="auto" w:fill="FFFFFF"/>
        </w:rPr>
        <w:t xml:space="preserve"> провадження </w:t>
      </w:r>
      <w:r w:rsidR="00AD140E" w:rsidRPr="006A2466">
        <w:rPr>
          <w:rFonts w:ascii="Times New Roman" w:hAnsi="Times New Roman" w:cs="Times New Roman"/>
          <w:sz w:val="25"/>
          <w:szCs w:val="25"/>
          <w:shd w:val="clear" w:color="auto" w:fill="FFFFFF"/>
        </w:rPr>
        <w:t>–</w:t>
      </w:r>
      <w:r w:rsidR="00ED7DC3" w:rsidRPr="006A2466">
        <w:rPr>
          <w:rFonts w:ascii="Times New Roman" w:hAnsi="Times New Roman" w:cs="Times New Roman"/>
          <w:sz w:val="25"/>
          <w:szCs w:val="25"/>
          <w:shd w:val="clear" w:color="auto" w:fill="FFFFFF"/>
        </w:rPr>
        <w:t xml:space="preserve"> </w:t>
      </w:r>
      <w:r w:rsidRPr="006A2466">
        <w:rPr>
          <w:rFonts w:ascii="Times New Roman" w:hAnsi="Times New Roman" w:cs="Times New Roman"/>
          <w:sz w:val="25"/>
          <w:szCs w:val="25"/>
          <w:shd w:val="clear" w:color="auto" w:fill="FFFFFF"/>
        </w:rPr>
        <w:t xml:space="preserve">на розгляді понад три місяці; 19 цивільних справ </w:t>
      </w:r>
      <w:r w:rsidR="00AD140E" w:rsidRPr="006A2466">
        <w:rPr>
          <w:rFonts w:ascii="Times New Roman" w:hAnsi="Times New Roman" w:cs="Times New Roman"/>
          <w:sz w:val="25"/>
          <w:szCs w:val="25"/>
          <w:shd w:val="clear" w:color="auto" w:fill="FFFFFF"/>
        </w:rPr>
        <w:t>–</w:t>
      </w:r>
      <w:r w:rsidRPr="006A2466">
        <w:rPr>
          <w:rFonts w:ascii="Times New Roman" w:hAnsi="Times New Roman" w:cs="Times New Roman"/>
          <w:sz w:val="25"/>
          <w:szCs w:val="25"/>
          <w:shd w:val="clear" w:color="auto" w:fill="FFFFFF"/>
        </w:rPr>
        <w:t xml:space="preserve"> на розгляді судді понад три місяці; 3 справи про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адміністративні правопорушення перебувають на розгляді понад три місяці.</w:t>
      </w:r>
    </w:p>
    <w:p w:rsidR="00C36EC8" w:rsidRPr="006A2466" w:rsidRDefault="00C36EC8" w:rsidP="00C36EC8">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Крім того</w:t>
      </w:r>
      <w:r w:rsidR="00AD140E" w:rsidRPr="006A2466">
        <w:rPr>
          <w:rFonts w:ascii="Times New Roman" w:hAnsi="Times New Roman" w:cs="Times New Roman"/>
          <w:sz w:val="25"/>
          <w:szCs w:val="25"/>
          <w:shd w:val="clear" w:color="auto" w:fill="FFFFFF"/>
        </w:rPr>
        <w:t>,</w:t>
      </w:r>
      <w:r w:rsidRPr="006A2466">
        <w:rPr>
          <w:rFonts w:ascii="Times New Roman" w:hAnsi="Times New Roman" w:cs="Times New Roman"/>
          <w:sz w:val="25"/>
          <w:szCs w:val="25"/>
          <w:shd w:val="clear" w:color="auto" w:fill="FFFFFF"/>
        </w:rPr>
        <w:t xml:space="preserve"> на адресу Комісії надійшло звернення судді Роменського </w:t>
      </w:r>
      <w:proofErr w:type="spellStart"/>
      <w:r w:rsidRPr="006A2466">
        <w:rPr>
          <w:rFonts w:ascii="Times New Roman" w:hAnsi="Times New Roman" w:cs="Times New Roman"/>
          <w:sz w:val="25"/>
          <w:szCs w:val="25"/>
          <w:shd w:val="clear" w:color="auto" w:fill="FFFFFF"/>
        </w:rPr>
        <w:t>міськрайонного</w:t>
      </w:r>
      <w:proofErr w:type="spellEnd"/>
      <w:r w:rsidRPr="006A2466">
        <w:rPr>
          <w:rFonts w:ascii="Times New Roman" w:hAnsi="Times New Roman" w:cs="Times New Roman"/>
          <w:sz w:val="25"/>
          <w:szCs w:val="25"/>
          <w:shd w:val="clear" w:color="auto" w:fill="FFFFFF"/>
        </w:rPr>
        <w:t xml:space="preserve"> суду Сумської області Машини І.М.</w:t>
      </w:r>
      <w:r w:rsidR="002E6D0A" w:rsidRPr="006A2466">
        <w:rPr>
          <w:rFonts w:ascii="Times New Roman" w:hAnsi="Times New Roman" w:cs="Times New Roman"/>
          <w:sz w:val="25"/>
          <w:szCs w:val="25"/>
          <w:shd w:val="clear" w:color="auto" w:fill="FFFFFF"/>
        </w:rPr>
        <w:t xml:space="preserve">, </w:t>
      </w:r>
      <w:r w:rsidR="00AD140E" w:rsidRPr="006A2466">
        <w:rPr>
          <w:rFonts w:ascii="Times New Roman" w:hAnsi="Times New Roman" w:cs="Times New Roman"/>
          <w:sz w:val="25"/>
          <w:szCs w:val="25"/>
          <w:shd w:val="clear" w:color="auto" w:fill="FFFFFF"/>
        </w:rPr>
        <w:t>в якому ця</w:t>
      </w:r>
      <w:r w:rsidR="002E6D0A" w:rsidRPr="006A2466">
        <w:rPr>
          <w:rFonts w:ascii="Times New Roman" w:hAnsi="Times New Roman" w:cs="Times New Roman"/>
          <w:sz w:val="25"/>
          <w:szCs w:val="25"/>
          <w:shd w:val="clear" w:color="auto" w:fill="FFFFFF"/>
        </w:rPr>
        <w:t xml:space="preserve"> суддя </w:t>
      </w:r>
      <w:r w:rsidR="00AD140E" w:rsidRPr="006A2466">
        <w:rPr>
          <w:rFonts w:ascii="Times New Roman" w:hAnsi="Times New Roman" w:cs="Times New Roman"/>
          <w:sz w:val="25"/>
          <w:szCs w:val="25"/>
          <w:shd w:val="clear" w:color="auto" w:fill="FFFFFF"/>
        </w:rPr>
        <w:t>висловилася</w:t>
      </w:r>
      <w:r w:rsidR="002E6D0A" w:rsidRPr="006A2466">
        <w:rPr>
          <w:rFonts w:ascii="Times New Roman" w:hAnsi="Times New Roman" w:cs="Times New Roman"/>
          <w:sz w:val="25"/>
          <w:szCs w:val="25"/>
          <w:shd w:val="clear" w:color="auto" w:fill="FFFFFF"/>
        </w:rPr>
        <w:t xml:space="preserve"> проти відрядження </w:t>
      </w:r>
      <w:r w:rsidR="000E51FA">
        <w:rPr>
          <w:rFonts w:ascii="Times New Roman" w:hAnsi="Times New Roman" w:cs="Times New Roman"/>
          <w:sz w:val="25"/>
          <w:szCs w:val="25"/>
          <w:shd w:val="clear" w:color="auto" w:fill="FFFFFF"/>
        </w:rPr>
        <w:br/>
      </w:r>
      <w:r w:rsidR="002E6D0A" w:rsidRPr="006A2466">
        <w:rPr>
          <w:rFonts w:ascii="Times New Roman" w:hAnsi="Times New Roman" w:cs="Times New Roman"/>
          <w:sz w:val="25"/>
          <w:szCs w:val="25"/>
          <w:shd w:val="clear" w:color="auto" w:fill="FFFFFF"/>
        </w:rPr>
        <w:t xml:space="preserve">судді </w:t>
      </w:r>
      <w:proofErr w:type="spellStart"/>
      <w:r w:rsidR="002E6D0A" w:rsidRPr="006A2466">
        <w:rPr>
          <w:rFonts w:ascii="Times New Roman" w:hAnsi="Times New Roman" w:cs="Times New Roman"/>
          <w:sz w:val="25"/>
          <w:szCs w:val="25"/>
          <w:shd w:val="clear" w:color="auto" w:fill="FFFFFF"/>
        </w:rPr>
        <w:t>Цвєлодуб</w:t>
      </w:r>
      <w:proofErr w:type="spellEnd"/>
      <w:r w:rsidR="002E6D0A" w:rsidRPr="006A2466">
        <w:rPr>
          <w:rFonts w:ascii="Times New Roman" w:hAnsi="Times New Roman" w:cs="Times New Roman"/>
          <w:sz w:val="25"/>
          <w:szCs w:val="25"/>
          <w:shd w:val="clear" w:color="auto" w:fill="FFFFFF"/>
        </w:rPr>
        <w:t xml:space="preserve"> Г.О., </w:t>
      </w:r>
      <w:r w:rsidR="00AD140E" w:rsidRPr="006A2466">
        <w:rPr>
          <w:rFonts w:ascii="Times New Roman" w:hAnsi="Times New Roman" w:cs="Times New Roman"/>
          <w:sz w:val="25"/>
          <w:szCs w:val="25"/>
          <w:shd w:val="clear" w:color="auto" w:fill="FFFFFF"/>
        </w:rPr>
        <w:t>оскільки таке рішення</w:t>
      </w:r>
      <w:r w:rsidR="002E6D0A" w:rsidRPr="006A2466">
        <w:rPr>
          <w:rFonts w:ascii="Times New Roman" w:hAnsi="Times New Roman" w:cs="Times New Roman"/>
          <w:sz w:val="25"/>
          <w:szCs w:val="25"/>
          <w:shd w:val="clear" w:color="auto" w:fill="FFFFFF"/>
        </w:rPr>
        <w:t xml:space="preserve"> призведе до надмірного навантаження на </w:t>
      </w:r>
      <w:r w:rsidR="000E51FA">
        <w:rPr>
          <w:rFonts w:ascii="Times New Roman" w:hAnsi="Times New Roman" w:cs="Times New Roman"/>
          <w:sz w:val="25"/>
          <w:szCs w:val="25"/>
          <w:shd w:val="clear" w:color="auto" w:fill="FFFFFF"/>
        </w:rPr>
        <w:br/>
      </w:r>
      <w:r w:rsidR="002E6D0A" w:rsidRPr="006A2466">
        <w:rPr>
          <w:rFonts w:ascii="Times New Roman" w:hAnsi="Times New Roman" w:cs="Times New Roman"/>
          <w:sz w:val="25"/>
          <w:szCs w:val="25"/>
          <w:shd w:val="clear" w:color="auto" w:fill="FFFFFF"/>
        </w:rPr>
        <w:t xml:space="preserve">суддів Роменського </w:t>
      </w:r>
      <w:proofErr w:type="spellStart"/>
      <w:r w:rsidR="002E6D0A" w:rsidRPr="006A2466">
        <w:rPr>
          <w:rFonts w:ascii="Times New Roman" w:hAnsi="Times New Roman" w:cs="Times New Roman"/>
          <w:sz w:val="25"/>
          <w:szCs w:val="25"/>
          <w:shd w:val="clear" w:color="auto" w:fill="FFFFFF"/>
        </w:rPr>
        <w:t>міськрайонного</w:t>
      </w:r>
      <w:proofErr w:type="spellEnd"/>
      <w:r w:rsidR="002E6D0A" w:rsidRPr="006A2466">
        <w:rPr>
          <w:rFonts w:ascii="Times New Roman" w:hAnsi="Times New Roman" w:cs="Times New Roman"/>
          <w:sz w:val="25"/>
          <w:szCs w:val="25"/>
          <w:shd w:val="clear" w:color="auto" w:fill="FFFFFF"/>
        </w:rPr>
        <w:t xml:space="preserve"> суду Сумської області.</w:t>
      </w:r>
    </w:p>
    <w:p w:rsidR="0079555F" w:rsidRPr="006A2466" w:rsidRDefault="0079555F" w:rsidP="00C36EC8">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Дослідивши інформацію про стан здійснення правосуддя в суді, у якому суддя </w:t>
      </w:r>
      <w:proofErr w:type="spellStart"/>
      <w:r w:rsidRPr="006A2466">
        <w:rPr>
          <w:rFonts w:ascii="Times New Roman" w:hAnsi="Times New Roman" w:cs="Times New Roman"/>
          <w:sz w:val="25"/>
          <w:szCs w:val="25"/>
          <w:shd w:val="clear" w:color="auto" w:fill="FFFFFF"/>
        </w:rPr>
        <w:t>Цвєлодуб</w:t>
      </w:r>
      <w:proofErr w:type="spellEnd"/>
      <w:r w:rsidRPr="006A2466">
        <w:rPr>
          <w:rFonts w:ascii="Times New Roman" w:hAnsi="Times New Roman" w:cs="Times New Roman"/>
          <w:sz w:val="25"/>
          <w:szCs w:val="25"/>
          <w:shd w:val="clear" w:color="auto" w:fill="FFFFFF"/>
        </w:rPr>
        <w:t xml:space="preserve"> Г.О. обіймає штатну посаду, узявши до уваги обставини, встановлені під час розгляду питання щодо відрядження суддів, урахувавши письмові пояснення судді, </w:t>
      </w:r>
      <w:r w:rsidRPr="006A2466">
        <w:rPr>
          <w:rFonts w:ascii="Times New Roman" w:hAnsi="Times New Roman" w:cs="Times New Roman"/>
          <w:sz w:val="25"/>
          <w:szCs w:val="25"/>
          <w:shd w:val="clear" w:color="auto" w:fill="FFFFFF"/>
        </w:rPr>
        <w:lastRenderedPageBreak/>
        <w:t xml:space="preserve">інформацію, надану головою Роменського </w:t>
      </w:r>
      <w:proofErr w:type="spellStart"/>
      <w:r w:rsidRPr="006A2466">
        <w:rPr>
          <w:rFonts w:ascii="Times New Roman" w:hAnsi="Times New Roman" w:cs="Times New Roman"/>
          <w:sz w:val="25"/>
          <w:szCs w:val="25"/>
          <w:shd w:val="clear" w:color="auto" w:fill="FFFFFF"/>
        </w:rPr>
        <w:t>міськрайонного</w:t>
      </w:r>
      <w:proofErr w:type="spellEnd"/>
      <w:r w:rsidRPr="006A2466">
        <w:rPr>
          <w:rFonts w:ascii="Times New Roman" w:hAnsi="Times New Roman" w:cs="Times New Roman"/>
          <w:sz w:val="25"/>
          <w:szCs w:val="25"/>
          <w:shd w:val="clear" w:color="auto" w:fill="FFFFFF"/>
        </w:rPr>
        <w:t xml:space="preserve"> суду Сумської області, Комісія дійшла висновку, що відрядження судді </w:t>
      </w:r>
      <w:proofErr w:type="spellStart"/>
      <w:r w:rsidRPr="006A2466">
        <w:rPr>
          <w:rFonts w:ascii="Times New Roman" w:hAnsi="Times New Roman" w:cs="Times New Roman"/>
          <w:sz w:val="25"/>
          <w:szCs w:val="25"/>
          <w:shd w:val="clear" w:color="auto" w:fill="FFFFFF"/>
        </w:rPr>
        <w:t>Цвєлодуб</w:t>
      </w:r>
      <w:proofErr w:type="spellEnd"/>
      <w:r w:rsidRPr="006A2466">
        <w:rPr>
          <w:rFonts w:ascii="Times New Roman" w:hAnsi="Times New Roman" w:cs="Times New Roman"/>
          <w:sz w:val="25"/>
          <w:szCs w:val="25"/>
          <w:shd w:val="clear" w:color="auto" w:fill="FFFFFF"/>
        </w:rPr>
        <w:t xml:space="preserve"> Г.О. до Шевченківського районного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суду міста Києва</w:t>
      </w:r>
      <w:r w:rsidR="00C36EC8" w:rsidRPr="006A2466">
        <w:rPr>
          <w:rFonts w:ascii="Times New Roman" w:hAnsi="Times New Roman" w:cs="Times New Roman"/>
          <w:sz w:val="25"/>
          <w:szCs w:val="25"/>
          <w:shd w:val="clear" w:color="auto" w:fill="FFFFFF"/>
        </w:rPr>
        <w:t xml:space="preserve"> </w:t>
      </w:r>
      <w:r w:rsidRPr="006A2466">
        <w:rPr>
          <w:rFonts w:ascii="Times New Roman" w:hAnsi="Times New Roman" w:cs="Times New Roman"/>
          <w:sz w:val="25"/>
          <w:szCs w:val="25"/>
          <w:shd w:val="clear" w:color="auto" w:fill="FFFFFF"/>
        </w:rPr>
        <w:t xml:space="preserve">негативно вплине на </w:t>
      </w:r>
      <w:r w:rsidR="00B06A99" w:rsidRPr="006A2466">
        <w:rPr>
          <w:rFonts w:ascii="Times New Roman" w:hAnsi="Times New Roman" w:cs="Times New Roman"/>
          <w:sz w:val="25"/>
          <w:szCs w:val="25"/>
          <w:shd w:val="clear" w:color="auto" w:fill="FFFFFF"/>
        </w:rPr>
        <w:t xml:space="preserve">середній рівень судового навантаження та </w:t>
      </w:r>
      <w:r w:rsidRPr="006A2466">
        <w:rPr>
          <w:rFonts w:ascii="Times New Roman" w:hAnsi="Times New Roman" w:cs="Times New Roman"/>
          <w:sz w:val="25"/>
          <w:szCs w:val="25"/>
          <w:shd w:val="clear" w:color="auto" w:fill="FFFFFF"/>
        </w:rPr>
        <w:t xml:space="preserve">доступ до правосуддя в </w:t>
      </w:r>
      <w:r w:rsidR="00C36EC8" w:rsidRPr="006A2466">
        <w:rPr>
          <w:rFonts w:ascii="Times New Roman" w:hAnsi="Times New Roman" w:cs="Times New Roman"/>
          <w:sz w:val="25"/>
          <w:szCs w:val="25"/>
          <w:shd w:val="clear" w:color="auto" w:fill="FFFFFF"/>
        </w:rPr>
        <w:t>Роменсько</w:t>
      </w:r>
      <w:r w:rsidR="00AD140E" w:rsidRPr="006A2466">
        <w:rPr>
          <w:rFonts w:ascii="Times New Roman" w:hAnsi="Times New Roman" w:cs="Times New Roman"/>
          <w:sz w:val="25"/>
          <w:szCs w:val="25"/>
          <w:shd w:val="clear" w:color="auto" w:fill="FFFFFF"/>
        </w:rPr>
        <w:t>му</w:t>
      </w:r>
      <w:r w:rsidR="00C36EC8" w:rsidRPr="006A2466">
        <w:rPr>
          <w:rFonts w:ascii="Times New Roman" w:hAnsi="Times New Roman" w:cs="Times New Roman"/>
          <w:sz w:val="25"/>
          <w:szCs w:val="25"/>
          <w:shd w:val="clear" w:color="auto" w:fill="FFFFFF"/>
        </w:rPr>
        <w:t xml:space="preserve"> міськрайонно</w:t>
      </w:r>
      <w:r w:rsidR="00AD140E" w:rsidRPr="006A2466">
        <w:rPr>
          <w:rFonts w:ascii="Times New Roman" w:hAnsi="Times New Roman" w:cs="Times New Roman"/>
          <w:sz w:val="25"/>
          <w:szCs w:val="25"/>
          <w:shd w:val="clear" w:color="auto" w:fill="FFFFFF"/>
        </w:rPr>
        <w:t>му суді</w:t>
      </w:r>
      <w:r w:rsidR="00C36EC8" w:rsidRPr="006A2466">
        <w:rPr>
          <w:rFonts w:ascii="Times New Roman" w:hAnsi="Times New Roman" w:cs="Times New Roman"/>
          <w:sz w:val="25"/>
          <w:szCs w:val="25"/>
          <w:shd w:val="clear" w:color="auto" w:fill="FFFFFF"/>
        </w:rPr>
        <w:t xml:space="preserve"> Сумської області</w:t>
      </w:r>
      <w:r w:rsidRPr="006A2466">
        <w:rPr>
          <w:rFonts w:ascii="Times New Roman" w:hAnsi="Times New Roman" w:cs="Times New Roman"/>
          <w:sz w:val="25"/>
          <w:szCs w:val="25"/>
          <w:shd w:val="clear" w:color="auto" w:fill="FFFFFF"/>
        </w:rPr>
        <w:t>.</w:t>
      </w:r>
    </w:p>
    <w:p w:rsidR="0079555F" w:rsidRPr="006A2466" w:rsidRDefault="0079555F" w:rsidP="00C36EC8">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З огляду на викладене Комісія вважає за необхідне відмовити у внесенні подання </w:t>
      </w:r>
      <w:r w:rsidR="00AD140E" w:rsidRPr="006A2466">
        <w:rPr>
          <w:rFonts w:ascii="Times New Roman" w:hAnsi="Times New Roman" w:cs="Times New Roman"/>
          <w:sz w:val="25"/>
          <w:szCs w:val="25"/>
          <w:shd w:val="clear" w:color="auto" w:fill="FFFFFF"/>
        </w:rPr>
        <w:t>на</w:t>
      </w:r>
      <w:r w:rsidRPr="006A2466">
        <w:rPr>
          <w:rFonts w:ascii="Times New Roman" w:hAnsi="Times New Roman" w:cs="Times New Roman"/>
          <w:sz w:val="25"/>
          <w:szCs w:val="25"/>
          <w:shd w:val="clear" w:color="auto" w:fill="FFFFFF"/>
        </w:rPr>
        <w:t xml:space="preserve"> відрядження до </w:t>
      </w:r>
      <w:r w:rsidR="00C36EC8" w:rsidRPr="006A2466">
        <w:rPr>
          <w:rFonts w:ascii="Times New Roman" w:hAnsi="Times New Roman" w:cs="Times New Roman"/>
          <w:sz w:val="25"/>
          <w:szCs w:val="25"/>
          <w:shd w:val="clear" w:color="auto" w:fill="FFFFFF"/>
        </w:rPr>
        <w:t>Шевченківського районного суду міста Києва судді</w:t>
      </w:r>
      <w:r w:rsidRPr="006A2466">
        <w:rPr>
          <w:rFonts w:ascii="Times New Roman" w:hAnsi="Times New Roman" w:cs="Times New Roman"/>
          <w:sz w:val="25"/>
          <w:szCs w:val="25"/>
          <w:shd w:val="clear" w:color="auto" w:fill="FFFFFF"/>
        </w:rPr>
        <w:t xml:space="preserve"> </w:t>
      </w:r>
      <w:r w:rsidR="00C36EC8" w:rsidRPr="006A2466">
        <w:rPr>
          <w:rFonts w:ascii="Times New Roman" w:hAnsi="Times New Roman" w:cs="Times New Roman"/>
          <w:sz w:val="25"/>
          <w:szCs w:val="25"/>
          <w:shd w:val="clear" w:color="auto" w:fill="FFFFFF"/>
        </w:rPr>
        <w:t xml:space="preserve">Роменського міськрайонного суду Сумської області </w:t>
      </w:r>
      <w:proofErr w:type="spellStart"/>
      <w:r w:rsidR="00C36EC8" w:rsidRPr="006A2466">
        <w:rPr>
          <w:rFonts w:ascii="Times New Roman" w:hAnsi="Times New Roman" w:cs="Times New Roman"/>
          <w:sz w:val="25"/>
          <w:szCs w:val="25"/>
          <w:shd w:val="clear" w:color="auto" w:fill="FFFFFF"/>
        </w:rPr>
        <w:t>Цвєлодуб</w:t>
      </w:r>
      <w:proofErr w:type="spellEnd"/>
      <w:r w:rsidR="00C36EC8" w:rsidRPr="006A2466">
        <w:rPr>
          <w:rFonts w:ascii="Times New Roman" w:hAnsi="Times New Roman" w:cs="Times New Roman"/>
          <w:sz w:val="25"/>
          <w:szCs w:val="25"/>
          <w:shd w:val="clear" w:color="auto" w:fill="FFFFFF"/>
        </w:rPr>
        <w:t xml:space="preserve"> Г.О</w:t>
      </w:r>
      <w:r w:rsidRPr="006A2466">
        <w:rPr>
          <w:rFonts w:ascii="Times New Roman" w:hAnsi="Times New Roman" w:cs="Times New Roman"/>
          <w:sz w:val="25"/>
          <w:szCs w:val="25"/>
          <w:shd w:val="clear" w:color="auto" w:fill="FFFFFF"/>
        </w:rPr>
        <w:t>.</w:t>
      </w:r>
    </w:p>
    <w:p w:rsidR="00C869CD" w:rsidRPr="006A2466" w:rsidRDefault="00C36EC8"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3. </w:t>
      </w:r>
      <w:r w:rsidR="003D4CCC" w:rsidRPr="006A2466">
        <w:rPr>
          <w:rFonts w:ascii="Times New Roman" w:hAnsi="Times New Roman" w:cs="Times New Roman"/>
          <w:sz w:val="25"/>
          <w:szCs w:val="25"/>
          <w:shd w:val="clear" w:color="auto" w:fill="FFFFFF"/>
        </w:rPr>
        <w:t>Ріхтер Владислав Володимирович</w:t>
      </w:r>
      <w:r w:rsidR="00C869CD" w:rsidRPr="006A2466">
        <w:rPr>
          <w:rFonts w:ascii="Times New Roman" w:hAnsi="Times New Roman" w:cs="Times New Roman"/>
          <w:sz w:val="25"/>
          <w:szCs w:val="25"/>
          <w:shd w:val="clear" w:color="auto" w:fill="FFFFFF"/>
        </w:rPr>
        <w:t xml:space="preserve"> Указом Президента України від 15 липня </w:t>
      </w:r>
      <w:r w:rsidR="006A2466">
        <w:rPr>
          <w:rFonts w:ascii="Times New Roman" w:hAnsi="Times New Roman" w:cs="Times New Roman"/>
          <w:sz w:val="25"/>
          <w:szCs w:val="25"/>
          <w:shd w:val="clear" w:color="auto" w:fill="FFFFFF"/>
        </w:rPr>
        <w:br/>
      </w:r>
      <w:r w:rsidR="00C869CD" w:rsidRPr="006A2466">
        <w:rPr>
          <w:rFonts w:ascii="Times New Roman" w:hAnsi="Times New Roman" w:cs="Times New Roman"/>
          <w:sz w:val="25"/>
          <w:szCs w:val="25"/>
          <w:shd w:val="clear" w:color="auto" w:fill="FFFFFF"/>
        </w:rPr>
        <w:t xml:space="preserve">2020 року № 276/2020 призначений на посаду судді </w:t>
      </w:r>
      <w:proofErr w:type="spellStart"/>
      <w:r w:rsidR="00C869CD" w:rsidRPr="006A2466">
        <w:rPr>
          <w:rFonts w:ascii="Times New Roman" w:hAnsi="Times New Roman" w:cs="Times New Roman"/>
          <w:sz w:val="25"/>
          <w:szCs w:val="25"/>
          <w:shd w:val="clear" w:color="auto" w:fill="FFFFFF"/>
        </w:rPr>
        <w:t>Борзнянського</w:t>
      </w:r>
      <w:proofErr w:type="spellEnd"/>
      <w:r w:rsidR="00C869CD" w:rsidRPr="006A2466">
        <w:rPr>
          <w:rFonts w:ascii="Times New Roman" w:hAnsi="Times New Roman" w:cs="Times New Roman"/>
          <w:sz w:val="25"/>
          <w:szCs w:val="25"/>
          <w:shd w:val="clear" w:color="auto" w:fill="FFFFFF"/>
        </w:rPr>
        <w:t xml:space="preserve"> районного суду Чернігівської області.</w:t>
      </w:r>
    </w:p>
    <w:p w:rsidR="00C869CD" w:rsidRPr="006A2466" w:rsidRDefault="00C869CD"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Рішенням Вищої ради правосуддя від 11 січня 2022 року № 4/0/15-22 суддю </w:t>
      </w:r>
      <w:r w:rsidR="006A2466">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Ріхтера В.В. було </w:t>
      </w:r>
      <w:proofErr w:type="spellStart"/>
      <w:r w:rsidRPr="006A2466">
        <w:rPr>
          <w:rFonts w:ascii="Times New Roman" w:hAnsi="Times New Roman" w:cs="Times New Roman"/>
          <w:sz w:val="25"/>
          <w:szCs w:val="25"/>
          <w:shd w:val="clear" w:color="auto" w:fill="FFFFFF"/>
        </w:rPr>
        <w:t>відряджено</w:t>
      </w:r>
      <w:proofErr w:type="spellEnd"/>
      <w:r w:rsidRPr="006A2466">
        <w:rPr>
          <w:rFonts w:ascii="Times New Roman" w:hAnsi="Times New Roman" w:cs="Times New Roman"/>
          <w:sz w:val="25"/>
          <w:szCs w:val="25"/>
          <w:shd w:val="clear" w:color="auto" w:fill="FFFFFF"/>
        </w:rPr>
        <w:t xml:space="preserve"> до Солом’янського районного суду міста Києва строком на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1 рік з 24 січня 2022 року.</w:t>
      </w:r>
    </w:p>
    <w:p w:rsidR="00C869CD" w:rsidRPr="006A2466" w:rsidRDefault="00C869CD"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З 24 січня 2023 року суддя Ріхтер В.В. відправляє правосуддя у </w:t>
      </w:r>
      <w:proofErr w:type="spellStart"/>
      <w:r w:rsidRPr="006A2466">
        <w:rPr>
          <w:rFonts w:ascii="Times New Roman" w:hAnsi="Times New Roman" w:cs="Times New Roman"/>
          <w:sz w:val="25"/>
          <w:szCs w:val="25"/>
          <w:shd w:val="clear" w:color="auto" w:fill="FFFFFF"/>
        </w:rPr>
        <w:t>Борзнянському</w:t>
      </w:r>
      <w:proofErr w:type="spellEnd"/>
      <w:r w:rsidRPr="006A2466">
        <w:rPr>
          <w:rFonts w:ascii="Times New Roman" w:hAnsi="Times New Roman" w:cs="Times New Roman"/>
          <w:sz w:val="25"/>
          <w:szCs w:val="25"/>
          <w:shd w:val="clear" w:color="auto" w:fill="FFFFFF"/>
        </w:rPr>
        <w:t xml:space="preserve"> районному суді Чернігівської області.</w:t>
      </w:r>
    </w:p>
    <w:p w:rsidR="00C869CD" w:rsidRPr="006A2466" w:rsidRDefault="00C869CD"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Дата складення суддею присяги – 28 липня 2020 року.</w:t>
      </w:r>
    </w:p>
    <w:p w:rsidR="00C869CD" w:rsidRPr="006A2466" w:rsidRDefault="00C869CD"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Стаж роботи на посаді судді  – понад 3 роки.</w:t>
      </w:r>
    </w:p>
    <w:p w:rsidR="00C869CD" w:rsidRPr="006A2466" w:rsidRDefault="00C869CD"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Відповідно до довідки </w:t>
      </w:r>
      <w:proofErr w:type="spellStart"/>
      <w:r w:rsidRPr="006A2466">
        <w:rPr>
          <w:rFonts w:ascii="Times New Roman" w:hAnsi="Times New Roman" w:cs="Times New Roman"/>
          <w:sz w:val="25"/>
          <w:szCs w:val="25"/>
          <w:shd w:val="clear" w:color="auto" w:fill="FFFFFF"/>
        </w:rPr>
        <w:t>Борзнянського</w:t>
      </w:r>
      <w:proofErr w:type="spellEnd"/>
      <w:r w:rsidRPr="006A2466">
        <w:rPr>
          <w:rFonts w:ascii="Times New Roman" w:hAnsi="Times New Roman" w:cs="Times New Roman"/>
          <w:sz w:val="25"/>
          <w:szCs w:val="25"/>
          <w:shd w:val="clear" w:color="auto" w:fill="FFFFFF"/>
        </w:rPr>
        <w:t xml:space="preserve"> районного суду Чернігівської області суддя Ріхтер</w:t>
      </w:r>
      <w:r w:rsidR="004F6E4F" w:rsidRPr="006A2466">
        <w:rPr>
          <w:rFonts w:ascii="Times New Roman" w:hAnsi="Times New Roman" w:cs="Times New Roman"/>
          <w:sz w:val="25"/>
          <w:szCs w:val="25"/>
          <w:shd w:val="clear" w:color="auto" w:fill="FFFFFF"/>
        </w:rPr>
        <w:t xml:space="preserve"> В.В.</w:t>
      </w:r>
      <w:r w:rsidRPr="006A2466">
        <w:rPr>
          <w:rFonts w:ascii="Times New Roman" w:hAnsi="Times New Roman" w:cs="Times New Roman"/>
          <w:sz w:val="25"/>
          <w:szCs w:val="25"/>
          <w:shd w:val="clear" w:color="auto" w:fill="FFFFFF"/>
        </w:rPr>
        <w:t xml:space="preserve"> за 2022 рік розгляну</w:t>
      </w:r>
      <w:r w:rsidR="004F6E4F" w:rsidRPr="006A2466">
        <w:rPr>
          <w:rFonts w:ascii="Times New Roman" w:hAnsi="Times New Roman" w:cs="Times New Roman"/>
          <w:sz w:val="25"/>
          <w:szCs w:val="25"/>
          <w:shd w:val="clear" w:color="auto" w:fill="FFFFFF"/>
        </w:rPr>
        <w:t>в</w:t>
      </w:r>
      <w:r w:rsidRPr="006A2466">
        <w:rPr>
          <w:rFonts w:ascii="Times New Roman" w:hAnsi="Times New Roman" w:cs="Times New Roman"/>
          <w:sz w:val="25"/>
          <w:szCs w:val="25"/>
          <w:shd w:val="clear" w:color="auto" w:fill="FFFFFF"/>
        </w:rPr>
        <w:t xml:space="preserve"> </w:t>
      </w:r>
      <w:r w:rsidR="004F6E4F" w:rsidRPr="006A2466">
        <w:rPr>
          <w:rFonts w:ascii="Times New Roman" w:hAnsi="Times New Roman" w:cs="Times New Roman"/>
          <w:sz w:val="25"/>
          <w:szCs w:val="25"/>
          <w:shd w:val="clear" w:color="auto" w:fill="FFFFFF"/>
        </w:rPr>
        <w:t xml:space="preserve">8 цивільних справ, з яких змінених рішень – </w:t>
      </w:r>
      <w:r w:rsidR="00DF1936" w:rsidRPr="006A2466">
        <w:rPr>
          <w:rFonts w:ascii="Times New Roman" w:hAnsi="Times New Roman" w:cs="Times New Roman"/>
          <w:sz w:val="25"/>
          <w:szCs w:val="25"/>
          <w:shd w:val="clear" w:color="auto" w:fill="FFFFFF"/>
        </w:rPr>
        <w:br/>
      </w:r>
      <w:r w:rsidR="004F6E4F" w:rsidRPr="006A2466">
        <w:rPr>
          <w:rFonts w:ascii="Times New Roman" w:hAnsi="Times New Roman" w:cs="Times New Roman"/>
          <w:sz w:val="25"/>
          <w:szCs w:val="25"/>
          <w:shd w:val="clear" w:color="auto" w:fill="FFFFFF"/>
        </w:rPr>
        <w:t xml:space="preserve">1, 3 справи про адміністративні правопорушення.  </w:t>
      </w:r>
      <w:r w:rsidRPr="006A2466">
        <w:rPr>
          <w:rFonts w:ascii="Times New Roman" w:hAnsi="Times New Roman" w:cs="Times New Roman"/>
          <w:sz w:val="25"/>
          <w:szCs w:val="25"/>
          <w:shd w:val="clear" w:color="auto" w:fill="FFFFFF"/>
        </w:rPr>
        <w:t xml:space="preserve">За 2023 рік суддя </w:t>
      </w:r>
      <w:r w:rsidR="004F6E4F" w:rsidRPr="006A2466">
        <w:rPr>
          <w:rFonts w:ascii="Times New Roman" w:hAnsi="Times New Roman" w:cs="Times New Roman"/>
          <w:sz w:val="25"/>
          <w:szCs w:val="25"/>
          <w:shd w:val="clear" w:color="auto" w:fill="FFFFFF"/>
        </w:rPr>
        <w:t xml:space="preserve">Ріхтер В.В. </w:t>
      </w:r>
      <w:r w:rsidRPr="006A2466">
        <w:rPr>
          <w:rFonts w:ascii="Times New Roman" w:hAnsi="Times New Roman" w:cs="Times New Roman"/>
          <w:sz w:val="25"/>
          <w:szCs w:val="25"/>
          <w:shd w:val="clear" w:color="auto" w:fill="FFFFFF"/>
        </w:rPr>
        <w:t xml:space="preserve"> розгляну</w:t>
      </w:r>
      <w:r w:rsidR="004F6E4F" w:rsidRPr="006A2466">
        <w:rPr>
          <w:rFonts w:ascii="Times New Roman" w:hAnsi="Times New Roman" w:cs="Times New Roman"/>
          <w:sz w:val="25"/>
          <w:szCs w:val="25"/>
          <w:shd w:val="clear" w:color="auto" w:fill="FFFFFF"/>
        </w:rPr>
        <w:t>в</w:t>
      </w:r>
      <w:r w:rsidRPr="006A2466">
        <w:rPr>
          <w:rFonts w:ascii="Times New Roman" w:hAnsi="Times New Roman" w:cs="Times New Roman"/>
          <w:sz w:val="25"/>
          <w:szCs w:val="25"/>
          <w:shd w:val="clear" w:color="auto" w:fill="FFFFFF"/>
        </w:rPr>
        <w:t xml:space="preserve"> </w:t>
      </w:r>
      <w:r w:rsidR="000E51FA">
        <w:rPr>
          <w:rFonts w:ascii="Times New Roman" w:hAnsi="Times New Roman" w:cs="Times New Roman"/>
          <w:sz w:val="25"/>
          <w:szCs w:val="25"/>
          <w:shd w:val="clear" w:color="auto" w:fill="FFFFFF"/>
        </w:rPr>
        <w:br/>
      </w:r>
      <w:r w:rsidR="004F6E4F" w:rsidRPr="006A2466">
        <w:rPr>
          <w:rFonts w:ascii="Times New Roman" w:hAnsi="Times New Roman" w:cs="Times New Roman"/>
          <w:sz w:val="25"/>
          <w:szCs w:val="25"/>
          <w:shd w:val="clear" w:color="auto" w:fill="FFFFFF"/>
        </w:rPr>
        <w:t>44</w:t>
      </w:r>
      <w:r w:rsidRPr="006A2466">
        <w:rPr>
          <w:rFonts w:ascii="Times New Roman" w:hAnsi="Times New Roman" w:cs="Times New Roman"/>
          <w:sz w:val="25"/>
          <w:szCs w:val="25"/>
          <w:shd w:val="clear" w:color="auto" w:fill="FFFFFF"/>
        </w:rPr>
        <w:t xml:space="preserve"> кримінальн</w:t>
      </w:r>
      <w:r w:rsidR="004F6E4F" w:rsidRPr="006A2466">
        <w:rPr>
          <w:rFonts w:ascii="Times New Roman" w:hAnsi="Times New Roman" w:cs="Times New Roman"/>
          <w:sz w:val="25"/>
          <w:szCs w:val="25"/>
          <w:shd w:val="clear" w:color="auto" w:fill="FFFFFF"/>
        </w:rPr>
        <w:t>і</w:t>
      </w:r>
      <w:r w:rsidRPr="006A2466">
        <w:rPr>
          <w:rFonts w:ascii="Times New Roman" w:hAnsi="Times New Roman" w:cs="Times New Roman"/>
          <w:sz w:val="25"/>
          <w:szCs w:val="25"/>
          <w:shd w:val="clear" w:color="auto" w:fill="FFFFFF"/>
        </w:rPr>
        <w:t xml:space="preserve"> справ</w:t>
      </w:r>
      <w:r w:rsidR="004F6E4F" w:rsidRPr="006A2466">
        <w:rPr>
          <w:rFonts w:ascii="Times New Roman" w:hAnsi="Times New Roman" w:cs="Times New Roman"/>
          <w:sz w:val="25"/>
          <w:szCs w:val="25"/>
          <w:shd w:val="clear" w:color="auto" w:fill="FFFFFF"/>
        </w:rPr>
        <w:t>и, з яких змінених рішень – 1, 208</w:t>
      </w:r>
      <w:r w:rsidRPr="006A2466">
        <w:rPr>
          <w:rFonts w:ascii="Times New Roman" w:hAnsi="Times New Roman" w:cs="Times New Roman"/>
          <w:sz w:val="25"/>
          <w:szCs w:val="25"/>
          <w:shd w:val="clear" w:color="auto" w:fill="FFFFFF"/>
        </w:rPr>
        <w:t xml:space="preserve"> цивільних справ, з яких скасованих рішень – </w:t>
      </w:r>
      <w:r w:rsidR="004F6E4F" w:rsidRPr="006A2466">
        <w:rPr>
          <w:rFonts w:ascii="Times New Roman" w:hAnsi="Times New Roman" w:cs="Times New Roman"/>
          <w:sz w:val="25"/>
          <w:szCs w:val="25"/>
          <w:shd w:val="clear" w:color="auto" w:fill="FFFFFF"/>
        </w:rPr>
        <w:t>8</w:t>
      </w:r>
      <w:r w:rsidRPr="006A2466">
        <w:rPr>
          <w:rFonts w:ascii="Times New Roman" w:hAnsi="Times New Roman" w:cs="Times New Roman"/>
          <w:sz w:val="25"/>
          <w:szCs w:val="25"/>
          <w:shd w:val="clear" w:color="auto" w:fill="FFFFFF"/>
        </w:rPr>
        <w:t xml:space="preserve">, </w:t>
      </w:r>
      <w:r w:rsidR="004F6E4F" w:rsidRPr="006A2466">
        <w:rPr>
          <w:rFonts w:ascii="Times New Roman" w:hAnsi="Times New Roman" w:cs="Times New Roman"/>
          <w:sz w:val="25"/>
          <w:szCs w:val="25"/>
          <w:shd w:val="clear" w:color="auto" w:fill="FFFFFF"/>
        </w:rPr>
        <w:t>7</w:t>
      </w:r>
      <w:r w:rsidRPr="006A2466">
        <w:rPr>
          <w:rFonts w:ascii="Times New Roman" w:hAnsi="Times New Roman" w:cs="Times New Roman"/>
          <w:sz w:val="25"/>
          <w:szCs w:val="25"/>
          <w:shd w:val="clear" w:color="auto" w:fill="FFFFFF"/>
        </w:rPr>
        <w:t xml:space="preserve"> адміністративних справ, </w:t>
      </w:r>
      <w:r w:rsidR="004F6E4F" w:rsidRPr="006A2466">
        <w:rPr>
          <w:rFonts w:ascii="Times New Roman" w:hAnsi="Times New Roman" w:cs="Times New Roman"/>
          <w:sz w:val="25"/>
          <w:szCs w:val="25"/>
          <w:shd w:val="clear" w:color="auto" w:fill="FFFFFF"/>
        </w:rPr>
        <w:t>288</w:t>
      </w:r>
      <w:r w:rsidRPr="006A2466">
        <w:rPr>
          <w:rFonts w:ascii="Times New Roman" w:hAnsi="Times New Roman" w:cs="Times New Roman"/>
          <w:sz w:val="25"/>
          <w:szCs w:val="25"/>
          <w:shd w:val="clear" w:color="auto" w:fill="FFFFFF"/>
        </w:rPr>
        <w:t xml:space="preserve"> справ про адміністративні правопорушення, з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яких скасованих рішень – </w:t>
      </w:r>
      <w:r w:rsidR="004F6E4F" w:rsidRPr="006A2466">
        <w:rPr>
          <w:rFonts w:ascii="Times New Roman" w:hAnsi="Times New Roman" w:cs="Times New Roman"/>
          <w:sz w:val="25"/>
          <w:szCs w:val="25"/>
          <w:shd w:val="clear" w:color="auto" w:fill="FFFFFF"/>
        </w:rPr>
        <w:t>2</w:t>
      </w:r>
      <w:r w:rsidRPr="006A2466">
        <w:rPr>
          <w:rFonts w:ascii="Times New Roman" w:hAnsi="Times New Roman" w:cs="Times New Roman"/>
          <w:sz w:val="25"/>
          <w:szCs w:val="25"/>
          <w:shd w:val="clear" w:color="auto" w:fill="FFFFFF"/>
        </w:rPr>
        <w:t>.</w:t>
      </w:r>
    </w:p>
    <w:p w:rsidR="00C869CD" w:rsidRPr="006A2466" w:rsidRDefault="00C869CD"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На день надання згоди на відрядження в провадженні судді </w:t>
      </w:r>
      <w:r w:rsidR="004F6E4F" w:rsidRPr="006A2466">
        <w:rPr>
          <w:rFonts w:ascii="Times New Roman" w:hAnsi="Times New Roman" w:cs="Times New Roman"/>
          <w:sz w:val="25"/>
          <w:szCs w:val="25"/>
          <w:shd w:val="clear" w:color="auto" w:fill="FFFFFF"/>
        </w:rPr>
        <w:t>Ріхтера В.В.</w:t>
      </w:r>
      <w:r w:rsidRPr="006A2466">
        <w:rPr>
          <w:rFonts w:ascii="Times New Roman" w:hAnsi="Times New Roman" w:cs="Times New Roman"/>
          <w:sz w:val="25"/>
          <w:szCs w:val="25"/>
          <w:shd w:val="clear" w:color="auto" w:fill="FFFFFF"/>
        </w:rPr>
        <w:t xml:space="preserve"> перебувало </w:t>
      </w:r>
      <w:r w:rsidR="000E51FA">
        <w:rPr>
          <w:rFonts w:ascii="Times New Roman" w:hAnsi="Times New Roman" w:cs="Times New Roman"/>
          <w:sz w:val="25"/>
          <w:szCs w:val="25"/>
          <w:shd w:val="clear" w:color="auto" w:fill="FFFFFF"/>
        </w:rPr>
        <w:br/>
      </w:r>
      <w:r w:rsidR="004F6E4F" w:rsidRPr="006A2466">
        <w:rPr>
          <w:rFonts w:ascii="Times New Roman" w:hAnsi="Times New Roman" w:cs="Times New Roman"/>
          <w:sz w:val="25"/>
          <w:szCs w:val="25"/>
          <w:shd w:val="clear" w:color="auto" w:fill="FFFFFF"/>
        </w:rPr>
        <w:t>4</w:t>
      </w:r>
      <w:r w:rsidRPr="006A2466">
        <w:rPr>
          <w:rFonts w:ascii="Times New Roman" w:hAnsi="Times New Roman" w:cs="Times New Roman"/>
          <w:sz w:val="25"/>
          <w:szCs w:val="25"/>
          <w:shd w:val="clear" w:color="auto" w:fill="FFFFFF"/>
        </w:rPr>
        <w:t xml:space="preserve"> кримінальні справи, з яких </w:t>
      </w:r>
      <w:r w:rsidR="004F6E4F" w:rsidRPr="006A2466">
        <w:rPr>
          <w:rFonts w:ascii="Times New Roman" w:hAnsi="Times New Roman" w:cs="Times New Roman"/>
          <w:sz w:val="25"/>
          <w:szCs w:val="25"/>
          <w:shd w:val="clear" w:color="auto" w:fill="FFFFFF"/>
        </w:rPr>
        <w:t>2</w:t>
      </w:r>
      <w:r w:rsidRPr="006A2466">
        <w:rPr>
          <w:rFonts w:ascii="Times New Roman" w:hAnsi="Times New Roman" w:cs="Times New Roman"/>
          <w:sz w:val="25"/>
          <w:szCs w:val="25"/>
          <w:shd w:val="clear" w:color="auto" w:fill="FFFFFF"/>
        </w:rPr>
        <w:t xml:space="preserve"> на розгляді понад три місяці, </w:t>
      </w:r>
      <w:r w:rsidR="004F6E4F" w:rsidRPr="006A2466">
        <w:rPr>
          <w:rFonts w:ascii="Times New Roman" w:hAnsi="Times New Roman" w:cs="Times New Roman"/>
          <w:sz w:val="25"/>
          <w:szCs w:val="25"/>
          <w:shd w:val="clear" w:color="auto" w:fill="FFFFFF"/>
        </w:rPr>
        <w:t>19</w:t>
      </w:r>
      <w:r w:rsidRPr="006A2466">
        <w:rPr>
          <w:rFonts w:ascii="Times New Roman" w:hAnsi="Times New Roman" w:cs="Times New Roman"/>
          <w:sz w:val="25"/>
          <w:szCs w:val="25"/>
          <w:shd w:val="clear" w:color="auto" w:fill="FFFFFF"/>
        </w:rPr>
        <w:t xml:space="preserve"> цивільних справ, з яких </w:t>
      </w:r>
      <w:r w:rsidR="006A2466">
        <w:rPr>
          <w:rFonts w:ascii="Times New Roman" w:hAnsi="Times New Roman" w:cs="Times New Roman"/>
          <w:sz w:val="25"/>
          <w:szCs w:val="25"/>
          <w:shd w:val="clear" w:color="auto" w:fill="FFFFFF"/>
        </w:rPr>
        <w:br/>
      </w:r>
      <w:r w:rsidR="004F6E4F" w:rsidRPr="006A2466">
        <w:rPr>
          <w:rFonts w:ascii="Times New Roman" w:hAnsi="Times New Roman" w:cs="Times New Roman"/>
          <w:sz w:val="25"/>
          <w:szCs w:val="25"/>
          <w:shd w:val="clear" w:color="auto" w:fill="FFFFFF"/>
        </w:rPr>
        <w:t>3</w:t>
      </w:r>
      <w:r w:rsidRPr="006A2466">
        <w:rPr>
          <w:rFonts w:ascii="Times New Roman" w:hAnsi="Times New Roman" w:cs="Times New Roman"/>
          <w:sz w:val="25"/>
          <w:szCs w:val="25"/>
          <w:shd w:val="clear" w:color="auto" w:fill="FFFFFF"/>
        </w:rPr>
        <w:t xml:space="preserve"> на розгляді понад три місяці.</w:t>
      </w:r>
    </w:p>
    <w:p w:rsidR="00C869CD" w:rsidRPr="006A2466" w:rsidRDefault="00C869CD"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Штатна чисельність суддів – </w:t>
      </w:r>
      <w:r w:rsidR="004F6E4F" w:rsidRPr="006A2466">
        <w:rPr>
          <w:rFonts w:ascii="Times New Roman" w:hAnsi="Times New Roman" w:cs="Times New Roman"/>
          <w:sz w:val="25"/>
          <w:szCs w:val="25"/>
          <w:shd w:val="clear" w:color="auto" w:fill="FFFFFF"/>
        </w:rPr>
        <w:t>4</w:t>
      </w:r>
      <w:r w:rsidRPr="006A2466">
        <w:rPr>
          <w:rFonts w:ascii="Times New Roman" w:hAnsi="Times New Roman" w:cs="Times New Roman"/>
          <w:sz w:val="25"/>
          <w:szCs w:val="25"/>
          <w:shd w:val="clear" w:color="auto" w:fill="FFFFFF"/>
        </w:rPr>
        <w:t xml:space="preserve">. </w:t>
      </w:r>
    </w:p>
    <w:p w:rsidR="00C869CD" w:rsidRPr="006A2466" w:rsidRDefault="00C869CD"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Фактична чисельність суддів у суді – </w:t>
      </w:r>
      <w:r w:rsidR="004F6E4F" w:rsidRPr="006A2466">
        <w:rPr>
          <w:rFonts w:ascii="Times New Roman" w:hAnsi="Times New Roman" w:cs="Times New Roman"/>
          <w:sz w:val="25"/>
          <w:szCs w:val="25"/>
          <w:shd w:val="clear" w:color="auto" w:fill="FFFFFF"/>
        </w:rPr>
        <w:t>3</w:t>
      </w:r>
      <w:r w:rsidRPr="006A2466">
        <w:rPr>
          <w:rFonts w:ascii="Times New Roman" w:hAnsi="Times New Roman" w:cs="Times New Roman"/>
          <w:sz w:val="25"/>
          <w:szCs w:val="25"/>
          <w:shd w:val="clear" w:color="auto" w:fill="FFFFFF"/>
        </w:rPr>
        <w:t xml:space="preserve">. </w:t>
      </w:r>
    </w:p>
    <w:p w:rsidR="00C869CD" w:rsidRPr="006A2466" w:rsidRDefault="00C869CD"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Кількість суддів, які здійснюють правосуддя – </w:t>
      </w:r>
      <w:r w:rsidR="004F6E4F" w:rsidRPr="006A2466">
        <w:rPr>
          <w:rFonts w:ascii="Times New Roman" w:hAnsi="Times New Roman" w:cs="Times New Roman"/>
          <w:sz w:val="25"/>
          <w:szCs w:val="25"/>
          <w:shd w:val="clear" w:color="auto" w:fill="FFFFFF"/>
        </w:rPr>
        <w:t>3</w:t>
      </w:r>
      <w:r w:rsidRPr="006A2466">
        <w:rPr>
          <w:rFonts w:ascii="Times New Roman" w:hAnsi="Times New Roman" w:cs="Times New Roman"/>
          <w:sz w:val="25"/>
          <w:szCs w:val="25"/>
          <w:shd w:val="clear" w:color="auto" w:fill="FFFFFF"/>
        </w:rPr>
        <w:t xml:space="preserve">. </w:t>
      </w:r>
    </w:p>
    <w:p w:rsidR="00C869CD" w:rsidRPr="006A2466" w:rsidRDefault="00C869CD"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Загальна кількість справ, що перебувають у провадженні суддів – </w:t>
      </w:r>
      <w:r w:rsidR="004F6E4F" w:rsidRPr="006A2466">
        <w:rPr>
          <w:rFonts w:ascii="Times New Roman" w:hAnsi="Times New Roman" w:cs="Times New Roman"/>
          <w:sz w:val="25"/>
          <w:szCs w:val="25"/>
          <w:shd w:val="clear" w:color="auto" w:fill="FFFFFF"/>
        </w:rPr>
        <w:t>89</w:t>
      </w:r>
      <w:r w:rsidRPr="006A2466">
        <w:rPr>
          <w:rFonts w:ascii="Times New Roman" w:hAnsi="Times New Roman" w:cs="Times New Roman"/>
          <w:sz w:val="25"/>
          <w:szCs w:val="25"/>
          <w:shd w:val="clear" w:color="auto" w:fill="FFFFFF"/>
        </w:rPr>
        <w:t>.</w:t>
      </w:r>
    </w:p>
    <w:p w:rsidR="00C869CD" w:rsidRPr="006A2466" w:rsidRDefault="00C869CD"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При вирішенні питання відрядження суддя </w:t>
      </w:r>
      <w:r w:rsidR="004F6E4F" w:rsidRPr="006A2466">
        <w:rPr>
          <w:rFonts w:ascii="Times New Roman" w:hAnsi="Times New Roman" w:cs="Times New Roman"/>
          <w:sz w:val="25"/>
          <w:szCs w:val="25"/>
          <w:shd w:val="clear" w:color="auto" w:fill="FFFFFF"/>
        </w:rPr>
        <w:t>Ріхтер В.В.</w:t>
      </w:r>
      <w:r w:rsidRPr="006A2466">
        <w:rPr>
          <w:rFonts w:ascii="Times New Roman" w:hAnsi="Times New Roman" w:cs="Times New Roman"/>
          <w:sz w:val="25"/>
          <w:szCs w:val="25"/>
          <w:shd w:val="clear" w:color="auto" w:fill="FFFFFF"/>
        </w:rPr>
        <w:t xml:space="preserve"> проси</w:t>
      </w:r>
      <w:r w:rsidR="00DF1936" w:rsidRPr="006A2466">
        <w:rPr>
          <w:rFonts w:ascii="Times New Roman" w:hAnsi="Times New Roman" w:cs="Times New Roman"/>
          <w:sz w:val="25"/>
          <w:szCs w:val="25"/>
          <w:shd w:val="clear" w:color="auto" w:fill="FFFFFF"/>
        </w:rPr>
        <w:t>в</w:t>
      </w:r>
      <w:r w:rsidRPr="006A2466">
        <w:rPr>
          <w:rFonts w:ascii="Times New Roman" w:hAnsi="Times New Roman" w:cs="Times New Roman"/>
          <w:sz w:val="25"/>
          <w:szCs w:val="25"/>
          <w:shd w:val="clear" w:color="auto" w:fill="FFFFFF"/>
        </w:rPr>
        <w:t xml:space="preserve"> врахувати</w:t>
      </w:r>
      <w:r w:rsidR="004F6E4F" w:rsidRPr="006A2466">
        <w:rPr>
          <w:rFonts w:ascii="Times New Roman" w:hAnsi="Times New Roman" w:cs="Times New Roman"/>
          <w:sz w:val="25"/>
          <w:szCs w:val="25"/>
          <w:shd w:val="clear" w:color="auto" w:fill="FFFFFF"/>
        </w:rPr>
        <w:t>, що він зареєстрований у місті Києві</w:t>
      </w:r>
      <w:r w:rsidR="00495600" w:rsidRPr="006A2466">
        <w:rPr>
          <w:rFonts w:ascii="Times New Roman" w:hAnsi="Times New Roman" w:cs="Times New Roman"/>
          <w:sz w:val="25"/>
          <w:szCs w:val="25"/>
          <w:shd w:val="clear" w:color="auto" w:fill="FFFFFF"/>
        </w:rPr>
        <w:t>, його сім’я зареєстрован</w:t>
      </w:r>
      <w:r w:rsidR="00DF1936" w:rsidRPr="006A2466">
        <w:rPr>
          <w:rFonts w:ascii="Times New Roman" w:hAnsi="Times New Roman" w:cs="Times New Roman"/>
          <w:sz w:val="25"/>
          <w:szCs w:val="25"/>
          <w:shd w:val="clear" w:color="auto" w:fill="FFFFFF"/>
        </w:rPr>
        <w:t>а</w:t>
      </w:r>
      <w:r w:rsidR="00495600" w:rsidRPr="006A2466">
        <w:rPr>
          <w:rFonts w:ascii="Times New Roman" w:hAnsi="Times New Roman" w:cs="Times New Roman"/>
          <w:sz w:val="25"/>
          <w:szCs w:val="25"/>
          <w:shd w:val="clear" w:color="auto" w:fill="FFFFFF"/>
        </w:rPr>
        <w:t xml:space="preserve"> та прожива</w:t>
      </w:r>
      <w:r w:rsidR="00DF1936" w:rsidRPr="006A2466">
        <w:rPr>
          <w:rFonts w:ascii="Times New Roman" w:hAnsi="Times New Roman" w:cs="Times New Roman"/>
          <w:sz w:val="25"/>
          <w:szCs w:val="25"/>
          <w:shd w:val="clear" w:color="auto" w:fill="FFFFFF"/>
        </w:rPr>
        <w:t>є</w:t>
      </w:r>
      <w:r w:rsidR="00495600" w:rsidRPr="006A2466">
        <w:rPr>
          <w:rFonts w:ascii="Times New Roman" w:hAnsi="Times New Roman" w:cs="Times New Roman"/>
          <w:sz w:val="25"/>
          <w:szCs w:val="25"/>
          <w:shd w:val="clear" w:color="auto" w:fill="FFFFFF"/>
        </w:rPr>
        <w:t xml:space="preserve"> у місті К</w:t>
      </w:r>
      <w:r w:rsidR="0015772A" w:rsidRPr="006A2466">
        <w:rPr>
          <w:rFonts w:ascii="Times New Roman" w:hAnsi="Times New Roman" w:cs="Times New Roman"/>
          <w:sz w:val="25"/>
          <w:szCs w:val="25"/>
          <w:shd w:val="clear" w:color="auto" w:fill="FFFFFF"/>
        </w:rPr>
        <w:t xml:space="preserve">иєві, діти судді відвідують </w:t>
      </w:r>
      <w:r w:rsidRPr="006A2466">
        <w:rPr>
          <w:rFonts w:ascii="Times New Roman" w:hAnsi="Times New Roman" w:cs="Times New Roman"/>
          <w:sz w:val="25"/>
          <w:szCs w:val="25"/>
          <w:shd w:val="clear" w:color="auto" w:fill="FFFFFF"/>
        </w:rPr>
        <w:t xml:space="preserve"> </w:t>
      </w:r>
      <w:r w:rsidR="0015772A" w:rsidRPr="006A2466">
        <w:rPr>
          <w:rFonts w:ascii="Times New Roman" w:hAnsi="Times New Roman" w:cs="Times New Roman"/>
          <w:sz w:val="25"/>
          <w:szCs w:val="25"/>
          <w:shd w:val="clear" w:color="auto" w:fill="FFFFFF"/>
        </w:rPr>
        <w:t xml:space="preserve">заклад дошкільної освіти. </w:t>
      </w:r>
      <w:r w:rsidR="00495600" w:rsidRPr="006A2466">
        <w:rPr>
          <w:rFonts w:ascii="Times New Roman" w:hAnsi="Times New Roman" w:cs="Times New Roman"/>
          <w:sz w:val="25"/>
          <w:szCs w:val="25"/>
          <w:shd w:val="clear" w:color="auto" w:fill="FFFFFF"/>
        </w:rPr>
        <w:t>На підтвердження зазначеного суддею долучено до згоди</w:t>
      </w:r>
      <w:r w:rsidR="0015772A" w:rsidRPr="006A2466">
        <w:rPr>
          <w:rFonts w:ascii="Times New Roman" w:hAnsi="Times New Roman" w:cs="Times New Roman"/>
          <w:sz w:val="25"/>
          <w:szCs w:val="25"/>
          <w:shd w:val="clear" w:color="auto" w:fill="FFFFFF"/>
        </w:rPr>
        <w:t xml:space="preserve"> витяги з реєстру територіальної громади та довідку </w:t>
      </w:r>
      <w:r w:rsidR="00DF1936" w:rsidRPr="006A2466">
        <w:rPr>
          <w:rFonts w:ascii="Times New Roman" w:hAnsi="Times New Roman" w:cs="Times New Roman"/>
          <w:sz w:val="25"/>
          <w:szCs w:val="25"/>
          <w:shd w:val="clear" w:color="auto" w:fill="FFFFFF"/>
        </w:rPr>
        <w:t>і</w:t>
      </w:r>
      <w:r w:rsidR="0015772A" w:rsidRPr="006A2466">
        <w:rPr>
          <w:rFonts w:ascii="Times New Roman" w:hAnsi="Times New Roman" w:cs="Times New Roman"/>
          <w:sz w:val="25"/>
          <w:szCs w:val="25"/>
          <w:shd w:val="clear" w:color="auto" w:fill="FFFFFF"/>
        </w:rPr>
        <w:t>з закладу дошкільної освіти.</w:t>
      </w:r>
    </w:p>
    <w:p w:rsidR="00851C02" w:rsidRPr="006A2466" w:rsidRDefault="00DF1936"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С</w:t>
      </w:r>
      <w:r w:rsidR="00C869CD" w:rsidRPr="006A2466">
        <w:rPr>
          <w:rFonts w:ascii="Times New Roman" w:hAnsi="Times New Roman" w:cs="Times New Roman"/>
          <w:sz w:val="25"/>
          <w:szCs w:val="25"/>
          <w:shd w:val="clear" w:color="auto" w:fill="FFFFFF"/>
        </w:rPr>
        <w:t xml:space="preserve">уддя </w:t>
      </w:r>
      <w:r w:rsidR="0015772A" w:rsidRPr="006A2466">
        <w:rPr>
          <w:rFonts w:ascii="Times New Roman" w:hAnsi="Times New Roman" w:cs="Times New Roman"/>
          <w:sz w:val="25"/>
          <w:szCs w:val="25"/>
          <w:shd w:val="clear" w:color="auto" w:fill="FFFFFF"/>
        </w:rPr>
        <w:t xml:space="preserve">Ріхтер В.В. </w:t>
      </w:r>
      <w:r w:rsidR="00851C02" w:rsidRPr="006A2466">
        <w:rPr>
          <w:rFonts w:ascii="Times New Roman" w:hAnsi="Times New Roman" w:cs="Times New Roman"/>
          <w:sz w:val="25"/>
          <w:szCs w:val="25"/>
          <w:shd w:val="clear" w:color="auto" w:fill="FFFFFF"/>
        </w:rPr>
        <w:t xml:space="preserve">зазначив, що усвідомлює велике навантаження у </w:t>
      </w:r>
      <w:r w:rsidR="000E51FA">
        <w:rPr>
          <w:rFonts w:ascii="Times New Roman" w:hAnsi="Times New Roman" w:cs="Times New Roman"/>
          <w:sz w:val="25"/>
          <w:szCs w:val="25"/>
          <w:shd w:val="clear" w:color="auto" w:fill="FFFFFF"/>
        </w:rPr>
        <w:br/>
      </w:r>
      <w:r w:rsidR="00851C02" w:rsidRPr="006A2466">
        <w:rPr>
          <w:rFonts w:ascii="Times New Roman" w:hAnsi="Times New Roman" w:cs="Times New Roman"/>
          <w:sz w:val="25"/>
          <w:szCs w:val="25"/>
          <w:shd w:val="clear" w:color="auto" w:fill="FFFFFF"/>
        </w:rPr>
        <w:t xml:space="preserve">Шевченківському районному суді міста Києва, </w:t>
      </w:r>
      <w:r w:rsidRPr="006A2466">
        <w:rPr>
          <w:rFonts w:ascii="Times New Roman" w:hAnsi="Times New Roman" w:cs="Times New Roman"/>
          <w:sz w:val="25"/>
          <w:szCs w:val="25"/>
          <w:shd w:val="clear" w:color="auto" w:fill="FFFFFF"/>
        </w:rPr>
        <w:t>оскільки</w:t>
      </w:r>
      <w:r w:rsidR="00851C02" w:rsidRPr="006A2466">
        <w:rPr>
          <w:rFonts w:ascii="Times New Roman" w:hAnsi="Times New Roman" w:cs="Times New Roman"/>
          <w:sz w:val="25"/>
          <w:szCs w:val="25"/>
          <w:shd w:val="clear" w:color="auto" w:fill="FFFFFF"/>
        </w:rPr>
        <w:t xml:space="preserve"> до призначення на посаду судді працював помічником судді у Шевченківському районному суді міста Києва</w:t>
      </w:r>
      <w:r w:rsidRPr="006A2466">
        <w:rPr>
          <w:rFonts w:ascii="Times New Roman" w:hAnsi="Times New Roman" w:cs="Times New Roman"/>
          <w:sz w:val="25"/>
          <w:szCs w:val="25"/>
          <w:shd w:val="clear" w:color="auto" w:fill="FFFFFF"/>
        </w:rPr>
        <w:t xml:space="preserve"> понад </w:t>
      </w:r>
      <w:r w:rsidR="00851C02" w:rsidRPr="006A2466">
        <w:rPr>
          <w:rFonts w:ascii="Times New Roman" w:hAnsi="Times New Roman" w:cs="Times New Roman"/>
          <w:sz w:val="25"/>
          <w:szCs w:val="25"/>
          <w:shd w:val="clear" w:color="auto" w:fill="FFFFFF"/>
        </w:rPr>
        <w:t xml:space="preserve">6 років, </w:t>
      </w:r>
      <w:r w:rsidR="000E51FA">
        <w:rPr>
          <w:rFonts w:ascii="Times New Roman" w:hAnsi="Times New Roman" w:cs="Times New Roman"/>
          <w:sz w:val="25"/>
          <w:szCs w:val="25"/>
          <w:shd w:val="clear" w:color="auto" w:fill="FFFFFF"/>
        </w:rPr>
        <w:br/>
      </w:r>
      <w:r w:rsidR="00851C02" w:rsidRPr="006A2466">
        <w:rPr>
          <w:rFonts w:ascii="Times New Roman" w:hAnsi="Times New Roman" w:cs="Times New Roman"/>
          <w:sz w:val="25"/>
          <w:szCs w:val="25"/>
          <w:shd w:val="clear" w:color="auto" w:fill="FFFFFF"/>
        </w:rPr>
        <w:t xml:space="preserve">у Вищому спеціалізованому суді України з розгляду цивільних та кримінальних справ </w:t>
      </w:r>
      <w:r w:rsidRPr="006A2466">
        <w:rPr>
          <w:rFonts w:ascii="Times New Roman" w:hAnsi="Times New Roman" w:cs="Times New Roman"/>
          <w:sz w:val="25"/>
          <w:szCs w:val="25"/>
          <w:shd w:val="clear" w:color="auto" w:fill="FFFFFF"/>
        </w:rPr>
        <w:t xml:space="preserve">– </w:t>
      </w:r>
      <w:r w:rsidR="00851C02" w:rsidRPr="006A2466">
        <w:rPr>
          <w:rFonts w:ascii="Times New Roman" w:hAnsi="Times New Roman" w:cs="Times New Roman"/>
          <w:sz w:val="25"/>
          <w:szCs w:val="25"/>
          <w:shd w:val="clear" w:color="auto" w:fill="FFFFFF"/>
        </w:rPr>
        <w:t xml:space="preserve">понад 5 років, у Вищому </w:t>
      </w:r>
      <w:r w:rsidRPr="006A2466">
        <w:rPr>
          <w:rFonts w:ascii="Times New Roman" w:hAnsi="Times New Roman" w:cs="Times New Roman"/>
          <w:sz w:val="25"/>
          <w:szCs w:val="25"/>
          <w:shd w:val="clear" w:color="auto" w:fill="FFFFFF"/>
        </w:rPr>
        <w:t>а</w:t>
      </w:r>
      <w:r w:rsidR="00851C02" w:rsidRPr="006A2466">
        <w:rPr>
          <w:rFonts w:ascii="Times New Roman" w:hAnsi="Times New Roman" w:cs="Times New Roman"/>
          <w:sz w:val="25"/>
          <w:szCs w:val="25"/>
          <w:shd w:val="clear" w:color="auto" w:fill="FFFFFF"/>
        </w:rPr>
        <w:t xml:space="preserve">нтикорупційному суді </w:t>
      </w:r>
      <w:r w:rsidRPr="006A2466">
        <w:rPr>
          <w:rFonts w:ascii="Times New Roman" w:hAnsi="Times New Roman" w:cs="Times New Roman"/>
          <w:sz w:val="25"/>
          <w:szCs w:val="25"/>
          <w:shd w:val="clear" w:color="auto" w:fill="FFFFFF"/>
        </w:rPr>
        <w:t xml:space="preserve">– </w:t>
      </w:r>
      <w:r w:rsidR="00851C02" w:rsidRPr="006A2466">
        <w:rPr>
          <w:rFonts w:ascii="Times New Roman" w:hAnsi="Times New Roman" w:cs="Times New Roman"/>
          <w:sz w:val="25"/>
          <w:szCs w:val="25"/>
          <w:shd w:val="clear" w:color="auto" w:fill="FFFFFF"/>
        </w:rPr>
        <w:t>понад два роки. На підтвердження вказаних обставин суддею надано копію трудової книжки.</w:t>
      </w:r>
    </w:p>
    <w:p w:rsidR="00851C02" w:rsidRPr="006A2466" w:rsidRDefault="00851C02"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Суддя Ріхтер В.В. зазначив, що за час </w:t>
      </w:r>
      <w:r w:rsidR="00DF1936" w:rsidRPr="006A2466">
        <w:rPr>
          <w:rFonts w:ascii="Times New Roman" w:hAnsi="Times New Roman" w:cs="Times New Roman"/>
          <w:sz w:val="25"/>
          <w:szCs w:val="25"/>
          <w:shd w:val="clear" w:color="auto" w:fill="FFFFFF"/>
        </w:rPr>
        <w:t>свого</w:t>
      </w:r>
      <w:r w:rsidRPr="006A2466">
        <w:rPr>
          <w:rFonts w:ascii="Times New Roman" w:hAnsi="Times New Roman" w:cs="Times New Roman"/>
          <w:sz w:val="25"/>
          <w:szCs w:val="25"/>
          <w:shd w:val="clear" w:color="auto" w:fill="FFFFFF"/>
        </w:rPr>
        <w:t xml:space="preserve"> відрядження до Солом’янського районного суду</w:t>
      </w:r>
      <w:r w:rsidR="00DF1936" w:rsidRPr="006A2466">
        <w:rPr>
          <w:rFonts w:ascii="Times New Roman" w:hAnsi="Times New Roman" w:cs="Times New Roman"/>
          <w:sz w:val="25"/>
          <w:szCs w:val="25"/>
          <w:shd w:val="clear" w:color="auto" w:fill="FFFFFF"/>
        </w:rPr>
        <w:t xml:space="preserve"> міста Києва</w:t>
      </w:r>
      <w:r w:rsidRPr="006A2466">
        <w:rPr>
          <w:rFonts w:ascii="Times New Roman" w:hAnsi="Times New Roman" w:cs="Times New Roman"/>
          <w:sz w:val="25"/>
          <w:szCs w:val="25"/>
          <w:shd w:val="clear" w:color="auto" w:fill="FFFFFF"/>
        </w:rPr>
        <w:t xml:space="preserve"> ним були розглянуті майже усі справи, що були у його провадженні, кількість скасованих та змінених судових рішень становить менше одного відсотка. Станом на 25 березня 2024 року у провадженні судді Ріхтера В.В. </w:t>
      </w:r>
      <w:r w:rsidR="00DF1936" w:rsidRPr="006A2466">
        <w:rPr>
          <w:rFonts w:ascii="Times New Roman" w:hAnsi="Times New Roman" w:cs="Times New Roman"/>
          <w:sz w:val="25"/>
          <w:szCs w:val="25"/>
          <w:shd w:val="clear" w:color="auto" w:fill="FFFFFF"/>
        </w:rPr>
        <w:t xml:space="preserve">немає </w:t>
      </w:r>
      <w:r w:rsidR="00E019AB" w:rsidRPr="006A2466">
        <w:rPr>
          <w:rFonts w:ascii="Times New Roman" w:hAnsi="Times New Roman" w:cs="Times New Roman"/>
          <w:sz w:val="25"/>
          <w:szCs w:val="25"/>
          <w:shd w:val="clear" w:color="auto" w:fill="FFFFFF"/>
        </w:rPr>
        <w:t xml:space="preserve">справ, </w:t>
      </w:r>
      <w:r w:rsidR="00DF1936" w:rsidRPr="006A2466">
        <w:rPr>
          <w:rFonts w:ascii="Times New Roman" w:hAnsi="Times New Roman" w:cs="Times New Roman"/>
          <w:sz w:val="25"/>
          <w:szCs w:val="25"/>
          <w:shd w:val="clear" w:color="auto" w:fill="FFFFFF"/>
        </w:rPr>
        <w:t>в яких</w:t>
      </w:r>
      <w:r w:rsidR="00E019AB" w:rsidRPr="006A2466">
        <w:rPr>
          <w:rFonts w:ascii="Times New Roman" w:hAnsi="Times New Roman" w:cs="Times New Roman"/>
          <w:sz w:val="25"/>
          <w:szCs w:val="25"/>
          <w:shd w:val="clear" w:color="auto" w:fill="FFFFFF"/>
        </w:rPr>
        <w:t xml:space="preserve"> обвинуваченому обрано запобіжний захід у вигляді тримання пі</w:t>
      </w:r>
      <w:r w:rsidR="002848DF" w:rsidRPr="006A2466">
        <w:rPr>
          <w:rFonts w:ascii="Times New Roman" w:hAnsi="Times New Roman" w:cs="Times New Roman"/>
          <w:sz w:val="25"/>
          <w:szCs w:val="25"/>
          <w:shd w:val="clear" w:color="auto" w:fill="FFFFFF"/>
        </w:rPr>
        <w:t xml:space="preserve">д </w:t>
      </w:r>
      <w:r w:rsidR="00E019AB" w:rsidRPr="006A2466">
        <w:rPr>
          <w:rFonts w:ascii="Times New Roman" w:hAnsi="Times New Roman" w:cs="Times New Roman"/>
          <w:sz w:val="25"/>
          <w:szCs w:val="25"/>
          <w:shd w:val="clear" w:color="auto" w:fill="FFFFFF"/>
        </w:rPr>
        <w:t>вартою</w:t>
      </w:r>
      <w:r w:rsidR="00780BD4" w:rsidRPr="006A2466">
        <w:rPr>
          <w:rFonts w:ascii="Times New Roman" w:hAnsi="Times New Roman" w:cs="Times New Roman"/>
          <w:sz w:val="25"/>
          <w:szCs w:val="25"/>
          <w:shd w:val="clear" w:color="auto" w:fill="FFFFFF"/>
        </w:rPr>
        <w:t>.</w:t>
      </w:r>
    </w:p>
    <w:p w:rsidR="0015772A" w:rsidRPr="006A2466" w:rsidRDefault="00780BD4"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Також суддя Ріхтер В.В. просить врахувати, що станом на березень 2024 року у місті </w:t>
      </w:r>
      <w:proofErr w:type="spellStart"/>
      <w:r w:rsidRPr="006A2466">
        <w:rPr>
          <w:rFonts w:ascii="Times New Roman" w:hAnsi="Times New Roman" w:cs="Times New Roman"/>
          <w:sz w:val="25"/>
          <w:szCs w:val="25"/>
          <w:shd w:val="clear" w:color="auto" w:fill="FFFFFF"/>
        </w:rPr>
        <w:t>Борзна</w:t>
      </w:r>
      <w:proofErr w:type="spellEnd"/>
      <w:r w:rsidRPr="006A2466">
        <w:rPr>
          <w:rFonts w:ascii="Times New Roman" w:hAnsi="Times New Roman" w:cs="Times New Roman"/>
          <w:sz w:val="25"/>
          <w:szCs w:val="25"/>
          <w:shd w:val="clear" w:color="auto" w:fill="FFFFFF"/>
        </w:rPr>
        <w:t xml:space="preserve">, де він відправляє правосуддя, </w:t>
      </w:r>
      <w:r w:rsidR="00DF1936" w:rsidRPr="006A2466">
        <w:rPr>
          <w:rFonts w:ascii="Times New Roman" w:hAnsi="Times New Roman" w:cs="Times New Roman"/>
          <w:sz w:val="25"/>
          <w:szCs w:val="25"/>
          <w:shd w:val="clear" w:color="auto" w:fill="FFFFFF"/>
        </w:rPr>
        <w:t>немає житла</w:t>
      </w:r>
      <w:r w:rsidRPr="006A2466">
        <w:rPr>
          <w:rFonts w:ascii="Times New Roman" w:hAnsi="Times New Roman" w:cs="Times New Roman"/>
          <w:sz w:val="25"/>
          <w:szCs w:val="25"/>
          <w:shd w:val="clear" w:color="auto" w:fill="FFFFFF"/>
        </w:rPr>
        <w:t xml:space="preserve"> для оренди, про що повідом</w:t>
      </w:r>
      <w:r w:rsidR="00DF1936" w:rsidRPr="006A2466">
        <w:rPr>
          <w:rFonts w:ascii="Times New Roman" w:hAnsi="Times New Roman" w:cs="Times New Roman"/>
          <w:sz w:val="25"/>
          <w:szCs w:val="25"/>
          <w:shd w:val="clear" w:color="auto" w:fill="FFFFFF"/>
        </w:rPr>
        <w:t>ив</w:t>
      </w:r>
      <w:r w:rsidRPr="006A2466">
        <w:rPr>
          <w:rFonts w:ascii="Times New Roman" w:hAnsi="Times New Roman" w:cs="Times New Roman"/>
          <w:sz w:val="25"/>
          <w:szCs w:val="25"/>
          <w:shd w:val="clear" w:color="auto" w:fill="FFFFFF"/>
        </w:rPr>
        <w:t xml:space="preserve"> голову суду.  </w:t>
      </w:r>
    </w:p>
    <w:p w:rsidR="003D4CCC" w:rsidRPr="006A2466" w:rsidRDefault="00C869CD"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За інформацією ДСА України, до </w:t>
      </w:r>
      <w:proofErr w:type="spellStart"/>
      <w:r w:rsidR="00780BD4" w:rsidRPr="006A2466">
        <w:rPr>
          <w:rFonts w:ascii="Times New Roman" w:hAnsi="Times New Roman" w:cs="Times New Roman"/>
          <w:sz w:val="25"/>
          <w:szCs w:val="25"/>
          <w:shd w:val="clear" w:color="auto" w:fill="FFFFFF"/>
        </w:rPr>
        <w:t>Борзнянського</w:t>
      </w:r>
      <w:proofErr w:type="spellEnd"/>
      <w:r w:rsidR="00780BD4" w:rsidRPr="006A2466">
        <w:rPr>
          <w:rFonts w:ascii="Times New Roman" w:hAnsi="Times New Roman" w:cs="Times New Roman"/>
          <w:sz w:val="25"/>
          <w:szCs w:val="25"/>
          <w:shd w:val="clear" w:color="auto" w:fill="FFFFFF"/>
        </w:rPr>
        <w:t xml:space="preserve"> районного суду Чернігівської </w:t>
      </w:r>
      <w:r w:rsidR="000E51FA">
        <w:rPr>
          <w:rFonts w:ascii="Times New Roman" w:hAnsi="Times New Roman" w:cs="Times New Roman"/>
          <w:sz w:val="25"/>
          <w:szCs w:val="25"/>
          <w:shd w:val="clear" w:color="auto" w:fill="FFFFFF"/>
        </w:rPr>
        <w:br/>
      </w:r>
      <w:r w:rsidR="00780BD4" w:rsidRPr="006A2466">
        <w:rPr>
          <w:rFonts w:ascii="Times New Roman" w:hAnsi="Times New Roman" w:cs="Times New Roman"/>
          <w:sz w:val="25"/>
          <w:szCs w:val="25"/>
          <w:shd w:val="clear" w:color="auto" w:fill="FFFFFF"/>
        </w:rPr>
        <w:t xml:space="preserve">області </w:t>
      </w:r>
      <w:r w:rsidRPr="006A2466">
        <w:rPr>
          <w:rFonts w:ascii="Times New Roman" w:hAnsi="Times New Roman" w:cs="Times New Roman"/>
          <w:sz w:val="25"/>
          <w:szCs w:val="25"/>
          <w:shd w:val="clear" w:color="auto" w:fill="FFFFFF"/>
        </w:rPr>
        <w:t xml:space="preserve">за 2023 рік надійшло </w:t>
      </w:r>
      <w:r w:rsidR="00780BD4" w:rsidRPr="006A2466">
        <w:rPr>
          <w:rFonts w:ascii="Times New Roman" w:hAnsi="Times New Roman" w:cs="Times New Roman"/>
          <w:sz w:val="25"/>
          <w:szCs w:val="25"/>
          <w:shd w:val="clear" w:color="auto" w:fill="FFFFFF"/>
        </w:rPr>
        <w:t>1 653</w:t>
      </w:r>
      <w:r w:rsidRPr="006A2466">
        <w:rPr>
          <w:rFonts w:ascii="Times New Roman" w:hAnsi="Times New Roman" w:cs="Times New Roman"/>
          <w:sz w:val="25"/>
          <w:szCs w:val="25"/>
          <w:shd w:val="clear" w:color="auto" w:fill="FFFFFF"/>
        </w:rPr>
        <w:t xml:space="preserve"> справ</w:t>
      </w:r>
      <w:r w:rsidR="00DF1936" w:rsidRPr="006A2466">
        <w:rPr>
          <w:rFonts w:ascii="Times New Roman" w:hAnsi="Times New Roman" w:cs="Times New Roman"/>
          <w:sz w:val="25"/>
          <w:szCs w:val="25"/>
          <w:shd w:val="clear" w:color="auto" w:fill="FFFFFF"/>
        </w:rPr>
        <w:t>и та матеріали</w:t>
      </w:r>
      <w:r w:rsidRPr="006A2466">
        <w:rPr>
          <w:rFonts w:ascii="Times New Roman" w:hAnsi="Times New Roman" w:cs="Times New Roman"/>
          <w:sz w:val="25"/>
          <w:szCs w:val="25"/>
          <w:shd w:val="clear" w:color="auto" w:fill="FFFFFF"/>
        </w:rPr>
        <w:t xml:space="preserve">. Нормативний час, необхідний для </w:t>
      </w:r>
      <w:r w:rsidRPr="006A2466">
        <w:rPr>
          <w:rFonts w:ascii="Times New Roman" w:hAnsi="Times New Roman" w:cs="Times New Roman"/>
          <w:sz w:val="25"/>
          <w:szCs w:val="25"/>
          <w:shd w:val="clear" w:color="auto" w:fill="FFFFFF"/>
        </w:rPr>
        <w:lastRenderedPageBreak/>
        <w:t xml:space="preserve">розгляду справ та матеріалів, які надійшли до </w:t>
      </w:r>
      <w:proofErr w:type="spellStart"/>
      <w:r w:rsidR="00D67C25" w:rsidRPr="006A2466">
        <w:rPr>
          <w:rFonts w:ascii="Times New Roman" w:hAnsi="Times New Roman" w:cs="Times New Roman"/>
          <w:sz w:val="25"/>
          <w:szCs w:val="25"/>
          <w:shd w:val="clear" w:color="auto" w:fill="FFFFFF"/>
        </w:rPr>
        <w:t>Борзнянського</w:t>
      </w:r>
      <w:proofErr w:type="spellEnd"/>
      <w:r w:rsidR="00D67C25" w:rsidRPr="006A2466">
        <w:rPr>
          <w:rFonts w:ascii="Times New Roman" w:hAnsi="Times New Roman" w:cs="Times New Roman"/>
          <w:sz w:val="25"/>
          <w:szCs w:val="25"/>
          <w:shd w:val="clear" w:color="auto" w:fill="FFFFFF"/>
        </w:rPr>
        <w:t xml:space="preserve"> районного суду Чернігівської області</w:t>
      </w:r>
      <w:r w:rsidR="00DF1936" w:rsidRPr="006A2466">
        <w:rPr>
          <w:rFonts w:ascii="Times New Roman" w:hAnsi="Times New Roman" w:cs="Times New Roman"/>
          <w:sz w:val="25"/>
          <w:szCs w:val="25"/>
          <w:shd w:val="clear" w:color="auto" w:fill="FFFFFF"/>
        </w:rPr>
        <w:t>,</w:t>
      </w:r>
      <w:r w:rsidRPr="006A2466">
        <w:rPr>
          <w:rFonts w:ascii="Times New Roman" w:hAnsi="Times New Roman" w:cs="Times New Roman"/>
          <w:sz w:val="25"/>
          <w:szCs w:val="25"/>
          <w:shd w:val="clear" w:color="auto" w:fill="FFFFFF"/>
        </w:rPr>
        <w:t xml:space="preserve"> становить </w:t>
      </w:r>
      <w:r w:rsidR="00D67C25" w:rsidRPr="006A2466">
        <w:rPr>
          <w:rFonts w:ascii="Times New Roman" w:hAnsi="Times New Roman" w:cs="Times New Roman"/>
          <w:sz w:val="25"/>
          <w:szCs w:val="25"/>
          <w:shd w:val="clear" w:color="auto" w:fill="FFFFFF"/>
        </w:rPr>
        <w:t>4 874</w:t>
      </w:r>
      <w:r w:rsidRPr="006A2466">
        <w:rPr>
          <w:rFonts w:ascii="Times New Roman" w:hAnsi="Times New Roman" w:cs="Times New Roman"/>
          <w:sz w:val="25"/>
          <w:szCs w:val="25"/>
          <w:shd w:val="clear" w:color="auto" w:fill="FFFFFF"/>
        </w:rPr>
        <w:t xml:space="preserve"> години.</w:t>
      </w:r>
    </w:p>
    <w:p w:rsidR="001F228B" w:rsidRPr="006A2466" w:rsidRDefault="00D67C25"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Відповідно до наданої ДСА України інформації </w:t>
      </w:r>
      <w:r w:rsidR="00014D52" w:rsidRPr="006A2466">
        <w:rPr>
          <w:rFonts w:ascii="Times New Roman" w:hAnsi="Times New Roman" w:cs="Times New Roman"/>
          <w:sz w:val="25"/>
          <w:szCs w:val="25"/>
          <w:shd w:val="clear" w:color="auto" w:fill="FFFFFF"/>
        </w:rPr>
        <w:t xml:space="preserve">середня кількість днів, необхідних </w:t>
      </w:r>
      <w:r w:rsidR="000E51FA">
        <w:rPr>
          <w:rFonts w:ascii="Times New Roman" w:hAnsi="Times New Roman" w:cs="Times New Roman"/>
          <w:sz w:val="25"/>
          <w:szCs w:val="25"/>
          <w:shd w:val="clear" w:color="auto" w:fill="FFFFFF"/>
        </w:rPr>
        <w:br/>
      </w:r>
      <w:r w:rsidR="00014D52" w:rsidRPr="006A2466">
        <w:rPr>
          <w:rFonts w:ascii="Times New Roman" w:hAnsi="Times New Roman" w:cs="Times New Roman"/>
          <w:sz w:val="25"/>
          <w:szCs w:val="25"/>
          <w:shd w:val="clear" w:color="auto" w:fill="FFFFFF"/>
        </w:rPr>
        <w:t xml:space="preserve">для розгляду справ одним повноважним суддею </w:t>
      </w:r>
      <w:proofErr w:type="spellStart"/>
      <w:r w:rsidRPr="006A2466">
        <w:rPr>
          <w:rFonts w:ascii="Times New Roman" w:hAnsi="Times New Roman" w:cs="Times New Roman"/>
          <w:sz w:val="25"/>
          <w:szCs w:val="25"/>
          <w:shd w:val="clear" w:color="auto" w:fill="FFFFFF"/>
        </w:rPr>
        <w:t>Борзнянського</w:t>
      </w:r>
      <w:proofErr w:type="spellEnd"/>
      <w:r w:rsidRPr="006A2466">
        <w:rPr>
          <w:rFonts w:ascii="Times New Roman" w:hAnsi="Times New Roman" w:cs="Times New Roman"/>
          <w:sz w:val="25"/>
          <w:szCs w:val="25"/>
          <w:shd w:val="clear" w:color="auto" w:fill="FFFFFF"/>
        </w:rPr>
        <w:t xml:space="preserve"> районного суду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Чернігівської області для розгляду справ, що надійшли</w:t>
      </w:r>
      <w:r w:rsidR="00DF1936" w:rsidRPr="006A2466">
        <w:rPr>
          <w:rFonts w:ascii="Times New Roman" w:hAnsi="Times New Roman" w:cs="Times New Roman"/>
          <w:sz w:val="25"/>
          <w:szCs w:val="25"/>
          <w:shd w:val="clear" w:color="auto" w:fill="FFFFFF"/>
        </w:rPr>
        <w:t xml:space="preserve"> у 2023 році</w:t>
      </w:r>
      <w:r w:rsidRPr="006A2466">
        <w:rPr>
          <w:rFonts w:ascii="Times New Roman" w:hAnsi="Times New Roman" w:cs="Times New Roman"/>
          <w:sz w:val="25"/>
          <w:szCs w:val="25"/>
          <w:shd w:val="clear" w:color="auto" w:fill="FFFFFF"/>
        </w:rPr>
        <w:t xml:space="preserve">, становить </w:t>
      </w:r>
      <w:r w:rsidR="00DF1936" w:rsidRPr="006A2466">
        <w:rPr>
          <w:rFonts w:ascii="Times New Roman" w:hAnsi="Times New Roman" w:cs="Times New Roman"/>
          <w:sz w:val="25"/>
          <w:szCs w:val="25"/>
          <w:shd w:val="clear" w:color="auto" w:fill="FFFFFF"/>
        </w:rPr>
        <w:br/>
      </w:r>
      <w:r w:rsidR="00014D52" w:rsidRPr="006A2466">
        <w:rPr>
          <w:rFonts w:ascii="Times New Roman" w:hAnsi="Times New Roman" w:cs="Times New Roman"/>
          <w:sz w:val="25"/>
          <w:szCs w:val="25"/>
          <w:shd w:val="clear" w:color="auto" w:fill="FFFFFF"/>
        </w:rPr>
        <w:t>203</w:t>
      </w:r>
      <w:r w:rsidRPr="006A2466">
        <w:rPr>
          <w:rFonts w:ascii="Times New Roman" w:hAnsi="Times New Roman" w:cs="Times New Roman"/>
          <w:sz w:val="25"/>
          <w:szCs w:val="25"/>
          <w:shd w:val="clear" w:color="auto" w:fill="FFFFFF"/>
        </w:rPr>
        <w:t xml:space="preserve"> дні.</w:t>
      </w:r>
    </w:p>
    <w:p w:rsidR="001F228B" w:rsidRPr="006A2466" w:rsidRDefault="00014D52"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У разі відрядження одного судді з </w:t>
      </w:r>
      <w:proofErr w:type="spellStart"/>
      <w:r w:rsidRPr="006A2466">
        <w:rPr>
          <w:rFonts w:ascii="Times New Roman" w:hAnsi="Times New Roman" w:cs="Times New Roman"/>
          <w:sz w:val="25"/>
          <w:szCs w:val="25"/>
          <w:shd w:val="clear" w:color="auto" w:fill="FFFFFF"/>
        </w:rPr>
        <w:t>Борзнянського</w:t>
      </w:r>
      <w:proofErr w:type="spellEnd"/>
      <w:r w:rsidRPr="006A2466">
        <w:rPr>
          <w:rFonts w:ascii="Times New Roman" w:hAnsi="Times New Roman" w:cs="Times New Roman"/>
          <w:sz w:val="25"/>
          <w:szCs w:val="25"/>
          <w:shd w:val="clear" w:color="auto" w:fill="FFFFFF"/>
        </w:rPr>
        <w:t xml:space="preserve"> районного суду Чернігівської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області середня кількість днів, необхідних для розгляду справ одним повноважним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суддею</w:t>
      </w:r>
      <w:r w:rsidR="00DF1936" w:rsidRPr="006A2466">
        <w:rPr>
          <w:rFonts w:ascii="Times New Roman" w:hAnsi="Times New Roman" w:cs="Times New Roman"/>
          <w:sz w:val="25"/>
          <w:szCs w:val="25"/>
          <w:shd w:val="clear" w:color="auto" w:fill="FFFFFF"/>
        </w:rPr>
        <w:t>,</w:t>
      </w:r>
      <w:r w:rsidRPr="006A2466">
        <w:rPr>
          <w:rFonts w:ascii="Times New Roman" w:hAnsi="Times New Roman" w:cs="Times New Roman"/>
          <w:sz w:val="25"/>
          <w:szCs w:val="25"/>
          <w:shd w:val="clear" w:color="auto" w:fill="FFFFFF"/>
        </w:rPr>
        <w:t xml:space="preserve"> становитиме 305.</w:t>
      </w:r>
    </w:p>
    <w:p w:rsidR="002E6D0A" w:rsidRPr="006A2466" w:rsidRDefault="002E6D0A" w:rsidP="002E6D0A">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Крім того, за даними звітності ДСА України за перший квартал 2024 року</w:t>
      </w:r>
      <w:r w:rsidR="00DF1936" w:rsidRPr="006A2466">
        <w:rPr>
          <w:rFonts w:ascii="Times New Roman" w:hAnsi="Times New Roman" w:cs="Times New Roman"/>
          <w:sz w:val="25"/>
          <w:szCs w:val="25"/>
          <w:shd w:val="clear" w:color="auto" w:fill="FFFFFF"/>
        </w:rPr>
        <w:t>,</w:t>
      </w:r>
      <w:r w:rsidRPr="006A2466">
        <w:rPr>
          <w:rFonts w:ascii="Times New Roman" w:hAnsi="Times New Roman" w:cs="Times New Roman"/>
          <w:sz w:val="25"/>
          <w:szCs w:val="25"/>
          <w:shd w:val="clear" w:color="auto" w:fill="FFFFFF"/>
        </w:rPr>
        <w:t xml:space="preserve"> у </w:t>
      </w:r>
      <w:proofErr w:type="spellStart"/>
      <w:r w:rsidRPr="006A2466">
        <w:rPr>
          <w:rFonts w:ascii="Times New Roman" w:hAnsi="Times New Roman" w:cs="Times New Roman"/>
          <w:sz w:val="25"/>
          <w:szCs w:val="25"/>
          <w:shd w:val="clear" w:color="auto" w:fill="FFFFFF"/>
        </w:rPr>
        <w:t>Борзнянському</w:t>
      </w:r>
      <w:proofErr w:type="spellEnd"/>
      <w:r w:rsidRPr="006A2466">
        <w:rPr>
          <w:rFonts w:ascii="Times New Roman" w:hAnsi="Times New Roman" w:cs="Times New Roman"/>
          <w:sz w:val="25"/>
          <w:szCs w:val="25"/>
          <w:shd w:val="clear" w:color="auto" w:fill="FFFFFF"/>
        </w:rPr>
        <w:t xml:space="preserve"> районному суду Чернігівської області середня кількість днів, необхідних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для розгляду справ і матеріалів, які надійшли за звітний період, одним повноважним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суддею</w:t>
      </w:r>
      <w:r w:rsidR="00DF1936" w:rsidRPr="006A2466">
        <w:rPr>
          <w:rFonts w:ascii="Times New Roman" w:hAnsi="Times New Roman" w:cs="Times New Roman"/>
          <w:sz w:val="25"/>
          <w:szCs w:val="25"/>
          <w:shd w:val="clear" w:color="auto" w:fill="FFFFFF"/>
        </w:rPr>
        <w:t>,</w:t>
      </w:r>
      <w:r w:rsidRPr="006A2466">
        <w:rPr>
          <w:rFonts w:ascii="Times New Roman" w:hAnsi="Times New Roman" w:cs="Times New Roman"/>
          <w:sz w:val="25"/>
          <w:szCs w:val="25"/>
          <w:shd w:val="clear" w:color="auto" w:fill="FFFFFF"/>
        </w:rPr>
        <w:t xml:space="preserve"> становить 54 дні, тобто не перевищує середній показник по Україні.</w:t>
      </w:r>
    </w:p>
    <w:p w:rsidR="002E6D0A" w:rsidRPr="006A2466" w:rsidRDefault="00B54D6C" w:rsidP="002E6D0A">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За умови відрядження одного</w:t>
      </w:r>
      <w:r w:rsidR="00DF1936" w:rsidRPr="006A2466">
        <w:rPr>
          <w:rFonts w:ascii="Times New Roman" w:hAnsi="Times New Roman" w:cs="Times New Roman"/>
          <w:sz w:val="25"/>
          <w:szCs w:val="25"/>
          <w:shd w:val="clear" w:color="auto" w:fill="FFFFFF"/>
        </w:rPr>
        <w:t xml:space="preserve"> судді із зазначеного суду</w:t>
      </w:r>
      <w:r w:rsidR="002E6D0A" w:rsidRPr="006A2466">
        <w:rPr>
          <w:rFonts w:ascii="Times New Roman" w:hAnsi="Times New Roman" w:cs="Times New Roman"/>
          <w:sz w:val="25"/>
          <w:szCs w:val="25"/>
          <w:shd w:val="clear" w:color="auto" w:fill="FFFFFF"/>
        </w:rPr>
        <w:t xml:space="preserve"> середня кількість днів</w:t>
      </w:r>
      <w:r w:rsidR="00DF1936" w:rsidRPr="006A2466">
        <w:rPr>
          <w:rFonts w:ascii="Times New Roman" w:hAnsi="Times New Roman" w:cs="Times New Roman"/>
          <w:sz w:val="25"/>
          <w:szCs w:val="25"/>
          <w:shd w:val="clear" w:color="auto" w:fill="FFFFFF"/>
        </w:rPr>
        <w:t>,</w:t>
      </w:r>
      <w:r w:rsidR="002E6D0A" w:rsidRPr="006A2466">
        <w:rPr>
          <w:rFonts w:ascii="Times New Roman" w:hAnsi="Times New Roman" w:cs="Times New Roman"/>
          <w:sz w:val="25"/>
          <w:szCs w:val="25"/>
          <w:shd w:val="clear" w:color="auto" w:fill="FFFFFF"/>
        </w:rPr>
        <w:t xml:space="preserve"> необхідних для розгляду справ і матеріалів</w:t>
      </w:r>
      <w:r w:rsidR="00DF1936" w:rsidRPr="006A2466">
        <w:rPr>
          <w:rFonts w:ascii="Times New Roman" w:hAnsi="Times New Roman" w:cs="Times New Roman"/>
          <w:sz w:val="25"/>
          <w:szCs w:val="25"/>
          <w:shd w:val="clear" w:color="auto" w:fill="FFFFFF"/>
        </w:rPr>
        <w:t xml:space="preserve"> одним повноважним суддею</w:t>
      </w:r>
      <w:r w:rsidR="002E6D0A" w:rsidRPr="006A2466">
        <w:rPr>
          <w:rFonts w:ascii="Times New Roman" w:hAnsi="Times New Roman" w:cs="Times New Roman"/>
          <w:sz w:val="25"/>
          <w:szCs w:val="25"/>
          <w:shd w:val="clear" w:color="auto" w:fill="FFFFFF"/>
        </w:rPr>
        <w:t xml:space="preserve">, становитиме </w:t>
      </w:r>
      <w:r w:rsidR="006A2466">
        <w:rPr>
          <w:rFonts w:ascii="Times New Roman" w:hAnsi="Times New Roman" w:cs="Times New Roman"/>
          <w:sz w:val="25"/>
          <w:szCs w:val="25"/>
          <w:shd w:val="clear" w:color="auto" w:fill="FFFFFF"/>
        </w:rPr>
        <w:br/>
      </w:r>
      <w:r w:rsidR="002E6D0A" w:rsidRPr="006A2466">
        <w:rPr>
          <w:rFonts w:ascii="Times New Roman" w:hAnsi="Times New Roman" w:cs="Times New Roman"/>
          <w:sz w:val="25"/>
          <w:szCs w:val="25"/>
          <w:shd w:val="clear" w:color="auto" w:fill="FFFFFF"/>
        </w:rPr>
        <w:t>81 день.</w:t>
      </w:r>
    </w:p>
    <w:p w:rsidR="002E6D0A" w:rsidRPr="006A2466" w:rsidRDefault="002E6D0A" w:rsidP="002E6D0A">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Відповідно до інформації</w:t>
      </w:r>
      <w:r w:rsidR="00A719B2" w:rsidRPr="006A2466">
        <w:rPr>
          <w:rFonts w:ascii="Times New Roman" w:hAnsi="Times New Roman" w:cs="Times New Roman"/>
          <w:sz w:val="25"/>
          <w:szCs w:val="25"/>
          <w:shd w:val="clear" w:color="auto" w:fill="FFFFFF"/>
        </w:rPr>
        <w:t>,</w:t>
      </w:r>
      <w:r w:rsidRPr="006A2466">
        <w:rPr>
          <w:rFonts w:ascii="Times New Roman" w:hAnsi="Times New Roman" w:cs="Times New Roman"/>
          <w:sz w:val="25"/>
          <w:szCs w:val="25"/>
          <w:shd w:val="clear" w:color="auto" w:fill="FFFFFF"/>
        </w:rPr>
        <w:t xml:space="preserve"> наданої </w:t>
      </w:r>
      <w:proofErr w:type="spellStart"/>
      <w:r w:rsidRPr="006A2466">
        <w:rPr>
          <w:rFonts w:ascii="Times New Roman" w:hAnsi="Times New Roman" w:cs="Times New Roman"/>
          <w:sz w:val="25"/>
          <w:szCs w:val="25"/>
          <w:shd w:val="clear" w:color="auto" w:fill="FFFFFF"/>
        </w:rPr>
        <w:t>Борзнянським</w:t>
      </w:r>
      <w:proofErr w:type="spellEnd"/>
      <w:r w:rsidRPr="006A2466">
        <w:rPr>
          <w:rFonts w:ascii="Times New Roman" w:hAnsi="Times New Roman" w:cs="Times New Roman"/>
          <w:sz w:val="25"/>
          <w:szCs w:val="25"/>
          <w:shd w:val="clear" w:color="auto" w:fill="FFFFFF"/>
        </w:rPr>
        <w:t xml:space="preserve"> районним судом Чернігівської області</w:t>
      </w:r>
      <w:r w:rsidR="00A719B2" w:rsidRPr="006A2466">
        <w:rPr>
          <w:rFonts w:ascii="Times New Roman" w:hAnsi="Times New Roman" w:cs="Times New Roman"/>
          <w:sz w:val="25"/>
          <w:szCs w:val="25"/>
          <w:shd w:val="clear" w:color="auto" w:fill="FFFFFF"/>
        </w:rPr>
        <w:t>,</w:t>
      </w:r>
      <w:r w:rsidRPr="006A2466">
        <w:rPr>
          <w:rFonts w:ascii="Times New Roman" w:hAnsi="Times New Roman" w:cs="Times New Roman"/>
          <w:sz w:val="25"/>
          <w:szCs w:val="25"/>
          <w:shd w:val="clear" w:color="auto" w:fill="FFFFFF"/>
        </w:rPr>
        <w:t xml:space="preserve"> у провадженні судді Ріхтера В.В. станом на 17 квітня 2024 року перебуває </w:t>
      </w:r>
      <w:r w:rsidR="006A2466">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17 цивільних справ, 4 з яких на розгляді судді понад три місяці; </w:t>
      </w:r>
      <w:r w:rsidR="00F856C8" w:rsidRPr="006A2466">
        <w:rPr>
          <w:rFonts w:ascii="Times New Roman" w:hAnsi="Times New Roman" w:cs="Times New Roman"/>
          <w:sz w:val="25"/>
          <w:szCs w:val="25"/>
          <w:shd w:val="clear" w:color="auto" w:fill="FFFFFF"/>
        </w:rPr>
        <w:t>3 кримінальн</w:t>
      </w:r>
      <w:r w:rsidR="00B06A99" w:rsidRPr="006A2466">
        <w:rPr>
          <w:rFonts w:ascii="Times New Roman" w:hAnsi="Times New Roman" w:cs="Times New Roman"/>
          <w:sz w:val="25"/>
          <w:szCs w:val="25"/>
          <w:shd w:val="clear" w:color="auto" w:fill="FFFFFF"/>
        </w:rPr>
        <w:t>і</w:t>
      </w:r>
      <w:r w:rsidR="00F856C8" w:rsidRPr="006A2466">
        <w:rPr>
          <w:rFonts w:ascii="Times New Roman" w:hAnsi="Times New Roman" w:cs="Times New Roman"/>
          <w:sz w:val="25"/>
          <w:szCs w:val="25"/>
          <w:shd w:val="clear" w:color="auto" w:fill="FFFFFF"/>
        </w:rPr>
        <w:t xml:space="preserve"> справи</w:t>
      </w:r>
      <w:r w:rsidR="00A719B2" w:rsidRPr="006A2466">
        <w:rPr>
          <w:rFonts w:ascii="Times New Roman" w:hAnsi="Times New Roman" w:cs="Times New Roman"/>
          <w:sz w:val="25"/>
          <w:szCs w:val="25"/>
          <w:shd w:val="clear" w:color="auto" w:fill="FFFFFF"/>
        </w:rPr>
        <w:t xml:space="preserve"> –</w:t>
      </w:r>
      <w:r w:rsidR="00F856C8" w:rsidRPr="006A2466">
        <w:rPr>
          <w:rFonts w:ascii="Times New Roman" w:hAnsi="Times New Roman" w:cs="Times New Roman"/>
          <w:sz w:val="25"/>
          <w:szCs w:val="25"/>
          <w:shd w:val="clear" w:color="auto" w:fill="FFFFFF"/>
        </w:rPr>
        <w:t xml:space="preserve"> на розгляді судді понад три місяці; 7 справ про адміністративні правопорушення.</w:t>
      </w:r>
    </w:p>
    <w:p w:rsidR="00F856C8" w:rsidRPr="006A2466" w:rsidRDefault="00F856C8" w:rsidP="002E6D0A">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Суддя Ріхтер В.В. входить до складу однієї колегії суддів, що розглядає справу колегіально.</w:t>
      </w:r>
    </w:p>
    <w:p w:rsidR="00F856C8" w:rsidRPr="006A2466" w:rsidRDefault="00A719B2" w:rsidP="002E6D0A">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В</w:t>
      </w:r>
      <w:r w:rsidR="00F856C8" w:rsidRPr="006A2466">
        <w:rPr>
          <w:rFonts w:ascii="Times New Roman" w:hAnsi="Times New Roman" w:cs="Times New Roman"/>
          <w:sz w:val="25"/>
          <w:szCs w:val="25"/>
          <w:shd w:val="clear" w:color="auto" w:fill="FFFFFF"/>
        </w:rPr>
        <w:t xml:space="preserve">ідрядження судді Ріхтера В.В. вплине на створення колегій у </w:t>
      </w:r>
      <w:proofErr w:type="spellStart"/>
      <w:r w:rsidR="00F856C8" w:rsidRPr="006A2466">
        <w:rPr>
          <w:rFonts w:ascii="Times New Roman" w:hAnsi="Times New Roman" w:cs="Times New Roman"/>
          <w:sz w:val="25"/>
          <w:szCs w:val="25"/>
          <w:shd w:val="clear" w:color="auto" w:fill="FFFFFF"/>
        </w:rPr>
        <w:t>Борзнянському</w:t>
      </w:r>
      <w:proofErr w:type="spellEnd"/>
      <w:r w:rsidR="00F856C8" w:rsidRPr="006A2466">
        <w:rPr>
          <w:rFonts w:ascii="Times New Roman" w:hAnsi="Times New Roman" w:cs="Times New Roman"/>
          <w:sz w:val="25"/>
          <w:szCs w:val="25"/>
          <w:shd w:val="clear" w:color="auto" w:fill="FFFFFF"/>
        </w:rPr>
        <w:t xml:space="preserve"> районному суді Чернігівської області, оскільки за</w:t>
      </w:r>
      <w:r w:rsidR="00B06A99" w:rsidRPr="006A2466">
        <w:rPr>
          <w:rFonts w:ascii="Times New Roman" w:hAnsi="Times New Roman" w:cs="Times New Roman"/>
          <w:sz w:val="25"/>
          <w:szCs w:val="25"/>
          <w:shd w:val="clear" w:color="auto" w:fill="FFFFFF"/>
        </w:rPr>
        <w:t>лиш</w:t>
      </w:r>
      <w:r w:rsidRPr="006A2466">
        <w:rPr>
          <w:rFonts w:ascii="Times New Roman" w:hAnsi="Times New Roman" w:cs="Times New Roman"/>
          <w:sz w:val="25"/>
          <w:szCs w:val="25"/>
          <w:shd w:val="clear" w:color="auto" w:fill="FFFFFF"/>
        </w:rPr>
        <w:t>а</w:t>
      </w:r>
      <w:r w:rsidR="00B06A99" w:rsidRPr="006A2466">
        <w:rPr>
          <w:rFonts w:ascii="Times New Roman" w:hAnsi="Times New Roman" w:cs="Times New Roman"/>
          <w:sz w:val="25"/>
          <w:szCs w:val="25"/>
          <w:shd w:val="clear" w:color="auto" w:fill="FFFFFF"/>
        </w:rPr>
        <w:t>ться два повноважн</w:t>
      </w:r>
      <w:r w:rsidRPr="006A2466">
        <w:rPr>
          <w:rFonts w:ascii="Times New Roman" w:hAnsi="Times New Roman" w:cs="Times New Roman"/>
          <w:sz w:val="25"/>
          <w:szCs w:val="25"/>
          <w:shd w:val="clear" w:color="auto" w:fill="FFFFFF"/>
        </w:rPr>
        <w:t xml:space="preserve">і судді.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В</w:t>
      </w:r>
      <w:r w:rsidR="00B06A99" w:rsidRPr="006A2466">
        <w:rPr>
          <w:rFonts w:ascii="Times New Roman" w:hAnsi="Times New Roman" w:cs="Times New Roman"/>
          <w:sz w:val="25"/>
          <w:szCs w:val="25"/>
          <w:shd w:val="clear" w:color="auto" w:fill="FFFFFF"/>
        </w:rPr>
        <w:t>одн</w:t>
      </w:r>
      <w:r w:rsidRPr="006A2466">
        <w:rPr>
          <w:rFonts w:ascii="Times New Roman" w:hAnsi="Times New Roman" w:cs="Times New Roman"/>
          <w:sz w:val="25"/>
          <w:szCs w:val="25"/>
          <w:shd w:val="clear" w:color="auto" w:fill="FFFFFF"/>
        </w:rPr>
        <w:t>очас</w:t>
      </w:r>
      <w:r w:rsidR="00B06A99" w:rsidRPr="006A2466">
        <w:rPr>
          <w:rFonts w:ascii="Times New Roman" w:hAnsi="Times New Roman" w:cs="Times New Roman"/>
          <w:sz w:val="25"/>
          <w:szCs w:val="25"/>
          <w:shd w:val="clear" w:color="auto" w:fill="FFFFFF"/>
        </w:rPr>
        <w:t xml:space="preserve"> даний фактор не є вирішальним</w:t>
      </w:r>
      <w:r w:rsidRPr="006A2466">
        <w:rPr>
          <w:rFonts w:ascii="Times New Roman" w:hAnsi="Times New Roman" w:cs="Times New Roman"/>
          <w:sz w:val="25"/>
          <w:szCs w:val="25"/>
          <w:shd w:val="clear" w:color="auto" w:fill="FFFFFF"/>
        </w:rPr>
        <w:t>,</w:t>
      </w:r>
      <w:r w:rsidR="00B06A99" w:rsidRPr="006A2466">
        <w:rPr>
          <w:rFonts w:ascii="Times New Roman" w:hAnsi="Times New Roman" w:cs="Times New Roman"/>
          <w:sz w:val="25"/>
          <w:szCs w:val="25"/>
          <w:shd w:val="clear" w:color="auto" w:fill="FFFFFF"/>
        </w:rPr>
        <w:t xml:space="preserve"> оскільки на розгляді у вказаному суді таких справ дуже мало</w:t>
      </w:r>
      <w:r w:rsidRPr="006A2466">
        <w:rPr>
          <w:rFonts w:ascii="Times New Roman" w:hAnsi="Times New Roman" w:cs="Times New Roman"/>
          <w:sz w:val="25"/>
          <w:szCs w:val="25"/>
          <w:shd w:val="clear" w:color="auto" w:fill="FFFFFF"/>
        </w:rPr>
        <w:t>:</w:t>
      </w:r>
      <w:r w:rsidR="00B06A99" w:rsidRPr="006A2466">
        <w:rPr>
          <w:rFonts w:ascii="Times New Roman" w:hAnsi="Times New Roman" w:cs="Times New Roman"/>
          <w:sz w:val="25"/>
          <w:szCs w:val="25"/>
          <w:shd w:val="clear" w:color="auto" w:fill="FFFFFF"/>
        </w:rPr>
        <w:t xml:space="preserve"> у 2020 році </w:t>
      </w:r>
      <w:r w:rsidRPr="006A2466">
        <w:rPr>
          <w:rFonts w:ascii="Times New Roman" w:hAnsi="Times New Roman" w:cs="Times New Roman"/>
          <w:sz w:val="25"/>
          <w:szCs w:val="25"/>
          <w:shd w:val="clear" w:color="auto" w:fill="FFFFFF"/>
        </w:rPr>
        <w:t>не було</w:t>
      </w:r>
      <w:r w:rsidR="00B06A99" w:rsidRPr="006A2466">
        <w:rPr>
          <w:rFonts w:ascii="Times New Roman" w:hAnsi="Times New Roman" w:cs="Times New Roman"/>
          <w:sz w:val="25"/>
          <w:szCs w:val="25"/>
          <w:shd w:val="clear" w:color="auto" w:fill="FFFFFF"/>
        </w:rPr>
        <w:t xml:space="preserve">, 2021 році – 1 справа, 2022 році – </w:t>
      </w:r>
      <w:r w:rsidRPr="006A2466">
        <w:rPr>
          <w:rFonts w:ascii="Times New Roman" w:hAnsi="Times New Roman" w:cs="Times New Roman"/>
          <w:sz w:val="25"/>
          <w:szCs w:val="25"/>
          <w:shd w:val="clear" w:color="auto" w:fill="FFFFFF"/>
        </w:rPr>
        <w:t>не було</w:t>
      </w:r>
      <w:r w:rsidR="00B06A99" w:rsidRPr="006A2466">
        <w:rPr>
          <w:rFonts w:ascii="Times New Roman" w:hAnsi="Times New Roman" w:cs="Times New Roman"/>
          <w:sz w:val="25"/>
          <w:szCs w:val="25"/>
          <w:shd w:val="clear" w:color="auto" w:fill="FFFFFF"/>
        </w:rPr>
        <w:t xml:space="preserve">, </w:t>
      </w:r>
      <w:r w:rsidRPr="006A2466">
        <w:rPr>
          <w:rFonts w:ascii="Times New Roman" w:hAnsi="Times New Roman" w:cs="Times New Roman"/>
          <w:sz w:val="25"/>
          <w:szCs w:val="25"/>
          <w:shd w:val="clear" w:color="auto" w:fill="FFFFFF"/>
        </w:rPr>
        <w:br/>
      </w:r>
      <w:r w:rsidR="00B06A99" w:rsidRPr="006A2466">
        <w:rPr>
          <w:rFonts w:ascii="Times New Roman" w:hAnsi="Times New Roman" w:cs="Times New Roman"/>
          <w:sz w:val="25"/>
          <w:szCs w:val="25"/>
          <w:shd w:val="clear" w:color="auto" w:fill="FFFFFF"/>
        </w:rPr>
        <w:t>2023 році – 1 справа, у 2024 році – 1 справа.</w:t>
      </w:r>
    </w:p>
    <w:p w:rsidR="00B06A99" w:rsidRPr="006A2466" w:rsidRDefault="00B06A99" w:rsidP="002E6D0A">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Враховуючи,</w:t>
      </w:r>
      <w:r w:rsidR="00AF5233" w:rsidRPr="006A2466">
        <w:rPr>
          <w:rFonts w:ascii="Times New Roman" w:hAnsi="Times New Roman" w:cs="Times New Roman"/>
          <w:sz w:val="25"/>
          <w:szCs w:val="25"/>
          <w:shd w:val="clear" w:color="auto" w:fill="FFFFFF"/>
        </w:rPr>
        <w:t xml:space="preserve"> що</w:t>
      </w:r>
      <w:r w:rsidRPr="006A2466">
        <w:rPr>
          <w:rFonts w:ascii="Times New Roman" w:hAnsi="Times New Roman" w:cs="Times New Roman"/>
          <w:sz w:val="25"/>
          <w:szCs w:val="25"/>
          <w:shd w:val="clear" w:color="auto" w:fill="FFFFFF"/>
        </w:rPr>
        <w:t xml:space="preserve"> голова суду перебува</w:t>
      </w:r>
      <w:r w:rsidR="00A719B2" w:rsidRPr="006A2466">
        <w:rPr>
          <w:rFonts w:ascii="Times New Roman" w:hAnsi="Times New Roman" w:cs="Times New Roman"/>
          <w:sz w:val="25"/>
          <w:szCs w:val="25"/>
          <w:shd w:val="clear" w:color="auto" w:fill="FFFFFF"/>
        </w:rPr>
        <w:t>в</w:t>
      </w:r>
      <w:r w:rsidRPr="006A2466">
        <w:rPr>
          <w:rFonts w:ascii="Times New Roman" w:hAnsi="Times New Roman" w:cs="Times New Roman"/>
          <w:sz w:val="25"/>
          <w:szCs w:val="25"/>
          <w:shd w:val="clear" w:color="auto" w:fill="FFFFFF"/>
        </w:rPr>
        <w:t xml:space="preserve"> у відпустці, інший суддя </w:t>
      </w:r>
      <w:r w:rsidR="00A719B2" w:rsidRPr="006A2466">
        <w:rPr>
          <w:rFonts w:ascii="Times New Roman" w:hAnsi="Times New Roman" w:cs="Times New Roman"/>
          <w:sz w:val="25"/>
          <w:szCs w:val="25"/>
          <w:shd w:val="clear" w:color="auto" w:fill="FFFFFF"/>
        </w:rPr>
        <w:t xml:space="preserve">– </w:t>
      </w:r>
      <w:r w:rsidRPr="006A2466">
        <w:rPr>
          <w:rFonts w:ascii="Times New Roman" w:hAnsi="Times New Roman" w:cs="Times New Roman"/>
          <w:sz w:val="25"/>
          <w:szCs w:val="25"/>
          <w:shd w:val="clear" w:color="auto" w:fill="FFFFFF"/>
        </w:rPr>
        <w:t>на лікарняному</w:t>
      </w:r>
      <w:r w:rsidR="00AF5233" w:rsidRPr="006A2466">
        <w:rPr>
          <w:rFonts w:ascii="Times New Roman" w:hAnsi="Times New Roman" w:cs="Times New Roman"/>
          <w:sz w:val="25"/>
          <w:szCs w:val="25"/>
          <w:shd w:val="clear" w:color="auto" w:fill="FFFFFF"/>
        </w:rPr>
        <w:t xml:space="preserve">, вказану відповідь від </w:t>
      </w:r>
      <w:proofErr w:type="spellStart"/>
      <w:r w:rsidR="00AF5233" w:rsidRPr="006A2466">
        <w:rPr>
          <w:rFonts w:ascii="Times New Roman" w:hAnsi="Times New Roman" w:cs="Times New Roman"/>
          <w:sz w:val="25"/>
          <w:szCs w:val="25"/>
          <w:shd w:val="clear" w:color="auto" w:fill="FFFFFF"/>
        </w:rPr>
        <w:t>Борзнянського</w:t>
      </w:r>
      <w:proofErr w:type="spellEnd"/>
      <w:r w:rsidR="00AF5233" w:rsidRPr="006A2466">
        <w:rPr>
          <w:rFonts w:ascii="Times New Roman" w:hAnsi="Times New Roman" w:cs="Times New Roman"/>
          <w:sz w:val="25"/>
          <w:szCs w:val="25"/>
          <w:shd w:val="clear" w:color="auto" w:fill="FFFFFF"/>
        </w:rPr>
        <w:t xml:space="preserve"> районного суду Чернігівської області було підписано суддею Ріхтером В.В. </w:t>
      </w:r>
    </w:p>
    <w:p w:rsidR="002225E1" w:rsidRPr="006A2466" w:rsidRDefault="002225E1" w:rsidP="002E6D0A">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29 квітня 2024 року на адресу Комісії надійшли до</w:t>
      </w:r>
      <w:r w:rsidR="007C1DB8" w:rsidRPr="006A2466">
        <w:rPr>
          <w:rFonts w:ascii="Times New Roman" w:hAnsi="Times New Roman" w:cs="Times New Roman"/>
          <w:sz w:val="25"/>
          <w:szCs w:val="25"/>
          <w:shd w:val="clear" w:color="auto" w:fill="FFFFFF"/>
        </w:rPr>
        <w:t>д</w:t>
      </w:r>
      <w:r w:rsidRPr="006A2466">
        <w:rPr>
          <w:rFonts w:ascii="Times New Roman" w:hAnsi="Times New Roman" w:cs="Times New Roman"/>
          <w:sz w:val="25"/>
          <w:szCs w:val="25"/>
          <w:shd w:val="clear" w:color="auto" w:fill="FFFFFF"/>
        </w:rPr>
        <w:t xml:space="preserve">аткові пояснення судді </w:t>
      </w:r>
      <w:r w:rsidR="006A2466">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Ріхтера В.В. </w:t>
      </w:r>
      <w:r w:rsidR="007C1DB8" w:rsidRPr="006A2466">
        <w:rPr>
          <w:rFonts w:ascii="Times New Roman" w:hAnsi="Times New Roman" w:cs="Times New Roman"/>
          <w:sz w:val="25"/>
          <w:szCs w:val="25"/>
          <w:shd w:val="clear" w:color="auto" w:fill="FFFFFF"/>
        </w:rPr>
        <w:t xml:space="preserve">щодо </w:t>
      </w:r>
      <w:r w:rsidR="00A719B2" w:rsidRPr="006A2466">
        <w:rPr>
          <w:rFonts w:ascii="Times New Roman" w:hAnsi="Times New Roman" w:cs="Times New Roman"/>
          <w:sz w:val="25"/>
          <w:szCs w:val="25"/>
          <w:shd w:val="clear" w:color="auto" w:fill="FFFFFF"/>
        </w:rPr>
        <w:t>обґрунтування</w:t>
      </w:r>
      <w:r w:rsidR="007C1DB8" w:rsidRPr="006A2466">
        <w:rPr>
          <w:rFonts w:ascii="Times New Roman" w:hAnsi="Times New Roman" w:cs="Times New Roman"/>
          <w:sz w:val="25"/>
          <w:szCs w:val="25"/>
          <w:shd w:val="clear" w:color="auto" w:fill="FFFFFF"/>
        </w:rPr>
        <w:t xml:space="preserve"> необхідності його відрядження</w:t>
      </w:r>
    </w:p>
    <w:p w:rsidR="00F856C8" w:rsidRPr="006A2466" w:rsidRDefault="00F856C8" w:rsidP="00F856C8">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Дослідивши інформацію про стан здійснення правосуддя в суді, в якому суддя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Ріхтер В.В. обіймає штатну посаду, беручи до уваги обставини, встановлені під час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розгляду питання щодо відрядження суддів, ураховуючи інформацію</w:t>
      </w:r>
      <w:r w:rsidR="00A719B2" w:rsidRPr="006A2466">
        <w:rPr>
          <w:rFonts w:ascii="Times New Roman" w:hAnsi="Times New Roman" w:cs="Times New Roman"/>
          <w:sz w:val="25"/>
          <w:szCs w:val="25"/>
          <w:shd w:val="clear" w:color="auto" w:fill="FFFFFF"/>
        </w:rPr>
        <w:t>,</w:t>
      </w:r>
      <w:r w:rsidRPr="006A2466">
        <w:rPr>
          <w:rFonts w:ascii="Times New Roman" w:hAnsi="Times New Roman" w:cs="Times New Roman"/>
          <w:sz w:val="25"/>
          <w:szCs w:val="25"/>
          <w:shd w:val="clear" w:color="auto" w:fill="FFFFFF"/>
        </w:rPr>
        <w:t xml:space="preserve"> надану </w:t>
      </w:r>
      <w:r w:rsidR="000E51FA">
        <w:rPr>
          <w:rFonts w:ascii="Times New Roman" w:hAnsi="Times New Roman" w:cs="Times New Roman"/>
          <w:sz w:val="25"/>
          <w:szCs w:val="25"/>
          <w:shd w:val="clear" w:color="auto" w:fill="FFFFFF"/>
        </w:rPr>
        <w:br/>
      </w:r>
      <w:proofErr w:type="spellStart"/>
      <w:r w:rsidRPr="006A2466">
        <w:rPr>
          <w:rFonts w:ascii="Times New Roman" w:hAnsi="Times New Roman" w:cs="Times New Roman"/>
          <w:sz w:val="25"/>
          <w:szCs w:val="25"/>
          <w:shd w:val="clear" w:color="auto" w:fill="FFFFFF"/>
        </w:rPr>
        <w:t>Борзнянським</w:t>
      </w:r>
      <w:proofErr w:type="spellEnd"/>
      <w:r w:rsidRPr="006A2466">
        <w:rPr>
          <w:rFonts w:ascii="Times New Roman" w:hAnsi="Times New Roman" w:cs="Times New Roman"/>
          <w:sz w:val="25"/>
          <w:szCs w:val="25"/>
          <w:shd w:val="clear" w:color="auto" w:fill="FFFFFF"/>
        </w:rPr>
        <w:t xml:space="preserve"> районним судом Чернігівської області</w:t>
      </w:r>
      <w:r w:rsidR="00A719B2" w:rsidRPr="006A2466">
        <w:rPr>
          <w:rFonts w:ascii="Times New Roman" w:hAnsi="Times New Roman" w:cs="Times New Roman"/>
          <w:sz w:val="25"/>
          <w:szCs w:val="25"/>
          <w:shd w:val="clear" w:color="auto" w:fill="FFFFFF"/>
        </w:rPr>
        <w:t>,</w:t>
      </w:r>
      <w:r w:rsidR="00B54D6C" w:rsidRPr="006A2466">
        <w:rPr>
          <w:rFonts w:ascii="Times New Roman" w:hAnsi="Times New Roman" w:cs="Times New Roman"/>
          <w:sz w:val="25"/>
          <w:szCs w:val="25"/>
          <w:shd w:val="clear" w:color="auto" w:fill="FFFFFF"/>
        </w:rPr>
        <w:t xml:space="preserve"> та те, що </w:t>
      </w:r>
      <w:r w:rsidR="00AD7CF7" w:rsidRPr="006A2466">
        <w:rPr>
          <w:rFonts w:ascii="Times New Roman" w:hAnsi="Times New Roman" w:cs="Times New Roman"/>
          <w:sz w:val="25"/>
          <w:szCs w:val="25"/>
          <w:shd w:val="clear" w:color="auto" w:fill="FFFFFF"/>
        </w:rPr>
        <w:t>відрядження одного з трьох суддів унеможливить створення колегій у суді,</w:t>
      </w:r>
      <w:r w:rsidRPr="006A2466">
        <w:rPr>
          <w:rFonts w:ascii="Times New Roman" w:hAnsi="Times New Roman" w:cs="Times New Roman"/>
          <w:sz w:val="25"/>
          <w:szCs w:val="25"/>
          <w:shd w:val="clear" w:color="auto" w:fill="FFFFFF"/>
        </w:rPr>
        <w:t xml:space="preserve"> Комісія дійшла висновку, що відрядження судді Ріхтера В.В. до Шевченківського районного суду міста Києва негативно вплине на доступ до правосуддя у </w:t>
      </w:r>
      <w:proofErr w:type="spellStart"/>
      <w:r w:rsidR="00D668E0" w:rsidRPr="006A2466">
        <w:rPr>
          <w:rFonts w:ascii="Times New Roman" w:hAnsi="Times New Roman" w:cs="Times New Roman"/>
          <w:sz w:val="25"/>
          <w:szCs w:val="25"/>
          <w:shd w:val="clear" w:color="auto" w:fill="FFFFFF"/>
        </w:rPr>
        <w:t>Борзнянському</w:t>
      </w:r>
      <w:proofErr w:type="spellEnd"/>
      <w:r w:rsidR="00D668E0" w:rsidRPr="006A2466">
        <w:rPr>
          <w:rFonts w:ascii="Times New Roman" w:hAnsi="Times New Roman" w:cs="Times New Roman"/>
          <w:sz w:val="25"/>
          <w:szCs w:val="25"/>
          <w:shd w:val="clear" w:color="auto" w:fill="FFFFFF"/>
        </w:rPr>
        <w:t xml:space="preserve"> районному суді Чернігівської області</w:t>
      </w:r>
      <w:r w:rsidRPr="006A2466">
        <w:rPr>
          <w:rFonts w:ascii="Times New Roman" w:hAnsi="Times New Roman" w:cs="Times New Roman"/>
          <w:sz w:val="25"/>
          <w:szCs w:val="25"/>
          <w:shd w:val="clear" w:color="auto" w:fill="FFFFFF"/>
        </w:rPr>
        <w:t>.</w:t>
      </w:r>
    </w:p>
    <w:p w:rsidR="00F856C8" w:rsidRPr="006A2466" w:rsidRDefault="00F856C8" w:rsidP="00F856C8">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Твердження</w:t>
      </w:r>
      <w:r w:rsidR="00A719B2" w:rsidRPr="006A2466">
        <w:rPr>
          <w:rFonts w:ascii="Times New Roman" w:hAnsi="Times New Roman" w:cs="Times New Roman"/>
          <w:sz w:val="25"/>
          <w:szCs w:val="25"/>
          <w:shd w:val="clear" w:color="auto" w:fill="FFFFFF"/>
        </w:rPr>
        <w:t>,</w:t>
      </w:r>
      <w:r w:rsidRPr="006A2466">
        <w:rPr>
          <w:rFonts w:ascii="Times New Roman" w:hAnsi="Times New Roman" w:cs="Times New Roman"/>
          <w:sz w:val="25"/>
          <w:szCs w:val="25"/>
          <w:shd w:val="clear" w:color="auto" w:fill="FFFFFF"/>
        </w:rPr>
        <w:t xml:space="preserve"> </w:t>
      </w:r>
      <w:r w:rsidR="00DE2D7D" w:rsidRPr="006A2466">
        <w:rPr>
          <w:rFonts w:ascii="Times New Roman" w:hAnsi="Times New Roman" w:cs="Times New Roman"/>
          <w:sz w:val="25"/>
          <w:szCs w:val="25"/>
          <w:shd w:val="clear" w:color="auto" w:fill="FFFFFF"/>
        </w:rPr>
        <w:t xml:space="preserve">викладені у листі </w:t>
      </w:r>
      <w:proofErr w:type="spellStart"/>
      <w:r w:rsidR="00DE2D7D" w:rsidRPr="006A2466">
        <w:rPr>
          <w:rFonts w:ascii="Times New Roman" w:hAnsi="Times New Roman" w:cs="Times New Roman"/>
          <w:sz w:val="25"/>
          <w:szCs w:val="25"/>
          <w:shd w:val="clear" w:color="auto" w:fill="FFFFFF"/>
        </w:rPr>
        <w:t>Борзнянського</w:t>
      </w:r>
      <w:proofErr w:type="spellEnd"/>
      <w:r w:rsidR="00DE2D7D" w:rsidRPr="006A2466">
        <w:rPr>
          <w:rFonts w:ascii="Times New Roman" w:hAnsi="Times New Roman" w:cs="Times New Roman"/>
          <w:sz w:val="25"/>
          <w:szCs w:val="25"/>
          <w:shd w:val="clear" w:color="auto" w:fill="FFFFFF"/>
        </w:rPr>
        <w:t xml:space="preserve"> районного суду </w:t>
      </w:r>
      <w:r w:rsidR="00AD7CF7" w:rsidRPr="006A2466">
        <w:rPr>
          <w:rFonts w:ascii="Times New Roman" w:hAnsi="Times New Roman" w:cs="Times New Roman"/>
          <w:sz w:val="25"/>
          <w:szCs w:val="25"/>
          <w:shd w:val="clear" w:color="auto" w:fill="FFFFFF"/>
        </w:rPr>
        <w:t>Чернігівської області</w:t>
      </w:r>
      <w:r w:rsidR="00A719B2" w:rsidRPr="006A2466">
        <w:rPr>
          <w:rFonts w:ascii="Times New Roman" w:hAnsi="Times New Roman" w:cs="Times New Roman"/>
          <w:sz w:val="25"/>
          <w:szCs w:val="25"/>
          <w:shd w:val="clear" w:color="auto" w:fill="FFFFFF"/>
        </w:rPr>
        <w:t>,</w:t>
      </w:r>
      <w:r w:rsidR="00AD7CF7" w:rsidRPr="006A2466">
        <w:rPr>
          <w:rFonts w:ascii="Times New Roman" w:hAnsi="Times New Roman" w:cs="Times New Roman"/>
          <w:sz w:val="25"/>
          <w:szCs w:val="25"/>
          <w:shd w:val="clear" w:color="auto" w:fill="FFFFFF"/>
        </w:rPr>
        <w:t xml:space="preserve"> про те, що у ц</w:t>
      </w:r>
      <w:r w:rsidR="00AF5233" w:rsidRPr="006A2466">
        <w:rPr>
          <w:rFonts w:ascii="Times New Roman" w:hAnsi="Times New Roman" w:cs="Times New Roman"/>
          <w:sz w:val="25"/>
          <w:szCs w:val="25"/>
          <w:shd w:val="clear" w:color="auto" w:fill="FFFFFF"/>
        </w:rPr>
        <w:t>ь</w:t>
      </w:r>
      <w:r w:rsidR="00AD7CF7" w:rsidRPr="006A2466">
        <w:rPr>
          <w:rFonts w:ascii="Times New Roman" w:hAnsi="Times New Roman" w:cs="Times New Roman"/>
          <w:sz w:val="25"/>
          <w:szCs w:val="25"/>
          <w:shd w:val="clear" w:color="auto" w:fill="FFFFFF"/>
        </w:rPr>
        <w:t>ому суді мало справ, які розглядаються колегіально</w:t>
      </w:r>
      <w:r w:rsidRPr="006A2466">
        <w:rPr>
          <w:rFonts w:ascii="Times New Roman" w:hAnsi="Times New Roman" w:cs="Times New Roman"/>
          <w:sz w:val="25"/>
          <w:szCs w:val="25"/>
          <w:shd w:val="clear" w:color="auto" w:fill="FFFFFF"/>
        </w:rPr>
        <w:t>, критично оцінюються Коміс</w:t>
      </w:r>
      <w:r w:rsidR="00AF5233" w:rsidRPr="006A2466">
        <w:rPr>
          <w:rFonts w:ascii="Times New Roman" w:hAnsi="Times New Roman" w:cs="Times New Roman"/>
          <w:sz w:val="25"/>
          <w:szCs w:val="25"/>
          <w:shd w:val="clear" w:color="auto" w:fill="FFFFFF"/>
        </w:rPr>
        <w:t>ією</w:t>
      </w:r>
      <w:r w:rsidR="00A719B2" w:rsidRPr="006A2466">
        <w:rPr>
          <w:rFonts w:ascii="Times New Roman" w:hAnsi="Times New Roman" w:cs="Times New Roman"/>
          <w:sz w:val="25"/>
          <w:szCs w:val="25"/>
          <w:shd w:val="clear" w:color="auto" w:fill="FFFFFF"/>
        </w:rPr>
        <w:t>. У</w:t>
      </w:r>
      <w:r w:rsidR="00AF5233" w:rsidRPr="006A2466">
        <w:rPr>
          <w:rFonts w:ascii="Times New Roman" w:hAnsi="Times New Roman" w:cs="Times New Roman"/>
          <w:sz w:val="25"/>
          <w:szCs w:val="25"/>
          <w:shd w:val="clear" w:color="auto" w:fill="FFFFFF"/>
        </w:rPr>
        <w:t xml:space="preserve"> справі, яка</w:t>
      </w:r>
      <w:r w:rsidRPr="006A2466">
        <w:rPr>
          <w:rFonts w:ascii="Times New Roman" w:hAnsi="Times New Roman" w:cs="Times New Roman"/>
          <w:sz w:val="25"/>
          <w:szCs w:val="25"/>
          <w:shd w:val="clear" w:color="auto" w:fill="FFFFFF"/>
        </w:rPr>
        <w:t xml:space="preserve"> розгляда</w:t>
      </w:r>
      <w:r w:rsidR="00AF5233" w:rsidRPr="006A2466">
        <w:rPr>
          <w:rFonts w:ascii="Times New Roman" w:hAnsi="Times New Roman" w:cs="Times New Roman"/>
          <w:sz w:val="25"/>
          <w:szCs w:val="25"/>
          <w:shd w:val="clear" w:color="auto" w:fill="FFFFFF"/>
        </w:rPr>
        <w:t>є</w:t>
      </w:r>
      <w:r w:rsidRPr="006A2466">
        <w:rPr>
          <w:rFonts w:ascii="Times New Roman" w:hAnsi="Times New Roman" w:cs="Times New Roman"/>
          <w:sz w:val="25"/>
          <w:szCs w:val="25"/>
          <w:shd w:val="clear" w:color="auto" w:fill="FFFFFF"/>
        </w:rPr>
        <w:t>ться за участі</w:t>
      </w:r>
      <w:r w:rsidR="00A719B2" w:rsidRPr="006A2466">
        <w:rPr>
          <w:rFonts w:ascii="Times New Roman" w:hAnsi="Times New Roman" w:cs="Times New Roman"/>
          <w:sz w:val="25"/>
          <w:szCs w:val="25"/>
          <w:shd w:val="clear" w:color="auto" w:fill="FFFFFF"/>
        </w:rPr>
        <w:t xml:space="preserve"> Ріхтера В.В.</w:t>
      </w:r>
      <w:r w:rsidR="00AF5233" w:rsidRPr="006A2466">
        <w:rPr>
          <w:rFonts w:ascii="Times New Roman" w:hAnsi="Times New Roman" w:cs="Times New Roman"/>
          <w:sz w:val="25"/>
          <w:szCs w:val="25"/>
          <w:shd w:val="clear" w:color="auto" w:fill="FFFFFF"/>
        </w:rPr>
        <w:t xml:space="preserve">, неможливо буде утворити </w:t>
      </w:r>
      <w:r w:rsidR="000E51FA">
        <w:rPr>
          <w:rFonts w:ascii="Times New Roman" w:hAnsi="Times New Roman" w:cs="Times New Roman"/>
          <w:sz w:val="25"/>
          <w:szCs w:val="25"/>
          <w:shd w:val="clear" w:color="auto" w:fill="FFFFFF"/>
        </w:rPr>
        <w:br/>
      </w:r>
      <w:r w:rsidR="00AF5233" w:rsidRPr="006A2466">
        <w:rPr>
          <w:rFonts w:ascii="Times New Roman" w:hAnsi="Times New Roman" w:cs="Times New Roman"/>
          <w:sz w:val="25"/>
          <w:szCs w:val="25"/>
          <w:shd w:val="clear" w:color="auto" w:fill="FFFFFF"/>
        </w:rPr>
        <w:t>склад колегії</w:t>
      </w:r>
      <w:r w:rsidR="00A719B2" w:rsidRPr="006A2466">
        <w:rPr>
          <w:rFonts w:ascii="Times New Roman" w:hAnsi="Times New Roman" w:cs="Times New Roman"/>
          <w:sz w:val="25"/>
          <w:szCs w:val="25"/>
          <w:shd w:val="clear" w:color="auto" w:fill="FFFFFF"/>
        </w:rPr>
        <w:t>,</w:t>
      </w:r>
      <w:r w:rsidR="00AF5233" w:rsidRPr="006A2466">
        <w:rPr>
          <w:rFonts w:ascii="Times New Roman" w:hAnsi="Times New Roman" w:cs="Times New Roman"/>
          <w:sz w:val="25"/>
          <w:szCs w:val="25"/>
          <w:shd w:val="clear" w:color="auto" w:fill="FFFFFF"/>
        </w:rPr>
        <w:t xml:space="preserve"> </w:t>
      </w:r>
      <w:r w:rsidR="00A719B2" w:rsidRPr="006A2466">
        <w:rPr>
          <w:rFonts w:ascii="Times New Roman" w:hAnsi="Times New Roman" w:cs="Times New Roman"/>
          <w:sz w:val="25"/>
          <w:szCs w:val="25"/>
          <w:shd w:val="clear" w:color="auto" w:fill="FFFFFF"/>
        </w:rPr>
        <w:t>тому</w:t>
      </w:r>
      <w:r w:rsidR="00AF5233" w:rsidRPr="006A2466">
        <w:rPr>
          <w:rFonts w:ascii="Times New Roman" w:hAnsi="Times New Roman" w:cs="Times New Roman"/>
          <w:sz w:val="25"/>
          <w:szCs w:val="25"/>
          <w:shd w:val="clear" w:color="auto" w:fill="FFFFFF"/>
        </w:rPr>
        <w:t xml:space="preserve"> кримінальне</w:t>
      </w:r>
      <w:r w:rsidRPr="006A2466">
        <w:rPr>
          <w:rFonts w:ascii="Times New Roman" w:hAnsi="Times New Roman" w:cs="Times New Roman"/>
          <w:sz w:val="25"/>
          <w:szCs w:val="25"/>
          <w:shd w:val="clear" w:color="auto" w:fill="FFFFFF"/>
        </w:rPr>
        <w:t xml:space="preserve"> проваджен</w:t>
      </w:r>
      <w:r w:rsidR="00AD7CF7" w:rsidRPr="006A2466">
        <w:rPr>
          <w:rFonts w:ascii="Times New Roman" w:hAnsi="Times New Roman" w:cs="Times New Roman"/>
          <w:sz w:val="25"/>
          <w:szCs w:val="25"/>
          <w:shd w:val="clear" w:color="auto" w:fill="FFFFFF"/>
        </w:rPr>
        <w:t>ня здійснюватим</w:t>
      </w:r>
      <w:r w:rsidR="00A719B2" w:rsidRPr="006A2466">
        <w:rPr>
          <w:rFonts w:ascii="Times New Roman" w:hAnsi="Times New Roman" w:cs="Times New Roman"/>
          <w:sz w:val="25"/>
          <w:szCs w:val="25"/>
          <w:shd w:val="clear" w:color="auto" w:fill="FFFFFF"/>
        </w:rPr>
        <w:t>е</w:t>
      </w:r>
      <w:r w:rsidR="00AD7CF7" w:rsidRPr="006A2466">
        <w:rPr>
          <w:rFonts w:ascii="Times New Roman" w:hAnsi="Times New Roman" w:cs="Times New Roman"/>
          <w:sz w:val="25"/>
          <w:szCs w:val="25"/>
          <w:shd w:val="clear" w:color="auto" w:fill="FFFFFF"/>
        </w:rPr>
        <w:t>ться в порядку</w:t>
      </w:r>
      <w:r w:rsidRPr="006A2466">
        <w:rPr>
          <w:rFonts w:ascii="Times New Roman" w:hAnsi="Times New Roman" w:cs="Times New Roman"/>
          <w:sz w:val="25"/>
          <w:szCs w:val="25"/>
          <w:shd w:val="clear" w:color="auto" w:fill="FFFFFF"/>
        </w:rPr>
        <w:t xml:space="preserve"> частини </w:t>
      </w:r>
      <w:r w:rsidR="00A719B2" w:rsidRPr="006A2466">
        <w:rPr>
          <w:rFonts w:ascii="Times New Roman" w:hAnsi="Times New Roman" w:cs="Times New Roman"/>
          <w:sz w:val="25"/>
          <w:szCs w:val="25"/>
          <w:shd w:val="clear" w:color="auto" w:fill="FFFFFF"/>
        </w:rPr>
        <w:t>тринадцятої</w:t>
      </w:r>
      <w:r w:rsidRPr="006A2466">
        <w:rPr>
          <w:rFonts w:ascii="Times New Roman" w:hAnsi="Times New Roman" w:cs="Times New Roman"/>
          <w:sz w:val="25"/>
          <w:szCs w:val="25"/>
          <w:shd w:val="clear" w:color="auto" w:fill="FFFFFF"/>
        </w:rPr>
        <w:t xml:space="preserve"> статті 31 Кримінального процесуального кодексу України найбільш територіально наближеним судом, в якому буде можливо утворити відповідн</w:t>
      </w:r>
      <w:r w:rsidR="00A719B2" w:rsidRPr="006A2466">
        <w:rPr>
          <w:rFonts w:ascii="Times New Roman" w:hAnsi="Times New Roman" w:cs="Times New Roman"/>
          <w:sz w:val="25"/>
          <w:szCs w:val="25"/>
          <w:shd w:val="clear" w:color="auto" w:fill="FFFFFF"/>
        </w:rPr>
        <w:t>у колегію</w:t>
      </w:r>
      <w:r w:rsidRPr="006A2466">
        <w:rPr>
          <w:rFonts w:ascii="Times New Roman" w:hAnsi="Times New Roman" w:cs="Times New Roman"/>
          <w:sz w:val="25"/>
          <w:szCs w:val="25"/>
          <w:shd w:val="clear" w:color="auto" w:fill="FFFFFF"/>
        </w:rPr>
        <w:t>.</w:t>
      </w:r>
    </w:p>
    <w:p w:rsidR="00AD7CF7" w:rsidRPr="006A2466" w:rsidRDefault="00B54D6C" w:rsidP="00AF5233">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З огляду на викладене Комісія вважає за необхідне відмовити у внесенні подання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про відрядження до Шевченківського районного суду міста Києва судді </w:t>
      </w:r>
      <w:proofErr w:type="spellStart"/>
      <w:r w:rsidRPr="006A2466">
        <w:rPr>
          <w:rFonts w:ascii="Times New Roman" w:hAnsi="Times New Roman" w:cs="Times New Roman"/>
          <w:sz w:val="25"/>
          <w:szCs w:val="25"/>
          <w:shd w:val="clear" w:color="auto" w:fill="FFFFFF"/>
        </w:rPr>
        <w:t>Борзнянського</w:t>
      </w:r>
      <w:proofErr w:type="spellEnd"/>
      <w:r w:rsidRPr="006A2466">
        <w:rPr>
          <w:rFonts w:ascii="Times New Roman" w:hAnsi="Times New Roman" w:cs="Times New Roman"/>
          <w:sz w:val="25"/>
          <w:szCs w:val="25"/>
          <w:shd w:val="clear" w:color="auto" w:fill="FFFFFF"/>
        </w:rPr>
        <w:t xml:space="preserve"> районного суду Чернігівської області Ріхтера В.В.</w:t>
      </w:r>
    </w:p>
    <w:p w:rsidR="0031570F" w:rsidRPr="006A2466" w:rsidRDefault="0031570F"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4. </w:t>
      </w:r>
      <w:r w:rsidR="00B32CBC" w:rsidRPr="006A2466">
        <w:rPr>
          <w:rFonts w:ascii="Times New Roman" w:hAnsi="Times New Roman" w:cs="Times New Roman"/>
          <w:sz w:val="25"/>
          <w:szCs w:val="25"/>
          <w:shd w:val="clear" w:color="auto" w:fill="FFFFFF"/>
        </w:rPr>
        <w:t>Анохін Андрій Миколайович</w:t>
      </w:r>
      <w:r w:rsidRPr="006A2466">
        <w:rPr>
          <w:rFonts w:ascii="Times New Roman" w:hAnsi="Times New Roman" w:cs="Times New Roman"/>
          <w:sz w:val="25"/>
          <w:szCs w:val="25"/>
          <w:shd w:val="clear" w:color="auto" w:fill="FFFFFF"/>
        </w:rPr>
        <w:t xml:space="preserve"> Указом Президента України від 23 травня </w:t>
      </w:r>
      <w:r w:rsidR="00A719B2" w:rsidRPr="006A2466">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2013 року № 302/2013 призначений на посаду судді </w:t>
      </w:r>
      <w:proofErr w:type="spellStart"/>
      <w:r w:rsidRPr="006A2466">
        <w:rPr>
          <w:rFonts w:ascii="Times New Roman" w:hAnsi="Times New Roman" w:cs="Times New Roman"/>
          <w:sz w:val="25"/>
          <w:szCs w:val="25"/>
          <w:shd w:val="clear" w:color="auto" w:fill="FFFFFF"/>
        </w:rPr>
        <w:t>Козелецького</w:t>
      </w:r>
      <w:proofErr w:type="spellEnd"/>
      <w:r w:rsidRPr="006A2466">
        <w:rPr>
          <w:rFonts w:ascii="Times New Roman" w:hAnsi="Times New Roman" w:cs="Times New Roman"/>
          <w:sz w:val="25"/>
          <w:szCs w:val="25"/>
          <w:shd w:val="clear" w:color="auto" w:fill="FFFFFF"/>
        </w:rPr>
        <w:t xml:space="preserve"> районного суду </w:t>
      </w:r>
      <w:r w:rsidRPr="006A2466">
        <w:rPr>
          <w:rFonts w:ascii="Times New Roman" w:hAnsi="Times New Roman" w:cs="Times New Roman"/>
          <w:sz w:val="25"/>
          <w:szCs w:val="25"/>
          <w:shd w:val="clear" w:color="auto" w:fill="FFFFFF"/>
        </w:rPr>
        <w:lastRenderedPageBreak/>
        <w:t xml:space="preserve">Чернігівської області строком на п’ять років, Указом Президента України від 14 січня </w:t>
      </w:r>
      <w:r w:rsidR="006A2466">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2020 року № 7/2020 – на посаду судді цього суду безстроково.</w:t>
      </w:r>
    </w:p>
    <w:p w:rsidR="0031570F" w:rsidRPr="006A2466" w:rsidRDefault="0031570F"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Дата складення суддею присяги – </w:t>
      </w:r>
      <w:r w:rsidR="00E42856" w:rsidRPr="006A2466">
        <w:rPr>
          <w:rFonts w:ascii="Times New Roman" w:hAnsi="Times New Roman" w:cs="Times New Roman"/>
          <w:sz w:val="25"/>
          <w:szCs w:val="25"/>
          <w:shd w:val="clear" w:color="auto" w:fill="FFFFFF"/>
        </w:rPr>
        <w:t>04 липня 2013</w:t>
      </w:r>
      <w:r w:rsidRPr="006A2466">
        <w:rPr>
          <w:rFonts w:ascii="Times New Roman" w:hAnsi="Times New Roman" w:cs="Times New Roman"/>
          <w:sz w:val="25"/>
          <w:szCs w:val="25"/>
          <w:shd w:val="clear" w:color="auto" w:fill="FFFFFF"/>
        </w:rPr>
        <w:t xml:space="preserve"> року.</w:t>
      </w:r>
    </w:p>
    <w:p w:rsidR="0031570F" w:rsidRPr="006A2466" w:rsidRDefault="0031570F"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Стаж роботи на посаді судді  – понад </w:t>
      </w:r>
      <w:r w:rsidR="00CA70D5" w:rsidRPr="006A2466">
        <w:rPr>
          <w:rFonts w:ascii="Times New Roman" w:hAnsi="Times New Roman" w:cs="Times New Roman"/>
          <w:sz w:val="25"/>
          <w:szCs w:val="25"/>
          <w:shd w:val="clear" w:color="auto" w:fill="FFFFFF"/>
        </w:rPr>
        <w:t>10</w:t>
      </w:r>
      <w:r w:rsidR="00A719B2" w:rsidRPr="006A2466">
        <w:rPr>
          <w:rFonts w:ascii="Times New Roman" w:hAnsi="Times New Roman" w:cs="Times New Roman"/>
          <w:sz w:val="25"/>
          <w:szCs w:val="25"/>
          <w:shd w:val="clear" w:color="auto" w:fill="FFFFFF"/>
        </w:rPr>
        <w:t xml:space="preserve"> років</w:t>
      </w:r>
      <w:r w:rsidRPr="006A2466">
        <w:rPr>
          <w:rFonts w:ascii="Times New Roman" w:hAnsi="Times New Roman" w:cs="Times New Roman"/>
          <w:sz w:val="25"/>
          <w:szCs w:val="25"/>
          <w:shd w:val="clear" w:color="auto" w:fill="FFFFFF"/>
        </w:rPr>
        <w:t>.</w:t>
      </w:r>
    </w:p>
    <w:p w:rsidR="006D604B" w:rsidRPr="006A2466" w:rsidRDefault="006D604B"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У період з січня 2021 року до січня 2024 року суддя Анохін А.М. був відряджений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для здійснення правосуддя </w:t>
      </w:r>
      <w:r w:rsidR="00A719B2" w:rsidRPr="006A2466">
        <w:rPr>
          <w:rFonts w:ascii="Times New Roman" w:hAnsi="Times New Roman" w:cs="Times New Roman"/>
          <w:sz w:val="25"/>
          <w:szCs w:val="25"/>
          <w:shd w:val="clear" w:color="auto" w:fill="FFFFFF"/>
        </w:rPr>
        <w:t>до</w:t>
      </w:r>
      <w:r w:rsidRPr="006A2466">
        <w:rPr>
          <w:rFonts w:ascii="Times New Roman" w:hAnsi="Times New Roman" w:cs="Times New Roman"/>
          <w:sz w:val="25"/>
          <w:szCs w:val="25"/>
          <w:shd w:val="clear" w:color="auto" w:fill="FFFFFF"/>
        </w:rPr>
        <w:t xml:space="preserve"> Подільськ</w:t>
      </w:r>
      <w:r w:rsidR="00A719B2" w:rsidRPr="006A2466">
        <w:rPr>
          <w:rFonts w:ascii="Times New Roman" w:hAnsi="Times New Roman" w:cs="Times New Roman"/>
          <w:sz w:val="25"/>
          <w:szCs w:val="25"/>
          <w:shd w:val="clear" w:color="auto" w:fill="FFFFFF"/>
        </w:rPr>
        <w:t>ого</w:t>
      </w:r>
      <w:r w:rsidRPr="006A2466">
        <w:rPr>
          <w:rFonts w:ascii="Times New Roman" w:hAnsi="Times New Roman" w:cs="Times New Roman"/>
          <w:sz w:val="25"/>
          <w:szCs w:val="25"/>
          <w:shd w:val="clear" w:color="auto" w:fill="FFFFFF"/>
        </w:rPr>
        <w:t xml:space="preserve"> районн</w:t>
      </w:r>
      <w:r w:rsidR="00A719B2" w:rsidRPr="006A2466">
        <w:rPr>
          <w:rFonts w:ascii="Times New Roman" w:hAnsi="Times New Roman" w:cs="Times New Roman"/>
          <w:sz w:val="25"/>
          <w:szCs w:val="25"/>
          <w:shd w:val="clear" w:color="auto" w:fill="FFFFFF"/>
        </w:rPr>
        <w:t>ого</w:t>
      </w:r>
      <w:r w:rsidR="00AF5233" w:rsidRPr="006A2466">
        <w:rPr>
          <w:rFonts w:ascii="Times New Roman" w:hAnsi="Times New Roman" w:cs="Times New Roman"/>
          <w:sz w:val="25"/>
          <w:szCs w:val="25"/>
          <w:shd w:val="clear" w:color="auto" w:fill="FFFFFF"/>
        </w:rPr>
        <w:t xml:space="preserve"> суд</w:t>
      </w:r>
      <w:r w:rsidR="00A719B2" w:rsidRPr="006A2466">
        <w:rPr>
          <w:rFonts w:ascii="Times New Roman" w:hAnsi="Times New Roman" w:cs="Times New Roman"/>
          <w:sz w:val="25"/>
          <w:szCs w:val="25"/>
          <w:shd w:val="clear" w:color="auto" w:fill="FFFFFF"/>
        </w:rPr>
        <w:t>у</w:t>
      </w:r>
      <w:r w:rsidRPr="006A2466">
        <w:rPr>
          <w:rFonts w:ascii="Times New Roman" w:hAnsi="Times New Roman" w:cs="Times New Roman"/>
          <w:sz w:val="25"/>
          <w:szCs w:val="25"/>
          <w:shd w:val="clear" w:color="auto" w:fill="FFFFFF"/>
        </w:rPr>
        <w:t xml:space="preserve"> міста Києва (рішення Вищої ради правосуддя від 29 грудня 2020 року № 3662/0/15-20, від 26 серпня 2021 </w:t>
      </w:r>
      <w:r w:rsidR="00A719B2" w:rsidRPr="006A2466">
        <w:rPr>
          <w:rFonts w:ascii="Times New Roman" w:hAnsi="Times New Roman" w:cs="Times New Roman"/>
          <w:sz w:val="25"/>
          <w:szCs w:val="25"/>
          <w:shd w:val="clear" w:color="auto" w:fill="FFFFFF"/>
        </w:rPr>
        <w:t xml:space="preserve">року </w:t>
      </w:r>
      <w:r w:rsidR="00DB61D7">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 1856/0/15-21, рішення голови Верховного Суду від 03 жовтня 2022 року </w:t>
      </w:r>
      <w:r w:rsidR="00A719B2" w:rsidRPr="006A2466">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479/0/149-22).</w:t>
      </w:r>
    </w:p>
    <w:p w:rsidR="0031570F" w:rsidRPr="006A2466" w:rsidRDefault="0031570F"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Відповідно до довідки </w:t>
      </w:r>
      <w:r w:rsidR="006D604B" w:rsidRPr="006A2466">
        <w:rPr>
          <w:rFonts w:ascii="Times New Roman" w:hAnsi="Times New Roman" w:cs="Times New Roman"/>
          <w:sz w:val="25"/>
          <w:szCs w:val="25"/>
          <w:shd w:val="clear" w:color="auto" w:fill="FFFFFF"/>
        </w:rPr>
        <w:t>Подільського районного суду міста Києва</w:t>
      </w:r>
      <w:r w:rsidRPr="006A2466">
        <w:rPr>
          <w:rFonts w:ascii="Times New Roman" w:hAnsi="Times New Roman" w:cs="Times New Roman"/>
          <w:sz w:val="25"/>
          <w:szCs w:val="25"/>
          <w:shd w:val="clear" w:color="auto" w:fill="FFFFFF"/>
        </w:rPr>
        <w:t xml:space="preserve"> суддя </w:t>
      </w:r>
      <w:r w:rsidR="00A719B2" w:rsidRPr="006A2466">
        <w:rPr>
          <w:rFonts w:ascii="Times New Roman" w:hAnsi="Times New Roman" w:cs="Times New Roman"/>
          <w:sz w:val="25"/>
          <w:szCs w:val="25"/>
          <w:shd w:val="clear" w:color="auto" w:fill="FFFFFF"/>
        </w:rPr>
        <w:br/>
      </w:r>
      <w:r w:rsidR="006D604B" w:rsidRPr="006A2466">
        <w:rPr>
          <w:rFonts w:ascii="Times New Roman" w:hAnsi="Times New Roman" w:cs="Times New Roman"/>
          <w:sz w:val="25"/>
          <w:szCs w:val="25"/>
          <w:shd w:val="clear" w:color="auto" w:fill="FFFFFF"/>
        </w:rPr>
        <w:t>Анохін А.М.</w:t>
      </w:r>
      <w:r w:rsidRPr="006A2466">
        <w:rPr>
          <w:rFonts w:ascii="Times New Roman" w:hAnsi="Times New Roman" w:cs="Times New Roman"/>
          <w:sz w:val="25"/>
          <w:szCs w:val="25"/>
          <w:shd w:val="clear" w:color="auto" w:fill="FFFFFF"/>
        </w:rPr>
        <w:t xml:space="preserve"> за 2022 рік розглянув </w:t>
      </w:r>
      <w:r w:rsidR="006D604B" w:rsidRPr="006A2466">
        <w:rPr>
          <w:rFonts w:ascii="Times New Roman" w:hAnsi="Times New Roman" w:cs="Times New Roman"/>
          <w:sz w:val="25"/>
          <w:szCs w:val="25"/>
          <w:shd w:val="clear" w:color="auto" w:fill="FFFFFF"/>
        </w:rPr>
        <w:t xml:space="preserve">284 кримінальні справи, з яких скасованих рішень – </w:t>
      </w:r>
      <w:r w:rsidR="00DB61D7">
        <w:rPr>
          <w:rFonts w:ascii="Times New Roman" w:hAnsi="Times New Roman" w:cs="Times New Roman"/>
          <w:sz w:val="25"/>
          <w:szCs w:val="25"/>
          <w:shd w:val="clear" w:color="auto" w:fill="FFFFFF"/>
        </w:rPr>
        <w:br/>
      </w:r>
      <w:r w:rsidR="006D604B" w:rsidRPr="006A2466">
        <w:rPr>
          <w:rFonts w:ascii="Times New Roman" w:hAnsi="Times New Roman" w:cs="Times New Roman"/>
          <w:sz w:val="25"/>
          <w:szCs w:val="25"/>
          <w:shd w:val="clear" w:color="auto" w:fill="FFFFFF"/>
        </w:rPr>
        <w:t>2, змінених – 1, 413</w:t>
      </w:r>
      <w:r w:rsidRPr="006A2466">
        <w:rPr>
          <w:rFonts w:ascii="Times New Roman" w:hAnsi="Times New Roman" w:cs="Times New Roman"/>
          <w:sz w:val="25"/>
          <w:szCs w:val="25"/>
          <w:shd w:val="clear" w:color="auto" w:fill="FFFFFF"/>
        </w:rPr>
        <w:t xml:space="preserve"> цивільн</w:t>
      </w:r>
      <w:r w:rsidR="00A719B2" w:rsidRPr="006A2466">
        <w:rPr>
          <w:rFonts w:ascii="Times New Roman" w:hAnsi="Times New Roman" w:cs="Times New Roman"/>
          <w:sz w:val="25"/>
          <w:szCs w:val="25"/>
          <w:shd w:val="clear" w:color="auto" w:fill="FFFFFF"/>
        </w:rPr>
        <w:t>их</w:t>
      </w:r>
      <w:r w:rsidRPr="006A2466">
        <w:rPr>
          <w:rFonts w:ascii="Times New Roman" w:hAnsi="Times New Roman" w:cs="Times New Roman"/>
          <w:sz w:val="25"/>
          <w:szCs w:val="25"/>
          <w:shd w:val="clear" w:color="auto" w:fill="FFFFFF"/>
        </w:rPr>
        <w:t xml:space="preserve"> справ, з яких</w:t>
      </w:r>
      <w:r w:rsidR="006D604B" w:rsidRPr="006A2466">
        <w:rPr>
          <w:rFonts w:ascii="Times New Roman" w:hAnsi="Times New Roman" w:cs="Times New Roman"/>
          <w:sz w:val="25"/>
          <w:szCs w:val="25"/>
          <w:shd w:val="clear" w:color="auto" w:fill="FFFFFF"/>
        </w:rPr>
        <w:t xml:space="preserve"> скасованих рішень – 3, 28 адміністративних справ, 126</w:t>
      </w:r>
      <w:r w:rsidRPr="006A2466">
        <w:rPr>
          <w:rFonts w:ascii="Times New Roman" w:hAnsi="Times New Roman" w:cs="Times New Roman"/>
          <w:sz w:val="25"/>
          <w:szCs w:val="25"/>
          <w:shd w:val="clear" w:color="auto" w:fill="FFFFFF"/>
        </w:rPr>
        <w:t xml:space="preserve"> справ про адміністративні правопорушення</w:t>
      </w:r>
      <w:r w:rsidR="006D604B" w:rsidRPr="006A2466">
        <w:rPr>
          <w:rFonts w:ascii="Times New Roman" w:hAnsi="Times New Roman" w:cs="Times New Roman"/>
          <w:sz w:val="25"/>
          <w:szCs w:val="25"/>
          <w:shd w:val="clear" w:color="auto" w:fill="FFFFFF"/>
        </w:rPr>
        <w:t>, з яких скасованих рішень – 1</w:t>
      </w:r>
      <w:r w:rsidRPr="006A2466">
        <w:rPr>
          <w:rFonts w:ascii="Times New Roman" w:hAnsi="Times New Roman" w:cs="Times New Roman"/>
          <w:sz w:val="25"/>
          <w:szCs w:val="25"/>
          <w:shd w:val="clear" w:color="auto" w:fill="FFFFFF"/>
        </w:rPr>
        <w:t xml:space="preserve">.  За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2023 рік суддя </w:t>
      </w:r>
      <w:r w:rsidR="006D604B" w:rsidRPr="006A2466">
        <w:rPr>
          <w:rFonts w:ascii="Times New Roman" w:hAnsi="Times New Roman" w:cs="Times New Roman"/>
          <w:sz w:val="25"/>
          <w:szCs w:val="25"/>
          <w:shd w:val="clear" w:color="auto" w:fill="FFFFFF"/>
        </w:rPr>
        <w:t>Анохін А.М.</w:t>
      </w:r>
      <w:r w:rsidRPr="006A2466">
        <w:rPr>
          <w:rFonts w:ascii="Times New Roman" w:hAnsi="Times New Roman" w:cs="Times New Roman"/>
          <w:sz w:val="25"/>
          <w:szCs w:val="25"/>
          <w:shd w:val="clear" w:color="auto" w:fill="FFFFFF"/>
        </w:rPr>
        <w:t xml:space="preserve">  розглянув </w:t>
      </w:r>
      <w:r w:rsidR="006D604B" w:rsidRPr="006A2466">
        <w:rPr>
          <w:rFonts w:ascii="Times New Roman" w:hAnsi="Times New Roman" w:cs="Times New Roman"/>
          <w:sz w:val="25"/>
          <w:szCs w:val="25"/>
          <w:shd w:val="clear" w:color="auto" w:fill="FFFFFF"/>
        </w:rPr>
        <w:t xml:space="preserve">357 </w:t>
      </w:r>
      <w:r w:rsidRPr="006A2466">
        <w:rPr>
          <w:rFonts w:ascii="Times New Roman" w:hAnsi="Times New Roman" w:cs="Times New Roman"/>
          <w:sz w:val="25"/>
          <w:szCs w:val="25"/>
          <w:shd w:val="clear" w:color="auto" w:fill="FFFFFF"/>
        </w:rPr>
        <w:t>кримінальн</w:t>
      </w:r>
      <w:r w:rsidR="006D604B" w:rsidRPr="006A2466">
        <w:rPr>
          <w:rFonts w:ascii="Times New Roman" w:hAnsi="Times New Roman" w:cs="Times New Roman"/>
          <w:sz w:val="25"/>
          <w:szCs w:val="25"/>
          <w:shd w:val="clear" w:color="auto" w:fill="FFFFFF"/>
        </w:rPr>
        <w:t>их справ</w:t>
      </w:r>
      <w:r w:rsidRPr="006A2466">
        <w:rPr>
          <w:rFonts w:ascii="Times New Roman" w:hAnsi="Times New Roman" w:cs="Times New Roman"/>
          <w:sz w:val="25"/>
          <w:szCs w:val="25"/>
          <w:shd w:val="clear" w:color="auto" w:fill="FFFFFF"/>
        </w:rPr>
        <w:t xml:space="preserve">, з яких </w:t>
      </w:r>
      <w:r w:rsidR="006D604B" w:rsidRPr="006A2466">
        <w:rPr>
          <w:rFonts w:ascii="Times New Roman" w:hAnsi="Times New Roman" w:cs="Times New Roman"/>
          <w:sz w:val="25"/>
          <w:szCs w:val="25"/>
          <w:shd w:val="clear" w:color="auto" w:fill="FFFFFF"/>
        </w:rPr>
        <w:t>скасованих</w:t>
      </w:r>
      <w:r w:rsidRPr="006A2466">
        <w:rPr>
          <w:rFonts w:ascii="Times New Roman" w:hAnsi="Times New Roman" w:cs="Times New Roman"/>
          <w:sz w:val="25"/>
          <w:szCs w:val="25"/>
          <w:shd w:val="clear" w:color="auto" w:fill="FFFFFF"/>
        </w:rPr>
        <w:t xml:space="preserve"> рішень – </w:t>
      </w:r>
      <w:r w:rsidR="006D604B" w:rsidRPr="006A2466">
        <w:rPr>
          <w:rFonts w:ascii="Times New Roman" w:hAnsi="Times New Roman" w:cs="Times New Roman"/>
          <w:sz w:val="25"/>
          <w:szCs w:val="25"/>
          <w:shd w:val="clear" w:color="auto" w:fill="FFFFFF"/>
        </w:rPr>
        <w:t>4</w:t>
      </w:r>
      <w:r w:rsidRPr="006A2466">
        <w:rPr>
          <w:rFonts w:ascii="Times New Roman" w:hAnsi="Times New Roman" w:cs="Times New Roman"/>
          <w:sz w:val="25"/>
          <w:szCs w:val="25"/>
          <w:shd w:val="clear" w:color="auto" w:fill="FFFFFF"/>
        </w:rPr>
        <w:t xml:space="preserve">, </w:t>
      </w:r>
      <w:r w:rsidR="006D604B" w:rsidRPr="006A2466">
        <w:rPr>
          <w:rFonts w:ascii="Times New Roman" w:hAnsi="Times New Roman" w:cs="Times New Roman"/>
          <w:sz w:val="25"/>
          <w:szCs w:val="25"/>
          <w:shd w:val="clear" w:color="auto" w:fill="FFFFFF"/>
        </w:rPr>
        <w:t xml:space="preserve">785 </w:t>
      </w:r>
      <w:r w:rsidRPr="006A2466">
        <w:rPr>
          <w:rFonts w:ascii="Times New Roman" w:hAnsi="Times New Roman" w:cs="Times New Roman"/>
          <w:sz w:val="25"/>
          <w:szCs w:val="25"/>
          <w:shd w:val="clear" w:color="auto" w:fill="FFFFFF"/>
        </w:rPr>
        <w:t xml:space="preserve">цивільних справ, з яких скасованих рішень – </w:t>
      </w:r>
      <w:r w:rsidR="006D604B" w:rsidRPr="006A2466">
        <w:rPr>
          <w:rFonts w:ascii="Times New Roman" w:hAnsi="Times New Roman" w:cs="Times New Roman"/>
          <w:sz w:val="25"/>
          <w:szCs w:val="25"/>
          <w:shd w:val="clear" w:color="auto" w:fill="FFFFFF"/>
        </w:rPr>
        <w:t>12, змінених – 6,</w:t>
      </w:r>
      <w:r w:rsidRPr="006A2466">
        <w:rPr>
          <w:rFonts w:ascii="Times New Roman" w:hAnsi="Times New Roman" w:cs="Times New Roman"/>
          <w:sz w:val="25"/>
          <w:szCs w:val="25"/>
          <w:shd w:val="clear" w:color="auto" w:fill="FFFFFF"/>
        </w:rPr>
        <w:t xml:space="preserve"> </w:t>
      </w:r>
      <w:r w:rsidR="006D604B" w:rsidRPr="006A2466">
        <w:rPr>
          <w:rFonts w:ascii="Times New Roman" w:hAnsi="Times New Roman" w:cs="Times New Roman"/>
          <w:sz w:val="25"/>
          <w:szCs w:val="25"/>
          <w:shd w:val="clear" w:color="auto" w:fill="FFFFFF"/>
        </w:rPr>
        <w:t>30</w:t>
      </w:r>
      <w:r w:rsidRPr="006A2466">
        <w:rPr>
          <w:rFonts w:ascii="Times New Roman" w:hAnsi="Times New Roman" w:cs="Times New Roman"/>
          <w:sz w:val="25"/>
          <w:szCs w:val="25"/>
          <w:shd w:val="clear" w:color="auto" w:fill="FFFFFF"/>
        </w:rPr>
        <w:t xml:space="preserve"> адміністративних справ, </w:t>
      </w:r>
      <w:r w:rsidR="006D604B" w:rsidRPr="006A2466">
        <w:rPr>
          <w:rFonts w:ascii="Times New Roman" w:hAnsi="Times New Roman" w:cs="Times New Roman"/>
          <w:sz w:val="25"/>
          <w:szCs w:val="25"/>
          <w:shd w:val="clear" w:color="auto" w:fill="FFFFFF"/>
        </w:rPr>
        <w:t>з яких скасованих рішень – 1, 157</w:t>
      </w:r>
      <w:r w:rsidRPr="006A2466">
        <w:rPr>
          <w:rFonts w:ascii="Times New Roman" w:hAnsi="Times New Roman" w:cs="Times New Roman"/>
          <w:sz w:val="25"/>
          <w:szCs w:val="25"/>
          <w:shd w:val="clear" w:color="auto" w:fill="FFFFFF"/>
        </w:rPr>
        <w:t xml:space="preserve"> справ про адміністративні правопорушення, з </w:t>
      </w:r>
      <w:r w:rsidR="000E51FA">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яких скасованих рішень – </w:t>
      </w:r>
      <w:r w:rsidR="001371AA" w:rsidRPr="006A2466">
        <w:rPr>
          <w:rFonts w:ascii="Times New Roman" w:hAnsi="Times New Roman" w:cs="Times New Roman"/>
          <w:sz w:val="25"/>
          <w:szCs w:val="25"/>
          <w:shd w:val="clear" w:color="auto" w:fill="FFFFFF"/>
        </w:rPr>
        <w:t>1</w:t>
      </w:r>
      <w:r w:rsidRPr="006A2466">
        <w:rPr>
          <w:rFonts w:ascii="Times New Roman" w:hAnsi="Times New Roman" w:cs="Times New Roman"/>
          <w:sz w:val="25"/>
          <w:szCs w:val="25"/>
          <w:shd w:val="clear" w:color="auto" w:fill="FFFFFF"/>
        </w:rPr>
        <w:t>.</w:t>
      </w:r>
    </w:p>
    <w:p w:rsidR="0031570F" w:rsidRPr="006A2466" w:rsidRDefault="001371AA"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Відповідно до довідки </w:t>
      </w:r>
      <w:proofErr w:type="spellStart"/>
      <w:r w:rsidRPr="006A2466">
        <w:rPr>
          <w:rFonts w:ascii="Times New Roman" w:hAnsi="Times New Roman" w:cs="Times New Roman"/>
          <w:sz w:val="25"/>
          <w:szCs w:val="25"/>
          <w:shd w:val="clear" w:color="auto" w:fill="FFFFFF"/>
        </w:rPr>
        <w:t>Козелецького</w:t>
      </w:r>
      <w:proofErr w:type="spellEnd"/>
      <w:r w:rsidRPr="006A2466">
        <w:rPr>
          <w:rFonts w:ascii="Times New Roman" w:hAnsi="Times New Roman" w:cs="Times New Roman"/>
          <w:sz w:val="25"/>
          <w:szCs w:val="25"/>
          <w:shd w:val="clear" w:color="auto" w:fill="FFFFFF"/>
        </w:rPr>
        <w:t xml:space="preserve"> районного суду Чернігівської області на</w:t>
      </w:r>
      <w:r w:rsidR="0031570F" w:rsidRPr="006A2466">
        <w:rPr>
          <w:rFonts w:ascii="Times New Roman" w:hAnsi="Times New Roman" w:cs="Times New Roman"/>
          <w:sz w:val="25"/>
          <w:szCs w:val="25"/>
          <w:shd w:val="clear" w:color="auto" w:fill="FFFFFF"/>
        </w:rPr>
        <w:t xml:space="preserve"> день надання згоди на відрядження в провадженні судді </w:t>
      </w:r>
      <w:r w:rsidRPr="006A2466">
        <w:rPr>
          <w:rFonts w:ascii="Times New Roman" w:hAnsi="Times New Roman" w:cs="Times New Roman"/>
          <w:sz w:val="25"/>
          <w:szCs w:val="25"/>
          <w:shd w:val="clear" w:color="auto" w:fill="FFFFFF"/>
        </w:rPr>
        <w:t>Анохіна А.М.</w:t>
      </w:r>
      <w:r w:rsidR="0031570F" w:rsidRPr="006A2466">
        <w:rPr>
          <w:rFonts w:ascii="Times New Roman" w:hAnsi="Times New Roman" w:cs="Times New Roman"/>
          <w:sz w:val="25"/>
          <w:szCs w:val="25"/>
          <w:shd w:val="clear" w:color="auto" w:fill="FFFFFF"/>
        </w:rPr>
        <w:t xml:space="preserve"> перебувало</w:t>
      </w:r>
      <w:r w:rsidR="00A719B2" w:rsidRPr="006A2466">
        <w:rPr>
          <w:rFonts w:ascii="Times New Roman" w:hAnsi="Times New Roman" w:cs="Times New Roman"/>
          <w:sz w:val="25"/>
          <w:szCs w:val="25"/>
          <w:shd w:val="clear" w:color="auto" w:fill="FFFFFF"/>
        </w:rPr>
        <w:t>:</w:t>
      </w:r>
      <w:r w:rsidR="0031570F" w:rsidRPr="006A2466">
        <w:rPr>
          <w:rFonts w:ascii="Times New Roman" w:hAnsi="Times New Roman" w:cs="Times New Roman"/>
          <w:sz w:val="25"/>
          <w:szCs w:val="25"/>
          <w:shd w:val="clear" w:color="auto" w:fill="FFFFFF"/>
        </w:rPr>
        <w:t xml:space="preserve"> </w:t>
      </w:r>
      <w:r w:rsidR="00A719B2" w:rsidRPr="006A2466">
        <w:rPr>
          <w:rFonts w:ascii="Times New Roman" w:hAnsi="Times New Roman" w:cs="Times New Roman"/>
          <w:sz w:val="25"/>
          <w:szCs w:val="25"/>
          <w:shd w:val="clear" w:color="auto" w:fill="FFFFFF"/>
        </w:rPr>
        <w:br/>
      </w:r>
      <w:r w:rsidRPr="006A2466">
        <w:rPr>
          <w:rFonts w:ascii="Times New Roman" w:hAnsi="Times New Roman" w:cs="Times New Roman"/>
          <w:sz w:val="25"/>
          <w:szCs w:val="25"/>
          <w:shd w:val="clear" w:color="auto" w:fill="FFFFFF"/>
        </w:rPr>
        <w:t xml:space="preserve">31 </w:t>
      </w:r>
      <w:r w:rsidR="0031570F" w:rsidRPr="006A2466">
        <w:rPr>
          <w:rFonts w:ascii="Times New Roman" w:hAnsi="Times New Roman" w:cs="Times New Roman"/>
          <w:sz w:val="25"/>
          <w:szCs w:val="25"/>
          <w:shd w:val="clear" w:color="auto" w:fill="FFFFFF"/>
        </w:rPr>
        <w:t>цивільн</w:t>
      </w:r>
      <w:r w:rsidRPr="006A2466">
        <w:rPr>
          <w:rFonts w:ascii="Times New Roman" w:hAnsi="Times New Roman" w:cs="Times New Roman"/>
          <w:sz w:val="25"/>
          <w:szCs w:val="25"/>
          <w:shd w:val="clear" w:color="auto" w:fill="FFFFFF"/>
        </w:rPr>
        <w:t>а</w:t>
      </w:r>
      <w:r w:rsidR="0031570F" w:rsidRPr="006A2466">
        <w:rPr>
          <w:rFonts w:ascii="Times New Roman" w:hAnsi="Times New Roman" w:cs="Times New Roman"/>
          <w:sz w:val="25"/>
          <w:szCs w:val="25"/>
          <w:shd w:val="clear" w:color="auto" w:fill="FFFFFF"/>
        </w:rPr>
        <w:t xml:space="preserve"> справ</w:t>
      </w:r>
      <w:r w:rsidRPr="006A2466">
        <w:rPr>
          <w:rFonts w:ascii="Times New Roman" w:hAnsi="Times New Roman" w:cs="Times New Roman"/>
          <w:sz w:val="25"/>
          <w:szCs w:val="25"/>
          <w:shd w:val="clear" w:color="auto" w:fill="FFFFFF"/>
        </w:rPr>
        <w:t>а та 29 справ про адміністративні правопорушення.</w:t>
      </w:r>
    </w:p>
    <w:p w:rsidR="0031570F" w:rsidRPr="006A2466" w:rsidRDefault="0031570F"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Штатна чисельність суддів – </w:t>
      </w:r>
      <w:r w:rsidR="001371AA" w:rsidRPr="006A2466">
        <w:rPr>
          <w:rFonts w:ascii="Times New Roman" w:hAnsi="Times New Roman" w:cs="Times New Roman"/>
          <w:sz w:val="25"/>
          <w:szCs w:val="25"/>
          <w:shd w:val="clear" w:color="auto" w:fill="FFFFFF"/>
        </w:rPr>
        <w:t>6</w:t>
      </w:r>
      <w:r w:rsidRPr="006A2466">
        <w:rPr>
          <w:rFonts w:ascii="Times New Roman" w:hAnsi="Times New Roman" w:cs="Times New Roman"/>
          <w:sz w:val="25"/>
          <w:szCs w:val="25"/>
          <w:shd w:val="clear" w:color="auto" w:fill="FFFFFF"/>
        </w:rPr>
        <w:t xml:space="preserve">. </w:t>
      </w:r>
      <w:bookmarkStart w:id="1" w:name="_GoBack"/>
      <w:bookmarkEnd w:id="1"/>
    </w:p>
    <w:p w:rsidR="0031570F" w:rsidRPr="006A2466" w:rsidRDefault="0031570F"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Фактична чисельність суддів</w:t>
      </w:r>
      <w:r w:rsidR="00A719B2" w:rsidRPr="006A2466">
        <w:rPr>
          <w:rFonts w:ascii="Times New Roman" w:hAnsi="Times New Roman" w:cs="Times New Roman"/>
          <w:sz w:val="25"/>
          <w:szCs w:val="25"/>
          <w:shd w:val="clear" w:color="auto" w:fill="FFFFFF"/>
        </w:rPr>
        <w:t xml:space="preserve"> </w:t>
      </w:r>
      <w:r w:rsidRPr="006A2466">
        <w:rPr>
          <w:rFonts w:ascii="Times New Roman" w:hAnsi="Times New Roman" w:cs="Times New Roman"/>
          <w:sz w:val="25"/>
          <w:szCs w:val="25"/>
          <w:shd w:val="clear" w:color="auto" w:fill="FFFFFF"/>
        </w:rPr>
        <w:t xml:space="preserve">– </w:t>
      </w:r>
      <w:r w:rsidR="001371AA" w:rsidRPr="006A2466">
        <w:rPr>
          <w:rFonts w:ascii="Times New Roman" w:hAnsi="Times New Roman" w:cs="Times New Roman"/>
          <w:sz w:val="25"/>
          <w:szCs w:val="25"/>
          <w:shd w:val="clear" w:color="auto" w:fill="FFFFFF"/>
        </w:rPr>
        <w:t>6</w:t>
      </w:r>
      <w:r w:rsidRPr="006A2466">
        <w:rPr>
          <w:rFonts w:ascii="Times New Roman" w:hAnsi="Times New Roman" w:cs="Times New Roman"/>
          <w:sz w:val="25"/>
          <w:szCs w:val="25"/>
          <w:shd w:val="clear" w:color="auto" w:fill="FFFFFF"/>
        </w:rPr>
        <w:t xml:space="preserve">. </w:t>
      </w:r>
    </w:p>
    <w:p w:rsidR="00706BAC" w:rsidRPr="006A2466" w:rsidRDefault="0031570F" w:rsidP="00CF5F2D">
      <w:pPr>
        <w:shd w:val="clear" w:color="auto" w:fill="FFFFFF"/>
        <w:spacing w:after="0" w:line="240" w:lineRule="auto"/>
        <w:ind w:left="-142" w:firstLine="709"/>
        <w:jc w:val="both"/>
        <w:rPr>
          <w:rFonts w:ascii="Times New Roman" w:hAnsi="Times New Roman" w:cs="Times New Roman"/>
          <w:sz w:val="25"/>
          <w:szCs w:val="25"/>
          <w:shd w:val="clear" w:color="auto" w:fill="FFFFFF"/>
        </w:rPr>
      </w:pPr>
      <w:r w:rsidRPr="006A2466">
        <w:rPr>
          <w:rFonts w:ascii="Times New Roman" w:hAnsi="Times New Roman" w:cs="Times New Roman"/>
          <w:sz w:val="25"/>
          <w:szCs w:val="25"/>
          <w:shd w:val="clear" w:color="auto" w:fill="FFFFFF"/>
        </w:rPr>
        <w:t xml:space="preserve">Кількість суддів, які здійснюють правосуддя – </w:t>
      </w:r>
      <w:r w:rsidR="001371AA" w:rsidRPr="006A2466">
        <w:rPr>
          <w:rFonts w:ascii="Times New Roman" w:hAnsi="Times New Roman" w:cs="Times New Roman"/>
          <w:sz w:val="25"/>
          <w:szCs w:val="25"/>
          <w:shd w:val="clear" w:color="auto" w:fill="FFFFFF"/>
        </w:rPr>
        <w:t>6</w:t>
      </w:r>
      <w:r w:rsidRPr="006A2466">
        <w:rPr>
          <w:rFonts w:ascii="Times New Roman" w:hAnsi="Times New Roman" w:cs="Times New Roman"/>
          <w:sz w:val="25"/>
          <w:szCs w:val="25"/>
          <w:shd w:val="clear" w:color="auto" w:fill="FFFFFF"/>
        </w:rPr>
        <w:t>.</w:t>
      </w:r>
    </w:p>
    <w:p w:rsidR="00470096" w:rsidRPr="006A2466" w:rsidRDefault="00B30B1B" w:rsidP="00CF5F2D">
      <w:pPr>
        <w:shd w:val="clear" w:color="auto" w:fill="FFFFFF"/>
        <w:spacing w:after="0" w:line="240" w:lineRule="auto"/>
        <w:ind w:left="-142" w:firstLine="709"/>
        <w:jc w:val="both"/>
        <w:rPr>
          <w:rFonts w:ascii="Times New Roman" w:hAnsi="Times New Roman" w:cs="Times New Roman"/>
          <w:sz w:val="25"/>
          <w:szCs w:val="25"/>
        </w:rPr>
      </w:pPr>
      <w:r w:rsidRPr="006A2466">
        <w:rPr>
          <w:rFonts w:ascii="Times New Roman" w:hAnsi="Times New Roman" w:cs="Times New Roman"/>
          <w:sz w:val="25"/>
          <w:szCs w:val="25"/>
        </w:rPr>
        <w:t>У згоді на відрядження Анохін А.М. зазначив додатков</w:t>
      </w:r>
      <w:r w:rsidR="00A719B2" w:rsidRPr="006A2466">
        <w:rPr>
          <w:rFonts w:ascii="Times New Roman" w:hAnsi="Times New Roman" w:cs="Times New Roman"/>
          <w:sz w:val="25"/>
          <w:szCs w:val="25"/>
        </w:rPr>
        <w:t>і</w:t>
      </w:r>
      <w:r w:rsidRPr="006A2466">
        <w:rPr>
          <w:rFonts w:ascii="Times New Roman" w:hAnsi="Times New Roman" w:cs="Times New Roman"/>
          <w:sz w:val="25"/>
          <w:szCs w:val="25"/>
        </w:rPr>
        <w:t xml:space="preserve"> </w:t>
      </w:r>
      <w:r w:rsidR="00A719B2" w:rsidRPr="006A2466">
        <w:rPr>
          <w:rFonts w:ascii="Times New Roman" w:hAnsi="Times New Roman" w:cs="Times New Roman"/>
          <w:sz w:val="25"/>
          <w:szCs w:val="25"/>
        </w:rPr>
        <w:t>мотиви</w:t>
      </w:r>
      <w:r w:rsidR="00470096" w:rsidRPr="006A2466">
        <w:rPr>
          <w:rFonts w:ascii="Times New Roman" w:hAnsi="Times New Roman" w:cs="Times New Roman"/>
          <w:sz w:val="25"/>
          <w:szCs w:val="25"/>
        </w:rPr>
        <w:t xml:space="preserve"> </w:t>
      </w:r>
      <w:r w:rsidR="00A719B2" w:rsidRPr="006A2466">
        <w:rPr>
          <w:rFonts w:ascii="Times New Roman" w:hAnsi="Times New Roman" w:cs="Times New Roman"/>
          <w:sz w:val="25"/>
          <w:szCs w:val="25"/>
        </w:rPr>
        <w:t>та</w:t>
      </w:r>
      <w:r w:rsidR="00470096" w:rsidRPr="006A2466">
        <w:rPr>
          <w:rFonts w:ascii="Times New Roman" w:hAnsi="Times New Roman" w:cs="Times New Roman"/>
          <w:sz w:val="25"/>
          <w:szCs w:val="25"/>
        </w:rPr>
        <w:t xml:space="preserve"> підстав</w:t>
      </w:r>
      <w:r w:rsidR="00A719B2" w:rsidRPr="006A2466">
        <w:rPr>
          <w:rFonts w:ascii="Times New Roman" w:hAnsi="Times New Roman" w:cs="Times New Roman"/>
          <w:sz w:val="25"/>
          <w:szCs w:val="25"/>
        </w:rPr>
        <w:t>и</w:t>
      </w:r>
      <w:r w:rsidR="00470096" w:rsidRPr="006A2466">
        <w:rPr>
          <w:rFonts w:ascii="Times New Roman" w:hAnsi="Times New Roman" w:cs="Times New Roman"/>
          <w:sz w:val="25"/>
          <w:szCs w:val="25"/>
        </w:rPr>
        <w:t xml:space="preserve"> відрядження до </w:t>
      </w:r>
      <w:r w:rsidR="00A719B2" w:rsidRPr="006A2466">
        <w:rPr>
          <w:rFonts w:ascii="Times New Roman" w:hAnsi="Times New Roman" w:cs="Times New Roman"/>
          <w:sz w:val="25"/>
          <w:szCs w:val="25"/>
        </w:rPr>
        <w:t>Шевченківського</w:t>
      </w:r>
      <w:r w:rsidR="00470096" w:rsidRPr="006A2466">
        <w:rPr>
          <w:rFonts w:ascii="Times New Roman" w:hAnsi="Times New Roman" w:cs="Times New Roman"/>
          <w:sz w:val="25"/>
          <w:szCs w:val="25"/>
        </w:rPr>
        <w:t xml:space="preserve"> рай</w:t>
      </w:r>
      <w:r w:rsidR="00CA5E93" w:rsidRPr="006A2466">
        <w:rPr>
          <w:rFonts w:ascii="Times New Roman" w:hAnsi="Times New Roman" w:cs="Times New Roman"/>
          <w:sz w:val="25"/>
          <w:szCs w:val="25"/>
        </w:rPr>
        <w:t>онного суду міста Києва, зокрема</w:t>
      </w:r>
      <w:r w:rsidR="00970157" w:rsidRPr="006A2466">
        <w:rPr>
          <w:rFonts w:ascii="Times New Roman" w:hAnsi="Times New Roman" w:cs="Times New Roman"/>
          <w:sz w:val="25"/>
          <w:szCs w:val="25"/>
        </w:rPr>
        <w:t>:</w:t>
      </w:r>
      <w:r w:rsidR="00CA5E93" w:rsidRPr="006A2466">
        <w:rPr>
          <w:rFonts w:ascii="Times New Roman" w:hAnsi="Times New Roman" w:cs="Times New Roman"/>
          <w:sz w:val="25"/>
          <w:szCs w:val="25"/>
        </w:rPr>
        <w:t xml:space="preserve"> </w:t>
      </w:r>
      <w:r w:rsidR="00470096" w:rsidRPr="006A2466">
        <w:rPr>
          <w:rFonts w:ascii="Times New Roman" w:hAnsi="Times New Roman" w:cs="Times New Roman"/>
          <w:sz w:val="25"/>
          <w:szCs w:val="25"/>
        </w:rPr>
        <w:t xml:space="preserve">з 2021 року до </w:t>
      </w:r>
      <w:r w:rsidR="000E51FA">
        <w:rPr>
          <w:rFonts w:ascii="Times New Roman" w:hAnsi="Times New Roman" w:cs="Times New Roman"/>
          <w:sz w:val="25"/>
          <w:szCs w:val="25"/>
        </w:rPr>
        <w:br/>
      </w:r>
      <w:r w:rsidR="00470096" w:rsidRPr="006A2466">
        <w:rPr>
          <w:rFonts w:ascii="Times New Roman" w:hAnsi="Times New Roman" w:cs="Times New Roman"/>
          <w:sz w:val="25"/>
          <w:szCs w:val="25"/>
        </w:rPr>
        <w:t xml:space="preserve">січня 2024 року </w:t>
      </w:r>
      <w:r w:rsidR="00CA5E93" w:rsidRPr="006A2466">
        <w:rPr>
          <w:rFonts w:ascii="Times New Roman" w:hAnsi="Times New Roman" w:cs="Times New Roman"/>
          <w:sz w:val="25"/>
          <w:szCs w:val="25"/>
        </w:rPr>
        <w:t xml:space="preserve">суддя </w:t>
      </w:r>
      <w:r w:rsidR="00470096" w:rsidRPr="006A2466">
        <w:rPr>
          <w:rFonts w:ascii="Times New Roman" w:hAnsi="Times New Roman" w:cs="Times New Roman"/>
          <w:sz w:val="25"/>
          <w:szCs w:val="25"/>
        </w:rPr>
        <w:t>здійснював правосуддя у Подільському районному суді м</w:t>
      </w:r>
      <w:r w:rsidR="00CA5E93" w:rsidRPr="006A2466">
        <w:rPr>
          <w:rFonts w:ascii="Times New Roman" w:hAnsi="Times New Roman" w:cs="Times New Roman"/>
          <w:sz w:val="25"/>
          <w:szCs w:val="25"/>
        </w:rPr>
        <w:t>іста</w:t>
      </w:r>
      <w:r w:rsidR="00470096" w:rsidRPr="006A2466">
        <w:rPr>
          <w:rFonts w:ascii="Times New Roman" w:hAnsi="Times New Roman" w:cs="Times New Roman"/>
          <w:sz w:val="25"/>
          <w:szCs w:val="25"/>
        </w:rPr>
        <w:t xml:space="preserve"> Києва</w:t>
      </w:r>
      <w:r w:rsidR="00CA5E93" w:rsidRPr="006A2466">
        <w:rPr>
          <w:rFonts w:ascii="Times New Roman" w:hAnsi="Times New Roman" w:cs="Times New Roman"/>
          <w:sz w:val="25"/>
          <w:szCs w:val="25"/>
        </w:rPr>
        <w:t xml:space="preserve">. Також суддя </w:t>
      </w:r>
      <w:r w:rsidR="00970157" w:rsidRPr="006A2466">
        <w:rPr>
          <w:rFonts w:ascii="Times New Roman" w:hAnsi="Times New Roman" w:cs="Times New Roman"/>
          <w:sz w:val="25"/>
          <w:szCs w:val="25"/>
        </w:rPr>
        <w:t>вказав</w:t>
      </w:r>
      <w:r w:rsidR="00CA5E93" w:rsidRPr="006A2466">
        <w:rPr>
          <w:rFonts w:ascii="Times New Roman" w:hAnsi="Times New Roman" w:cs="Times New Roman"/>
          <w:sz w:val="25"/>
          <w:szCs w:val="25"/>
        </w:rPr>
        <w:t xml:space="preserve"> обставини особистого характеру, </w:t>
      </w:r>
      <w:r w:rsidR="00CA5E93" w:rsidRPr="006A2466">
        <w:rPr>
          <w:rFonts w:ascii="Times New Roman" w:eastAsia="Times New Roman" w:hAnsi="Times New Roman" w:cs="Times New Roman"/>
          <w:sz w:val="25"/>
          <w:szCs w:val="25"/>
          <w:lang w:eastAsia="uk-UA"/>
        </w:rPr>
        <w:t>які</w:t>
      </w:r>
      <w:r w:rsidR="00970157" w:rsidRPr="006A2466">
        <w:rPr>
          <w:rFonts w:ascii="Times New Roman" w:eastAsia="Times New Roman" w:hAnsi="Times New Roman" w:cs="Times New Roman"/>
          <w:sz w:val="25"/>
          <w:szCs w:val="25"/>
          <w:lang w:eastAsia="uk-UA"/>
        </w:rPr>
        <w:t>,</w:t>
      </w:r>
      <w:r w:rsidR="00CA5E93" w:rsidRPr="006A2466">
        <w:rPr>
          <w:rFonts w:ascii="Times New Roman" w:eastAsia="Times New Roman" w:hAnsi="Times New Roman" w:cs="Times New Roman"/>
          <w:sz w:val="25"/>
          <w:szCs w:val="25"/>
          <w:lang w:eastAsia="uk-UA"/>
        </w:rPr>
        <w:t xml:space="preserve"> на його думку</w:t>
      </w:r>
      <w:r w:rsidR="00970157" w:rsidRPr="006A2466">
        <w:rPr>
          <w:rFonts w:ascii="Times New Roman" w:eastAsia="Times New Roman" w:hAnsi="Times New Roman" w:cs="Times New Roman"/>
          <w:sz w:val="25"/>
          <w:szCs w:val="25"/>
          <w:lang w:eastAsia="uk-UA"/>
        </w:rPr>
        <w:t>,</w:t>
      </w:r>
      <w:r w:rsidR="00CA5E93" w:rsidRPr="006A2466">
        <w:rPr>
          <w:rFonts w:ascii="Times New Roman" w:eastAsia="Times New Roman" w:hAnsi="Times New Roman" w:cs="Times New Roman"/>
          <w:sz w:val="25"/>
          <w:szCs w:val="25"/>
          <w:lang w:eastAsia="uk-UA"/>
        </w:rPr>
        <w:t xml:space="preserve"> мають бути враховані Комісією.</w:t>
      </w:r>
    </w:p>
    <w:p w:rsidR="00B30B1B" w:rsidRPr="006A2466" w:rsidRDefault="001371AA" w:rsidP="00CF5F2D">
      <w:pPr>
        <w:shd w:val="clear" w:color="auto" w:fill="FFFFFF"/>
        <w:spacing w:after="0" w:line="240" w:lineRule="auto"/>
        <w:ind w:left="-142" w:firstLine="709"/>
        <w:jc w:val="both"/>
        <w:rPr>
          <w:rFonts w:ascii="Times New Roman" w:eastAsia="Times New Roman" w:hAnsi="Times New Roman" w:cs="Times New Roman"/>
          <w:sz w:val="25"/>
          <w:szCs w:val="25"/>
          <w:lang w:eastAsia="uk-UA"/>
        </w:rPr>
      </w:pPr>
      <w:r w:rsidRPr="006A2466">
        <w:rPr>
          <w:rFonts w:ascii="Times New Roman" w:hAnsi="Times New Roman" w:cs="Times New Roman"/>
          <w:sz w:val="25"/>
          <w:szCs w:val="25"/>
        </w:rPr>
        <w:t>Суддя</w:t>
      </w:r>
      <w:r w:rsidR="00B30B1B" w:rsidRPr="006A2466">
        <w:rPr>
          <w:rFonts w:ascii="Times New Roman" w:hAnsi="Times New Roman" w:cs="Times New Roman"/>
          <w:sz w:val="25"/>
          <w:szCs w:val="25"/>
        </w:rPr>
        <w:t xml:space="preserve"> Анохін А.М. </w:t>
      </w:r>
      <w:r w:rsidRPr="006A2466">
        <w:rPr>
          <w:rFonts w:ascii="Times New Roman" w:hAnsi="Times New Roman" w:cs="Times New Roman"/>
          <w:sz w:val="25"/>
          <w:szCs w:val="25"/>
        </w:rPr>
        <w:t>зазначив, що він та члени його родини проживають у мі</w:t>
      </w:r>
      <w:r w:rsidR="006436FC" w:rsidRPr="006A2466">
        <w:rPr>
          <w:rFonts w:ascii="Times New Roman" w:hAnsi="Times New Roman" w:cs="Times New Roman"/>
          <w:sz w:val="25"/>
          <w:szCs w:val="25"/>
        </w:rPr>
        <w:t>сті Києві та забезпечені житлом.</w:t>
      </w:r>
      <w:r w:rsidRPr="006A2466">
        <w:rPr>
          <w:rFonts w:ascii="Times New Roman" w:hAnsi="Times New Roman" w:cs="Times New Roman"/>
          <w:sz w:val="25"/>
          <w:szCs w:val="25"/>
        </w:rPr>
        <w:t xml:space="preserve"> </w:t>
      </w:r>
      <w:r w:rsidR="006436FC" w:rsidRPr="006A2466">
        <w:rPr>
          <w:rFonts w:ascii="Times New Roman" w:hAnsi="Times New Roman" w:cs="Times New Roman"/>
          <w:sz w:val="25"/>
          <w:szCs w:val="25"/>
        </w:rPr>
        <w:t>К</w:t>
      </w:r>
      <w:r w:rsidRPr="006A2466">
        <w:rPr>
          <w:rFonts w:ascii="Times New Roman" w:hAnsi="Times New Roman" w:cs="Times New Roman"/>
          <w:sz w:val="25"/>
          <w:szCs w:val="25"/>
        </w:rPr>
        <w:t>рім того</w:t>
      </w:r>
      <w:r w:rsidR="006436FC" w:rsidRPr="006A2466">
        <w:rPr>
          <w:rFonts w:ascii="Times New Roman" w:hAnsi="Times New Roman" w:cs="Times New Roman"/>
          <w:sz w:val="25"/>
          <w:szCs w:val="25"/>
        </w:rPr>
        <w:t>,</w:t>
      </w:r>
      <w:r w:rsidRPr="006A2466">
        <w:rPr>
          <w:rFonts w:ascii="Times New Roman" w:hAnsi="Times New Roman" w:cs="Times New Roman"/>
          <w:sz w:val="25"/>
          <w:szCs w:val="25"/>
        </w:rPr>
        <w:t xml:space="preserve"> його діти навчаються у закладах дошкільної та загальної середньої освіти у місті Києві</w:t>
      </w:r>
      <w:r w:rsidR="006436FC" w:rsidRPr="006A2466">
        <w:rPr>
          <w:rFonts w:ascii="Times New Roman" w:hAnsi="Times New Roman" w:cs="Times New Roman"/>
          <w:sz w:val="25"/>
          <w:szCs w:val="25"/>
        </w:rPr>
        <w:t>. Суддею надано</w:t>
      </w:r>
      <w:r w:rsidRPr="006A2466">
        <w:rPr>
          <w:rFonts w:ascii="Times New Roman" w:hAnsi="Times New Roman" w:cs="Times New Roman"/>
          <w:sz w:val="25"/>
          <w:szCs w:val="25"/>
        </w:rPr>
        <w:t xml:space="preserve"> </w:t>
      </w:r>
      <w:r w:rsidR="006436FC" w:rsidRPr="006A2466">
        <w:rPr>
          <w:rFonts w:ascii="Times New Roman" w:hAnsi="Times New Roman" w:cs="Times New Roman"/>
          <w:sz w:val="25"/>
          <w:szCs w:val="25"/>
        </w:rPr>
        <w:t xml:space="preserve">також </w:t>
      </w:r>
      <w:r w:rsidRPr="006A2466">
        <w:rPr>
          <w:rFonts w:ascii="Times New Roman" w:hAnsi="Times New Roman" w:cs="Times New Roman"/>
          <w:sz w:val="25"/>
          <w:szCs w:val="25"/>
        </w:rPr>
        <w:t xml:space="preserve">інформацію щодо  </w:t>
      </w:r>
      <w:r w:rsidR="00470096" w:rsidRPr="006A2466">
        <w:rPr>
          <w:rFonts w:ascii="Times New Roman" w:hAnsi="Times New Roman" w:cs="Times New Roman"/>
          <w:sz w:val="25"/>
          <w:szCs w:val="25"/>
        </w:rPr>
        <w:t xml:space="preserve">стану здоров’я </w:t>
      </w:r>
      <w:r w:rsidR="000E51FA">
        <w:rPr>
          <w:rFonts w:ascii="Times New Roman" w:hAnsi="Times New Roman" w:cs="Times New Roman"/>
          <w:sz w:val="25"/>
          <w:szCs w:val="25"/>
        </w:rPr>
        <w:br/>
      </w:r>
      <w:r w:rsidR="00470096" w:rsidRPr="006A2466">
        <w:rPr>
          <w:rFonts w:ascii="Times New Roman" w:hAnsi="Times New Roman" w:cs="Times New Roman"/>
          <w:sz w:val="25"/>
          <w:szCs w:val="25"/>
        </w:rPr>
        <w:t>його матері</w:t>
      </w:r>
      <w:r w:rsidR="00B30B1B" w:rsidRPr="006A2466">
        <w:rPr>
          <w:rFonts w:ascii="Times New Roman" w:eastAsia="Times New Roman" w:hAnsi="Times New Roman" w:cs="Times New Roman"/>
          <w:sz w:val="25"/>
          <w:szCs w:val="25"/>
          <w:lang w:eastAsia="uk-UA"/>
        </w:rPr>
        <w:t>.</w:t>
      </w:r>
    </w:p>
    <w:p w:rsidR="00581FF0" w:rsidRPr="006A2466" w:rsidRDefault="006436FC" w:rsidP="00CF5F2D">
      <w:pPr>
        <w:shd w:val="clear" w:color="auto" w:fill="FFFFFF"/>
        <w:spacing w:after="0" w:line="240" w:lineRule="auto"/>
        <w:ind w:left="-142" w:firstLine="709"/>
        <w:jc w:val="both"/>
        <w:rPr>
          <w:rFonts w:ascii="Times New Roman" w:eastAsia="Times New Roman" w:hAnsi="Times New Roman" w:cs="Times New Roman"/>
          <w:sz w:val="25"/>
          <w:szCs w:val="25"/>
          <w:lang w:eastAsia="uk-UA"/>
        </w:rPr>
      </w:pPr>
      <w:r w:rsidRPr="006A2466">
        <w:rPr>
          <w:rFonts w:ascii="Times New Roman" w:eastAsia="Times New Roman" w:hAnsi="Times New Roman" w:cs="Times New Roman"/>
          <w:sz w:val="25"/>
          <w:szCs w:val="25"/>
          <w:lang w:eastAsia="uk-UA"/>
        </w:rPr>
        <w:t xml:space="preserve">До згоди на відрядження </w:t>
      </w:r>
      <w:r w:rsidR="001371AA" w:rsidRPr="006A2466">
        <w:rPr>
          <w:rFonts w:ascii="Times New Roman" w:eastAsia="Times New Roman" w:hAnsi="Times New Roman" w:cs="Times New Roman"/>
          <w:sz w:val="25"/>
          <w:szCs w:val="25"/>
          <w:lang w:eastAsia="uk-UA"/>
        </w:rPr>
        <w:t>судд</w:t>
      </w:r>
      <w:r w:rsidRPr="006A2466">
        <w:rPr>
          <w:rFonts w:ascii="Times New Roman" w:eastAsia="Times New Roman" w:hAnsi="Times New Roman" w:cs="Times New Roman"/>
          <w:sz w:val="25"/>
          <w:szCs w:val="25"/>
          <w:lang w:eastAsia="uk-UA"/>
        </w:rPr>
        <w:t>я</w:t>
      </w:r>
      <w:r w:rsidR="001371AA" w:rsidRPr="006A2466">
        <w:rPr>
          <w:rFonts w:ascii="Times New Roman" w:eastAsia="Times New Roman" w:hAnsi="Times New Roman" w:cs="Times New Roman"/>
          <w:sz w:val="25"/>
          <w:szCs w:val="25"/>
          <w:lang w:eastAsia="uk-UA"/>
        </w:rPr>
        <w:t xml:space="preserve"> Анохін А.М. долуч</w:t>
      </w:r>
      <w:r w:rsidRPr="006A2466">
        <w:rPr>
          <w:rFonts w:ascii="Times New Roman" w:eastAsia="Times New Roman" w:hAnsi="Times New Roman" w:cs="Times New Roman"/>
          <w:sz w:val="25"/>
          <w:szCs w:val="25"/>
          <w:lang w:eastAsia="uk-UA"/>
        </w:rPr>
        <w:t>ив</w:t>
      </w:r>
      <w:r w:rsidR="001371AA" w:rsidRPr="006A2466">
        <w:rPr>
          <w:rFonts w:ascii="Times New Roman" w:eastAsia="Times New Roman" w:hAnsi="Times New Roman" w:cs="Times New Roman"/>
          <w:sz w:val="25"/>
          <w:szCs w:val="25"/>
          <w:lang w:eastAsia="uk-UA"/>
        </w:rPr>
        <w:t xml:space="preserve"> рішення зборів суддів </w:t>
      </w:r>
      <w:proofErr w:type="spellStart"/>
      <w:r w:rsidR="001371AA" w:rsidRPr="006A2466">
        <w:rPr>
          <w:rFonts w:ascii="Times New Roman" w:eastAsia="Times New Roman" w:hAnsi="Times New Roman" w:cs="Times New Roman"/>
          <w:sz w:val="25"/>
          <w:szCs w:val="25"/>
          <w:lang w:eastAsia="uk-UA"/>
        </w:rPr>
        <w:t>Козеле</w:t>
      </w:r>
      <w:r w:rsidR="00E1658C" w:rsidRPr="006A2466">
        <w:rPr>
          <w:rFonts w:ascii="Times New Roman" w:eastAsia="Times New Roman" w:hAnsi="Times New Roman" w:cs="Times New Roman"/>
          <w:sz w:val="25"/>
          <w:szCs w:val="25"/>
          <w:lang w:eastAsia="uk-UA"/>
        </w:rPr>
        <w:t>цького</w:t>
      </w:r>
      <w:proofErr w:type="spellEnd"/>
      <w:r w:rsidR="00E1658C" w:rsidRPr="006A2466">
        <w:rPr>
          <w:rFonts w:ascii="Times New Roman" w:eastAsia="Times New Roman" w:hAnsi="Times New Roman" w:cs="Times New Roman"/>
          <w:sz w:val="25"/>
          <w:szCs w:val="25"/>
          <w:lang w:eastAsia="uk-UA"/>
        </w:rPr>
        <w:t xml:space="preserve"> районного суду Чернігівської області від 18 березня 2024 року, відповідно </w:t>
      </w:r>
      <w:r w:rsidR="000E51FA">
        <w:rPr>
          <w:rFonts w:ascii="Times New Roman" w:eastAsia="Times New Roman" w:hAnsi="Times New Roman" w:cs="Times New Roman"/>
          <w:sz w:val="25"/>
          <w:szCs w:val="25"/>
          <w:lang w:eastAsia="uk-UA"/>
        </w:rPr>
        <w:br/>
      </w:r>
      <w:r w:rsidR="00E1658C" w:rsidRPr="006A2466">
        <w:rPr>
          <w:rFonts w:ascii="Times New Roman" w:eastAsia="Times New Roman" w:hAnsi="Times New Roman" w:cs="Times New Roman"/>
          <w:sz w:val="25"/>
          <w:szCs w:val="25"/>
          <w:lang w:eastAsia="uk-UA"/>
        </w:rPr>
        <w:t xml:space="preserve">до якого колектив суддів не заперечує щодо відрядження судді Анохіна А.М. до іншого </w:t>
      </w:r>
      <w:r w:rsidR="000E51FA">
        <w:rPr>
          <w:rFonts w:ascii="Times New Roman" w:eastAsia="Times New Roman" w:hAnsi="Times New Roman" w:cs="Times New Roman"/>
          <w:sz w:val="25"/>
          <w:szCs w:val="25"/>
          <w:lang w:eastAsia="uk-UA"/>
        </w:rPr>
        <w:br/>
      </w:r>
      <w:r w:rsidR="00E1658C" w:rsidRPr="006A2466">
        <w:rPr>
          <w:rFonts w:ascii="Times New Roman" w:eastAsia="Times New Roman" w:hAnsi="Times New Roman" w:cs="Times New Roman"/>
          <w:sz w:val="25"/>
          <w:szCs w:val="25"/>
          <w:lang w:eastAsia="uk-UA"/>
        </w:rPr>
        <w:t>суду для здійснення правосуддя</w:t>
      </w:r>
      <w:r w:rsidRPr="006A2466">
        <w:rPr>
          <w:rFonts w:ascii="Times New Roman" w:eastAsia="Times New Roman" w:hAnsi="Times New Roman" w:cs="Times New Roman"/>
          <w:sz w:val="25"/>
          <w:szCs w:val="25"/>
          <w:lang w:eastAsia="uk-UA"/>
        </w:rPr>
        <w:t>. Т</w:t>
      </w:r>
      <w:r w:rsidR="00E1658C" w:rsidRPr="006A2466">
        <w:rPr>
          <w:rFonts w:ascii="Times New Roman" w:eastAsia="Times New Roman" w:hAnsi="Times New Roman" w:cs="Times New Roman"/>
          <w:sz w:val="25"/>
          <w:szCs w:val="25"/>
          <w:lang w:eastAsia="uk-UA"/>
        </w:rPr>
        <w:t xml:space="preserve">аке відрядження не призведе до надмірного </w:t>
      </w:r>
      <w:r w:rsidR="000E51FA">
        <w:rPr>
          <w:rFonts w:ascii="Times New Roman" w:eastAsia="Times New Roman" w:hAnsi="Times New Roman" w:cs="Times New Roman"/>
          <w:sz w:val="25"/>
          <w:szCs w:val="25"/>
          <w:lang w:eastAsia="uk-UA"/>
        </w:rPr>
        <w:br/>
      </w:r>
      <w:r w:rsidR="00E1658C" w:rsidRPr="006A2466">
        <w:rPr>
          <w:rFonts w:ascii="Times New Roman" w:eastAsia="Times New Roman" w:hAnsi="Times New Roman" w:cs="Times New Roman"/>
          <w:sz w:val="25"/>
          <w:szCs w:val="25"/>
          <w:lang w:eastAsia="uk-UA"/>
        </w:rPr>
        <w:t>навантаження на них.</w:t>
      </w:r>
    </w:p>
    <w:p w:rsidR="00E1658C" w:rsidRPr="006A2466" w:rsidRDefault="00E1658C" w:rsidP="00CF5F2D">
      <w:pPr>
        <w:shd w:val="clear" w:color="auto" w:fill="FFFFFF"/>
        <w:spacing w:after="0" w:line="240" w:lineRule="auto"/>
        <w:ind w:left="-142" w:firstLine="709"/>
        <w:jc w:val="both"/>
        <w:rPr>
          <w:rFonts w:ascii="Times New Roman" w:eastAsia="Times New Roman" w:hAnsi="Times New Roman" w:cs="Times New Roman"/>
          <w:sz w:val="25"/>
          <w:szCs w:val="25"/>
          <w:lang w:eastAsia="uk-UA"/>
        </w:rPr>
      </w:pPr>
      <w:r w:rsidRPr="006A2466">
        <w:rPr>
          <w:rFonts w:ascii="Times New Roman" w:eastAsia="Times New Roman" w:hAnsi="Times New Roman" w:cs="Times New Roman"/>
          <w:sz w:val="25"/>
          <w:szCs w:val="25"/>
          <w:lang w:eastAsia="uk-UA"/>
        </w:rPr>
        <w:t xml:space="preserve">Відповідно до заяви голови </w:t>
      </w:r>
      <w:proofErr w:type="spellStart"/>
      <w:r w:rsidRPr="006A2466">
        <w:rPr>
          <w:rFonts w:ascii="Times New Roman" w:eastAsia="Times New Roman" w:hAnsi="Times New Roman" w:cs="Times New Roman"/>
          <w:sz w:val="25"/>
          <w:szCs w:val="25"/>
          <w:lang w:eastAsia="uk-UA"/>
        </w:rPr>
        <w:t>Козелецького</w:t>
      </w:r>
      <w:proofErr w:type="spellEnd"/>
      <w:r w:rsidRPr="006A2466">
        <w:rPr>
          <w:rFonts w:ascii="Times New Roman" w:eastAsia="Times New Roman" w:hAnsi="Times New Roman" w:cs="Times New Roman"/>
          <w:sz w:val="25"/>
          <w:szCs w:val="25"/>
          <w:lang w:eastAsia="uk-UA"/>
        </w:rPr>
        <w:t xml:space="preserve"> районного суду Чернігівської області, долученої до згоди на відрядження, він не заперечує щодо відрядження судді </w:t>
      </w:r>
      <w:r w:rsidR="006436FC" w:rsidRPr="006A2466">
        <w:rPr>
          <w:rFonts w:ascii="Times New Roman" w:eastAsia="Times New Roman" w:hAnsi="Times New Roman" w:cs="Times New Roman"/>
          <w:sz w:val="25"/>
          <w:szCs w:val="25"/>
          <w:lang w:eastAsia="uk-UA"/>
        </w:rPr>
        <w:br/>
      </w:r>
      <w:r w:rsidRPr="006A2466">
        <w:rPr>
          <w:rFonts w:ascii="Times New Roman" w:eastAsia="Times New Roman" w:hAnsi="Times New Roman" w:cs="Times New Roman"/>
          <w:sz w:val="25"/>
          <w:szCs w:val="25"/>
          <w:lang w:eastAsia="uk-UA"/>
        </w:rPr>
        <w:t>Анохіна А.М. до Шевченківського районного суду міста Києва.</w:t>
      </w:r>
    </w:p>
    <w:p w:rsidR="00E1658C" w:rsidRPr="006A2466" w:rsidRDefault="00E1658C" w:rsidP="00CF5F2D">
      <w:pPr>
        <w:shd w:val="clear" w:color="auto" w:fill="FFFFFF"/>
        <w:spacing w:after="0" w:line="240" w:lineRule="auto"/>
        <w:ind w:left="-142" w:firstLine="709"/>
        <w:jc w:val="both"/>
        <w:rPr>
          <w:rFonts w:ascii="Times New Roman" w:eastAsia="Times New Roman" w:hAnsi="Times New Roman" w:cs="Times New Roman"/>
          <w:sz w:val="25"/>
          <w:szCs w:val="25"/>
          <w:lang w:eastAsia="uk-UA"/>
        </w:rPr>
      </w:pPr>
      <w:r w:rsidRPr="006A2466">
        <w:rPr>
          <w:rFonts w:ascii="Times New Roman" w:eastAsia="Times New Roman" w:hAnsi="Times New Roman" w:cs="Times New Roman"/>
          <w:sz w:val="25"/>
          <w:szCs w:val="25"/>
          <w:lang w:eastAsia="uk-UA"/>
        </w:rPr>
        <w:t xml:space="preserve">Також суддею Анохіним А.М. до згоди на відрядження долучено копії позитивних характеристик за підписом в.о. голови Подільського районного суду міста Києва та голови </w:t>
      </w:r>
      <w:proofErr w:type="spellStart"/>
      <w:r w:rsidRPr="006A2466">
        <w:rPr>
          <w:rFonts w:ascii="Times New Roman" w:eastAsia="Times New Roman" w:hAnsi="Times New Roman" w:cs="Times New Roman"/>
          <w:sz w:val="25"/>
          <w:szCs w:val="25"/>
          <w:lang w:eastAsia="uk-UA"/>
        </w:rPr>
        <w:t>Козелецького</w:t>
      </w:r>
      <w:proofErr w:type="spellEnd"/>
      <w:r w:rsidRPr="006A2466">
        <w:rPr>
          <w:rFonts w:ascii="Times New Roman" w:eastAsia="Times New Roman" w:hAnsi="Times New Roman" w:cs="Times New Roman"/>
          <w:sz w:val="25"/>
          <w:szCs w:val="25"/>
          <w:lang w:eastAsia="uk-UA"/>
        </w:rPr>
        <w:t xml:space="preserve"> районного суду Чернігівської області.</w:t>
      </w:r>
    </w:p>
    <w:p w:rsidR="00AF5233" w:rsidRPr="006A2466" w:rsidRDefault="00AF5233" w:rsidP="00AF5233">
      <w:pPr>
        <w:shd w:val="clear" w:color="auto" w:fill="FFFFFF"/>
        <w:spacing w:after="0" w:line="240" w:lineRule="auto"/>
        <w:ind w:left="-142" w:firstLine="709"/>
        <w:jc w:val="both"/>
        <w:rPr>
          <w:rFonts w:ascii="Times New Roman" w:eastAsia="Times New Roman" w:hAnsi="Times New Roman" w:cs="Times New Roman"/>
          <w:sz w:val="25"/>
          <w:szCs w:val="25"/>
          <w:lang w:eastAsia="uk-UA"/>
        </w:rPr>
      </w:pPr>
      <w:r w:rsidRPr="006A2466">
        <w:rPr>
          <w:rFonts w:ascii="Times New Roman" w:eastAsia="Times New Roman" w:hAnsi="Times New Roman" w:cs="Times New Roman"/>
          <w:sz w:val="25"/>
          <w:szCs w:val="25"/>
          <w:lang w:eastAsia="uk-UA"/>
        </w:rPr>
        <w:t xml:space="preserve">На запит Комісії головою </w:t>
      </w:r>
      <w:proofErr w:type="spellStart"/>
      <w:r w:rsidRPr="006A2466">
        <w:rPr>
          <w:rFonts w:ascii="Times New Roman" w:eastAsia="Times New Roman" w:hAnsi="Times New Roman" w:cs="Times New Roman"/>
          <w:sz w:val="25"/>
          <w:szCs w:val="25"/>
          <w:lang w:eastAsia="uk-UA"/>
        </w:rPr>
        <w:t>Козелецького</w:t>
      </w:r>
      <w:proofErr w:type="spellEnd"/>
      <w:r w:rsidRPr="006A2466">
        <w:rPr>
          <w:rFonts w:ascii="Times New Roman" w:eastAsia="Times New Roman" w:hAnsi="Times New Roman" w:cs="Times New Roman"/>
          <w:sz w:val="25"/>
          <w:szCs w:val="25"/>
          <w:lang w:eastAsia="uk-UA"/>
        </w:rPr>
        <w:t xml:space="preserve"> районного суду Чернігівської області повідомлено, що кількість справ, що надійшли до суду та розподілені на суддю Анохіна </w:t>
      </w:r>
      <w:r w:rsidR="000E51FA">
        <w:rPr>
          <w:rFonts w:ascii="Times New Roman" w:eastAsia="Times New Roman" w:hAnsi="Times New Roman" w:cs="Times New Roman"/>
          <w:sz w:val="25"/>
          <w:szCs w:val="25"/>
          <w:lang w:eastAsia="uk-UA"/>
        </w:rPr>
        <w:br/>
      </w:r>
      <w:r w:rsidRPr="006A2466">
        <w:rPr>
          <w:rFonts w:ascii="Times New Roman" w:eastAsia="Times New Roman" w:hAnsi="Times New Roman" w:cs="Times New Roman"/>
          <w:sz w:val="25"/>
          <w:szCs w:val="25"/>
          <w:lang w:eastAsia="uk-UA"/>
        </w:rPr>
        <w:t>А.М. за період з 01 січня 2024 року до 16 квітня 2024 року</w:t>
      </w:r>
      <w:r w:rsidR="006436FC" w:rsidRPr="006A2466">
        <w:rPr>
          <w:rFonts w:ascii="Times New Roman" w:eastAsia="Times New Roman" w:hAnsi="Times New Roman" w:cs="Times New Roman"/>
          <w:sz w:val="25"/>
          <w:szCs w:val="25"/>
          <w:lang w:eastAsia="uk-UA"/>
        </w:rPr>
        <w:t>,</w:t>
      </w:r>
      <w:r w:rsidRPr="006A2466">
        <w:rPr>
          <w:rFonts w:ascii="Times New Roman" w:eastAsia="Times New Roman" w:hAnsi="Times New Roman" w:cs="Times New Roman"/>
          <w:sz w:val="25"/>
          <w:szCs w:val="25"/>
          <w:lang w:eastAsia="uk-UA"/>
        </w:rPr>
        <w:t xml:space="preserve"> </w:t>
      </w:r>
      <w:r w:rsidR="006436FC" w:rsidRPr="006A2466">
        <w:rPr>
          <w:rFonts w:ascii="Times New Roman" w:eastAsia="Times New Roman" w:hAnsi="Times New Roman" w:cs="Times New Roman"/>
          <w:sz w:val="25"/>
          <w:szCs w:val="25"/>
          <w:lang w:eastAsia="uk-UA"/>
        </w:rPr>
        <w:t>становить</w:t>
      </w:r>
      <w:r w:rsidRPr="006A2466">
        <w:rPr>
          <w:rFonts w:ascii="Times New Roman" w:eastAsia="Times New Roman" w:hAnsi="Times New Roman" w:cs="Times New Roman"/>
          <w:sz w:val="25"/>
          <w:szCs w:val="25"/>
          <w:lang w:eastAsia="uk-UA"/>
        </w:rPr>
        <w:t xml:space="preserve"> 131 справ</w:t>
      </w:r>
      <w:r w:rsidR="006436FC" w:rsidRPr="006A2466">
        <w:rPr>
          <w:rFonts w:ascii="Times New Roman" w:eastAsia="Times New Roman" w:hAnsi="Times New Roman" w:cs="Times New Roman"/>
          <w:sz w:val="25"/>
          <w:szCs w:val="25"/>
          <w:lang w:eastAsia="uk-UA"/>
        </w:rPr>
        <w:t>у</w:t>
      </w:r>
      <w:r w:rsidRPr="006A2466">
        <w:rPr>
          <w:rFonts w:ascii="Times New Roman" w:eastAsia="Times New Roman" w:hAnsi="Times New Roman" w:cs="Times New Roman"/>
          <w:sz w:val="25"/>
          <w:szCs w:val="25"/>
          <w:lang w:eastAsia="uk-UA"/>
        </w:rPr>
        <w:t>, у провадженні судді перебуває 72 справи, з як</w:t>
      </w:r>
      <w:r w:rsidR="006436FC" w:rsidRPr="006A2466">
        <w:rPr>
          <w:rFonts w:ascii="Times New Roman" w:eastAsia="Times New Roman" w:hAnsi="Times New Roman" w:cs="Times New Roman"/>
          <w:sz w:val="25"/>
          <w:szCs w:val="25"/>
          <w:lang w:eastAsia="uk-UA"/>
        </w:rPr>
        <w:t>и</w:t>
      </w:r>
      <w:r w:rsidRPr="006A2466">
        <w:rPr>
          <w:rFonts w:ascii="Times New Roman" w:eastAsia="Times New Roman" w:hAnsi="Times New Roman" w:cs="Times New Roman"/>
          <w:sz w:val="25"/>
          <w:szCs w:val="25"/>
          <w:lang w:eastAsia="uk-UA"/>
        </w:rPr>
        <w:t xml:space="preserve">х 42 – </w:t>
      </w:r>
      <w:r w:rsidR="006436FC" w:rsidRPr="006A2466">
        <w:rPr>
          <w:rFonts w:ascii="Times New Roman" w:eastAsia="Times New Roman" w:hAnsi="Times New Roman" w:cs="Times New Roman"/>
          <w:sz w:val="25"/>
          <w:szCs w:val="25"/>
          <w:lang w:eastAsia="uk-UA"/>
        </w:rPr>
        <w:t>справи</w:t>
      </w:r>
      <w:r w:rsidRPr="006A2466">
        <w:rPr>
          <w:rFonts w:ascii="Times New Roman" w:eastAsia="Times New Roman" w:hAnsi="Times New Roman" w:cs="Times New Roman"/>
          <w:sz w:val="25"/>
          <w:szCs w:val="25"/>
          <w:lang w:eastAsia="uk-UA"/>
        </w:rPr>
        <w:t xml:space="preserve"> про адміністративні правопорушення, 28 – </w:t>
      </w:r>
      <w:r w:rsidR="006436FC" w:rsidRPr="006A2466">
        <w:rPr>
          <w:rFonts w:ascii="Times New Roman" w:eastAsia="Times New Roman" w:hAnsi="Times New Roman" w:cs="Times New Roman"/>
          <w:sz w:val="25"/>
          <w:szCs w:val="25"/>
          <w:lang w:eastAsia="uk-UA"/>
        </w:rPr>
        <w:t>цивільні справи</w:t>
      </w:r>
      <w:r w:rsidRPr="006A2466">
        <w:rPr>
          <w:rFonts w:ascii="Times New Roman" w:eastAsia="Times New Roman" w:hAnsi="Times New Roman" w:cs="Times New Roman"/>
          <w:sz w:val="25"/>
          <w:szCs w:val="25"/>
          <w:lang w:eastAsia="uk-UA"/>
        </w:rPr>
        <w:t xml:space="preserve">, 2 – </w:t>
      </w:r>
      <w:r w:rsidR="006436FC" w:rsidRPr="006A2466">
        <w:rPr>
          <w:rFonts w:ascii="Times New Roman" w:eastAsia="Times New Roman" w:hAnsi="Times New Roman" w:cs="Times New Roman"/>
          <w:sz w:val="25"/>
          <w:szCs w:val="25"/>
          <w:lang w:eastAsia="uk-UA"/>
        </w:rPr>
        <w:t>кримінальні справи</w:t>
      </w:r>
      <w:r w:rsidR="00D630A8" w:rsidRPr="006A2466">
        <w:rPr>
          <w:rFonts w:ascii="Times New Roman" w:eastAsia="Times New Roman" w:hAnsi="Times New Roman" w:cs="Times New Roman"/>
          <w:sz w:val="25"/>
          <w:szCs w:val="25"/>
          <w:lang w:eastAsia="uk-UA"/>
        </w:rPr>
        <w:t>.</w:t>
      </w:r>
    </w:p>
    <w:p w:rsidR="00D630A8" w:rsidRPr="006A2466" w:rsidRDefault="00D630A8" w:rsidP="00AF5233">
      <w:pPr>
        <w:shd w:val="clear" w:color="auto" w:fill="FFFFFF"/>
        <w:spacing w:after="0" w:line="240" w:lineRule="auto"/>
        <w:ind w:left="-142" w:firstLine="709"/>
        <w:jc w:val="both"/>
        <w:rPr>
          <w:rFonts w:ascii="Times New Roman" w:eastAsia="Times New Roman" w:hAnsi="Times New Roman" w:cs="Times New Roman"/>
          <w:sz w:val="25"/>
          <w:szCs w:val="25"/>
          <w:lang w:eastAsia="uk-UA"/>
        </w:rPr>
      </w:pPr>
      <w:r w:rsidRPr="006A2466">
        <w:rPr>
          <w:rFonts w:ascii="Times New Roman" w:eastAsia="Times New Roman" w:hAnsi="Times New Roman" w:cs="Times New Roman"/>
          <w:sz w:val="25"/>
          <w:szCs w:val="25"/>
          <w:lang w:eastAsia="uk-UA"/>
        </w:rPr>
        <w:t xml:space="preserve">Суддя Анохін А.М. входить до складу однієї колегії суддів в </w:t>
      </w:r>
      <w:proofErr w:type="spellStart"/>
      <w:r w:rsidRPr="006A2466">
        <w:rPr>
          <w:rFonts w:ascii="Times New Roman" w:eastAsia="Times New Roman" w:hAnsi="Times New Roman" w:cs="Times New Roman"/>
          <w:sz w:val="25"/>
          <w:szCs w:val="25"/>
          <w:lang w:eastAsia="uk-UA"/>
        </w:rPr>
        <w:t>Козелецькому</w:t>
      </w:r>
      <w:proofErr w:type="spellEnd"/>
      <w:r w:rsidRPr="006A2466">
        <w:rPr>
          <w:rFonts w:ascii="Times New Roman" w:eastAsia="Times New Roman" w:hAnsi="Times New Roman" w:cs="Times New Roman"/>
          <w:sz w:val="25"/>
          <w:szCs w:val="25"/>
          <w:lang w:eastAsia="uk-UA"/>
        </w:rPr>
        <w:t xml:space="preserve"> </w:t>
      </w:r>
      <w:r w:rsidR="000E51FA">
        <w:rPr>
          <w:rFonts w:ascii="Times New Roman" w:eastAsia="Times New Roman" w:hAnsi="Times New Roman" w:cs="Times New Roman"/>
          <w:sz w:val="25"/>
          <w:szCs w:val="25"/>
          <w:lang w:eastAsia="uk-UA"/>
        </w:rPr>
        <w:br/>
      </w:r>
      <w:r w:rsidRPr="006A2466">
        <w:rPr>
          <w:rFonts w:ascii="Times New Roman" w:eastAsia="Times New Roman" w:hAnsi="Times New Roman" w:cs="Times New Roman"/>
          <w:sz w:val="25"/>
          <w:szCs w:val="25"/>
          <w:lang w:eastAsia="uk-UA"/>
        </w:rPr>
        <w:t xml:space="preserve">районному суді Чернігівської області. </w:t>
      </w:r>
    </w:p>
    <w:p w:rsidR="00D630A8" w:rsidRPr="006A2466" w:rsidRDefault="00D630A8" w:rsidP="00AF5233">
      <w:pPr>
        <w:shd w:val="clear" w:color="auto" w:fill="FFFFFF"/>
        <w:spacing w:after="0" w:line="240" w:lineRule="auto"/>
        <w:ind w:left="-142" w:firstLine="709"/>
        <w:jc w:val="both"/>
        <w:rPr>
          <w:rFonts w:ascii="Times New Roman" w:eastAsia="Times New Roman" w:hAnsi="Times New Roman" w:cs="Times New Roman"/>
          <w:sz w:val="25"/>
          <w:szCs w:val="25"/>
          <w:lang w:eastAsia="uk-UA"/>
        </w:rPr>
      </w:pPr>
      <w:r w:rsidRPr="006A2466">
        <w:rPr>
          <w:rFonts w:ascii="Times New Roman" w:eastAsia="Times New Roman" w:hAnsi="Times New Roman" w:cs="Times New Roman"/>
          <w:sz w:val="25"/>
          <w:szCs w:val="25"/>
          <w:lang w:eastAsia="uk-UA"/>
        </w:rPr>
        <w:lastRenderedPageBreak/>
        <w:t>На розгляді судді Анохіна А.М. немає кримінальних проваджень, у яких до обвинувачених застосовано запобіжний захід у вигляді тримання під вартою.</w:t>
      </w:r>
    </w:p>
    <w:p w:rsidR="00D630A8" w:rsidRPr="006A2466" w:rsidRDefault="006436FC" w:rsidP="00AF5233">
      <w:pPr>
        <w:shd w:val="clear" w:color="auto" w:fill="FFFFFF"/>
        <w:spacing w:after="0" w:line="240" w:lineRule="auto"/>
        <w:ind w:left="-142" w:firstLine="709"/>
        <w:jc w:val="both"/>
        <w:rPr>
          <w:rFonts w:ascii="Times New Roman" w:eastAsia="Times New Roman" w:hAnsi="Times New Roman" w:cs="Times New Roman"/>
          <w:sz w:val="25"/>
          <w:szCs w:val="25"/>
          <w:lang w:eastAsia="uk-UA"/>
        </w:rPr>
      </w:pPr>
      <w:r w:rsidRPr="006A2466">
        <w:rPr>
          <w:rFonts w:ascii="Times New Roman" w:eastAsia="Times New Roman" w:hAnsi="Times New Roman" w:cs="Times New Roman"/>
          <w:sz w:val="25"/>
          <w:szCs w:val="25"/>
          <w:lang w:eastAsia="uk-UA"/>
        </w:rPr>
        <w:t>Як повідомив</w:t>
      </w:r>
      <w:r w:rsidR="000F4787" w:rsidRPr="006A2466">
        <w:rPr>
          <w:rFonts w:ascii="Times New Roman" w:eastAsia="Times New Roman" w:hAnsi="Times New Roman" w:cs="Times New Roman"/>
          <w:sz w:val="25"/>
          <w:szCs w:val="25"/>
          <w:lang w:eastAsia="uk-UA"/>
        </w:rPr>
        <w:t xml:space="preserve"> голов</w:t>
      </w:r>
      <w:r w:rsidRPr="006A2466">
        <w:rPr>
          <w:rFonts w:ascii="Times New Roman" w:eastAsia="Times New Roman" w:hAnsi="Times New Roman" w:cs="Times New Roman"/>
          <w:sz w:val="25"/>
          <w:szCs w:val="25"/>
          <w:lang w:eastAsia="uk-UA"/>
        </w:rPr>
        <w:t>а</w:t>
      </w:r>
      <w:r w:rsidR="000F4787" w:rsidRPr="006A2466">
        <w:rPr>
          <w:rFonts w:ascii="Times New Roman" w:eastAsia="Times New Roman" w:hAnsi="Times New Roman" w:cs="Times New Roman"/>
          <w:sz w:val="25"/>
          <w:szCs w:val="25"/>
          <w:lang w:eastAsia="uk-UA"/>
        </w:rPr>
        <w:t xml:space="preserve"> </w:t>
      </w:r>
      <w:proofErr w:type="spellStart"/>
      <w:r w:rsidR="000F4787" w:rsidRPr="006A2466">
        <w:rPr>
          <w:rFonts w:ascii="Times New Roman" w:eastAsia="Times New Roman" w:hAnsi="Times New Roman" w:cs="Times New Roman"/>
          <w:sz w:val="25"/>
          <w:szCs w:val="25"/>
          <w:lang w:eastAsia="uk-UA"/>
        </w:rPr>
        <w:t>Козелецького</w:t>
      </w:r>
      <w:proofErr w:type="spellEnd"/>
      <w:r w:rsidR="000F4787" w:rsidRPr="006A2466">
        <w:rPr>
          <w:rFonts w:ascii="Times New Roman" w:eastAsia="Times New Roman" w:hAnsi="Times New Roman" w:cs="Times New Roman"/>
          <w:sz w:val="25"/>
          <w:szCs w:val="25"/>
          <w:lang w:eastAsia="uk-UA"/>
        </w:rPr>
        <w:t xml:space="preserve"> районного суду Чернігівської області </w:t>
      </w:r>
      <w:r w:rsidR="000E51FA">
        <w:rPr>
          <w:rFonts w:ascii="Times New Roman" w:eastAsia="Times New Roman" w:hAnsi="Times New Roman" w:cs="Times New Roman"/>
          <w:sz w:val="25"/>
          <w:szCs w:val="25"/>
          <w:lang w:eastAsia="uk-UA"/>
        </w:rPr>
        <w:br/>
      </w:r>
      <w:r w:rsidR="000F4787" w:rsidRPr="006A2466">
        <w:rPr>
          <w:rFonts w:ascii="Times New Roman" w:eastAsia="Times New Roman" w:hAnsi="Times New Roman" w:cs="Times New Roman"/>
          <w:sz w:val="25"/>
          <w:szCs w:val="25"/>
          <w:lang w:eastAsia="uk-UA"/>
        </w:rPr>
        <w:t xml:space="preserve">відрядження судді Анохіна А.М. до Шевченківського районного суду міста Києва не </w:t>
      </w:r>
      <w:r w:rsidR="000E51FA">
        <w:rPr>
          <w:rFonts w:ascii="Times New Roman" w:eastAsia="Times New Roman" w:hAnsi="Times New Roman" w:cs="Times New Roman"/>
          <w:sz w:val="25"/>
          <w:szCs w:val="25"/>
          <w:lang w:eastAsia="uk-UA"/>
        </w:rPr>
        <w:br/>
      </w:r>
      <w:r w:rsidR="000F4787" w:rsidRPr="006A2466">
        <w:rPr>
          <w:rFonts w:ascii="Times New Roman" w:eastAsia="Times New Roman" w:hAnsi="Times New Roman" w:cs="Times New Roman"/>
          <w:sz w:val="25"/>
          <w:szCs w:val="25"/>
          <w:lang w:eastAsia="uk-UA"/>
        </w:rPr>
        <w:t xml:space="preserve">вплине на створення колегій у </w:t>
      </w:r>
      <w:proofErr w:type="spellStart"/>
      <w:r w:rsidR="000F4787" w:rsidRPr="006A2466">
        <w:rPr>
          <w:rFonts w:ascii="Times New Roman" w:eastAsia="Times New Roman" w:hAnsi="Times New Roman" w:cs="Times New Roman"/>
          <w:sz w:val="25"/>
          <w:szCs w:val="25"/>
          <w:lang w:eastAsia="uk-UA"/>
        </w:rPr>
        <w:t>Козелецькому</w:t>
      </w:r>
      <w:proofErr w:type="spellEnd"/>
      <w:r w:rsidR="000F4787" w:rsidRPr="006A2466">
        <w:rPr>
          <w:rFonts w:ascii="Times New Roman" w:eastAsia="Times New Roman" w:hAnsi="Times New Roman" w:cs="Times New Roman"/>
          <w:sz w:val="25"/>
          <w:szCs w:val="25"/>
          <w:lang w:eastAsia="uk-UA"/>
        </w:rPr>
        <w:t xml:space="preserve"> районному суді Чернігівської області та не призведе до надмірного навантаження на суддів цього суду.</w:t>
      </w:r>
    </w:p>
    <w:p w:rsidR="008A0073" w:rsidRPr="006A2466" w:rsidRDefault="006A2466" w:rsidP="00CF5F2D">
      <w:pPr>
        <w:shd w:val="clear" w:color="auto" w:fill="FFFFFF"/>
        <w:spacing w:after="0" w:line="240" w:lineRule="auto"/>
        <w:ind w:left="-142" w:firstLine="709"/>
        <w:jc w:val="both"/>
        <w:rPr>
          <w:rFonts w:ascii="Times New Roman" w:eastAsia="Times New Roman" w:hAnsi="Times New Roman" w:cs="Times New Roman"/>
          <w:sz w:val="25"/>
          <w:szCs w:val="25"/>
          <w:lang w:eastAsia="uk-UA"/>
        </w:rPr>
      </w:pPr>
      <w:r w:rsidRPr="006A2466">
        <w:rPr>
          <w:rFonts w:ascii="Times New Roman" w:eastAsia="Times New Roman" w:hAnsi="Times New Roman" w:cs="Times New Roman"/>
          <w:sz w:val="25"/>
          <w:szCs w:val="25"/>
          <w:lang w:eastAsia="uk-UA"/>
        </w:rPr>
        <w:t>Відповідно до</w:t>
      </w:r>
      <w:r w:rsidR="008A0073" w:rsidRPr="006A2466">
        <w:rPr>
          <w:rFonts w:ascii="Times New Roman" w:eastAsia="Times New Roman" w:hAnsi="Times New Roman" w:cs="Times New Roman"/>
          <w:sz w:val="25"/>
          <w:szCs w:val="25"/>
          <w:lang w:eastAsia="uk-UA"/>
        </w:rPr>
        <w:t xml:space="preserve"> наданої </w:t>
      </w:r>
      <w:r w:rsidR="00970157" w:rsidRPr="006A2466">
        <w:rPr>
          <w:rFonts w:ascii="Times New Roman" w:eastAsia="Times New Roman" w:hAnsi="Times New Roman" w:cs="Times New Roman"/>
          <w:sz w:val="25"/>
          <w:szCs w:val="25"/>
          <w:lang w:eastAsia="uk-UA"/>
        </w:rPr>
        <w:t>ДСА України</w:t>
      </w:r>
      <w:r w:rsidR="008A0073" w:rsidRPr="006A2466">
        <w:rPr>
          <w:rFonts w:ascii="Times New Roman" w:eastAsia="Times New Roman" w:hAnsi="Times New Roman" w:cs="Times New Roman"/>
          <w:sz w:val="25"/>
          <w:szCs w:val="25"/>
          <w:lang w:eastAsia="uk-UA"/>
        </w:rPr>
        <w:t xml:space="preserve"> інформації </w:t>
      </w:r>
      <w:r w:rsidR="00222EA0" w:rsidRPr="006A2466">
        <w:rPr>
          <w:rFonts w:ascii="Times New Roman" w:hAnsi="Times New Roman" w:cs="Times New Roman"/>
          <w:bCs/>
          <w:sz w:val="25"/>
          <w:szCs w:val="25"/>
        </w:rPr>
        <w:t xml:space="preserve">нормативний час, потрібний суддям </w:t>
      </w:r>
      <w:proofErr w:type="spellStart"/>
      <w:r w:rsidR="00222EA0" w:rsidRPr="006A2466">
        <w:rPr>
          <w:rFonts w:ascii="Times New Roman" w:hAnsi="Times New Roman" w:cs="Times New Roman"/>
          <w:sz w:val="25"/>
          <w:szCs w:val="25"/>
        </w:rPr>
        <w:t>Козелецького</w:t>
      </w:r>
      <w:proofErr w:type="spellEnd"/>
      <w:r w:rsidR="00222EA0" w:rsidRPr="006A2466">
        <w:rPr>
          <w:rFonts w:ascii="Times New Roman" w:hAnsi="Times New Roman" w:cs="Times New Roman"/>
          <w:sz w:val="25"/>
          <w:szCs w:val="25"/>
        </w:rPr>
        <w:t xml:space="preserve"> районного суду Чернігівської області</w:t>
      </w:r>
      <w:r w:rsidR="00222EA0" w:rsidRPr="006A2466">
        <w:rPr>
          <w:rFonts w:ascii="Times New Roman" w:hAnsi="Times New Roman" w:cs="Times New Roman"/>
          <w:bCs/>
          <w:sz w:val="25"/>
          <w:szCs w:val="25"/>
        </w:rPr>
        <w:t xml:space="preserve"> для розгляду справ, що надійшли</w:t>
      </w:r>
      <w:r w:rsidRPr="006A2466">
        <w:rPr>
          <w:rFonts w:ascii="Times New Roman" w:hAnsi="Times New Roman" w:cs="Times New Roman"/>
          <w:bCs/>
          <w:sz w:val="25"/>
          <w:szCs w:val="25"/>
        </w:rPr>
        <w:t xml:space="preserve"> у </w:t>
      </w:r>
      <w:r w:rsidR="000E51FA">
        <w:rPr>
          <w:rFonts w:ascii="Times New Roman" w:hAnsi="Times New Roman" w:cs="Times New Roman"/>
          <w:bCs/>
          <w:sz w:val="25"/>
          <w:szCs w:val="25"/>
        </w:rPr>
        <w:br/>
      </w:r>
      <w:r w:rsidRPr="006A2466">
        <w:rPr>
          <w:rFonts w:ascii="Times New Roman" w:hAnsi="Times New Roman" w:cs="Times New Roman"/>
          <w:bCs/>
          <w:sz w:val="25"/>
          <w:szCs w:val="25"/>
        </w:rPr>
        <w:t>2023 році</w:t>
      </w:r>
      <w:r w:rsidR="00222EA0" w:rsidRPr="006A2466">
        <w:rPr>
          <w:rFonts w:ascii="Times New Roman" w:hAnsi="Times New Roman" w:cs="Times New Roman"/>
          <w:bCs/>
          <w:sz w:val="25"/>
          <w:szCs w:val="25"/>
        </w:rPr>
        <w:t>, становить 422 дні.</w:t>
      </w:r>
    </w:p>
    <w:p w:rsidR="000F4787" w:rsidRPr="006A2466" w:rsidRDefault="006A2466" w:rsidP="000F4787">
      <w:pPr>
        <w:shd w:val="clear" w:color="auto" w:fill="FFFFFF"/>
        <w:spacing w:after="0" w:line="240" w:lineRule="auto"/>
        <w:ind w:left="-142" w:firstLine="709"/>
        <w:jc w:val="both"/>
        <w:rPr>
          <w:rFonts w:ascii="Times New Roman" w:hAnsi="Times New Roman" w:cs="Times New Roman"/>
          <w:bCs/>
          <w:sz w:val="25"/>
          <w:szCs w:val="25"/>
        </w:rPr>
      </w:pPr>
      <w:r w:rsidRPr="006A2466">
        <w:rPr>
          <w:rFonts w:ascii="Times New Roman" w:hAnsi="Times New Roman" w:cs="Times New Roman"/>
          <w:bCs/>
          <w:sz w:val="25"/>
          <w:szCs w:val="25"/>
        </w:rPr>
        <w:t>За</w:t>
      </w:r>
      <w:r w:rsidR="000F4787" w:rsidRPr="006A2466">
        <w:rPr>
          <w:rFonts w:ascii="Times New Roman" w:hAnsi="Times New Roman" w:cs="Times New Roman"/>
          <w:bCs/>
          <w:sz w:val="25"/>
          <w:szCs w:val="25"/>
        </w:rPr>
        <w:t xml:space="preserve"> даними звітності ДСА України за перший квартал 2024 року</w:t>
      </w:r>
      <w:r w:rsidRPr="006A2466">
        <w:rPr>
          <w:rFonts w:ascii="Times New Roman" w:hAnsi="Times New Roman" w:cs="Times New Roman"/>
          <w:bCs/>
          <w:sz w:val="25"/>
          <w:szCs w:val="25"/>
        </w:rPr>
        <w:t>,</w:t>
      </w:r>
      <w:r w:rsidR="000F4787" w:rsidRPr="006A2466">
        <w:rPr>
          <w:rFonts w:ascii="Times New Roman" w:hAnsi="Times New Roman" w:cs="Times New Roman"/>
          <w:bCs/>
          <w:sz w:val="25"/>
          <w:szCs w:val="25"/>
        </w:rPr>
        <w:t xml:space="preserve"> у </w:t>
      </w:r>
      <w:proofErr w:type="spellStart"/>
      <w:r w:rsidR="000F4787" w:rsidRPr="006A2466">
        <w:rPr>
          <w:rFonts w:ascii="Times New Roman" w:hAnsi="Times New Roman" w:cs="Times New Roman"/>
          <w:bCs/>
          <w:sz w:val="25"/>
          <w:szCs w:val="25"/>
        </w:rPr>
        <w:t>Козелецькому</w:t>
      </w:r>
      <w:proofErr w:type="spellEnd"/>
      <w:r w:rsidR="000F4787" w:rsidRPr="006A2466">
        <w:rPr>
          <w:rFonts w:ascii="Times New Roman" w:hAnsi="Times New Roman" w:cs="Times New Roman"/>
          <w:bCs/>
          <w:sz w:val="25"/>
          <w:szCs w:val="25"/>
        </w:rPr>
        <w:t xml:space="preserve"> районному суді Чернігівської області середня кількість днів, необхідних для розгляду </w:t>
      </w:r>
      <w:r w:rsidR="000E51FA">
        <w:rPr>
          <w:rFonts w:ascii="Times New Roman" w:hAnsi="Times New Roman" w:cs="Times New Roman"/>
          <w:bCs/>
          <w:sz w:val="25"/>
          <w:szCs w:val="25"/>
        </w:rPr>
        <w:br/>
      </w:r>
      <w:r w:rsidR="000F4787" w:rsidRPr="006A2466">
        <w:rPr>
          <w:rFonts w:ascii="Times New Roman" w:hAnsi="Times New Roman" w:cs="Times New Roman"/>
          <w:bCs/>
          <w:sz w:val="25"/>
          <w:szCs w:val="25"/>
        </w:rPr>
        <w:t>справ і матеріалів, які надійшли за звітний період, одним повноважним суддею</w:t>
      </w:r>
      <w:r w:rsidRPr="006A2466">
        <w:rPr>
          <w:rFonts w:ascii="Times New Roman" w:hAnsi="Times New Roman" w:cs="Times New Roman"/>
          <w:bCs/>
          <w:sz w:val="25"/>
          <w:szCs w:val="25"/>
        </w:rPr>
        <w:t>,</w:t>
      </w:r>
      <w:r w:rsidR="000F4787" w:rsidRPr="006A2466">
        <w:rPr>
          <w:rFonts w:ascii="Times New Roman" w:hAnsi="Times New Roman" w:cs="Times New Roman"/>
          <w:bCs/>
          <w:sz w:val="25"/>
          <w:szCs w:val="25"/>
        </w:rPr>
        <w:t xml:space="preserve"> становить </w:t>
      </w:r>
      <w:r w:rsidR="000E51FA">
        <w:rPr>
          <w:rFonts w:ascii="Times New Roman" w:hAnsi="Times New Roman" w:cs="Times New Roman"/>
          <w:bCs/>
          <w:sz w:val="25"/>
          <w:szCs w:val="25"/>
        </w:rPr>
        <w:br/>
      </w:r>
      <w:r w:rsidR="000F4787" w:rsidRPr="006A2466">
        <w:rPr>
          <w:rFonts w:ascii="Times New Roman" w:hAnsi="Times New Roman" w:cs="Times New Roman"/>
          <w:bCs/>
          <w:sz w:val="25"/>
          <w:szCs w:val="25"/>
        </w:rPr>
        <w:t>77 днів, тобто не перевищує середній показник по Україні.</w:t>
      </w:r>
    </w:p>
    <w:p w:rsidR="000F4787" w:rsidRPr="006A2466" w:rsidRDefault="000F4787" w:rsidP="000F4787">
      <w:pPr>
        <w:shd w:val="clear" w:color="auto" w:fill="FFFFFF"/>
        <w:spacing w:after="0" w:line="240" w:lineRule="auto"/>
        <w:ind w:left="-142" w:firstLine="709"/>
        <w:jc w:val="both"/>
        <w:rPr>
          <w:rFonts w:ascii="Times New Roman" w:hAnsi="Times New Roman" w:cs="Times New Roman"/>
          <w:bCs/>
          <w:sz w:val="25"/>
          <w:szCs w:val="25"/>
        </w:rPr>
      </w:pPr>
      <w:r w:rsidRPr="006A2466">
        <w:rPr>
          <w:rFonts w:ascii="Times New Roman" w:hAnsi="Times New Roman" w:cs="Times New Roman"/>
          <w:bCs/>
          <w:sz w:val="25"/>
          <w:szCs w:val="25"/>
        </w:rPr>
        <w:t>За умови відрядження о</w:t>
      </w:r>
      <w:r w:rsidR="006A2466" w:rsidRPr="006A2466">
        <w:rPr>
          <w:rFonts w:ascii="Times New Roman" w:hAnsi="Times New Roman" w:cs="Times New Roman"/>
          <w:bCs/>
          <w:sz w:val="25"/>
          <w:szCs w:val="25"/>
        </w:rPr>
        <w:t>дного судді із зазначеного суду</w:t>
      </w:r>
      <w:r w:rsidRPr="006A2466">
        <w:rPr>
          <w:rFonts w:ascii="Times New Roman" w:hAnsi="Times New Roman" w:cs="Times New Roman"/>
          <w:bCs/>
          <w:sz w:val="25"/>
          <w:szCs w:val="25"/>
        </w:rPr>
        <w:t xml:space="preserve"> середня кількість днів</w:t>
      </w:r>
      <w:r w:rsidR="006A2466" w:rsidRPr="006A2466">
        <w:rPr>
          <w:rFonts w:ascii="Times New Roman" w:hAnsi="Times New Roman" w:cs="Times New Roman"/>
          <w:bCs/>
          <w:sz w:val="25"/>
          <w:szCs w:val="25"/>
        </w:rPr>
        <w:t>,</w:t>
      </w:r>
      <w:r w:rsidRPr="006A2466">
        <w:rPr>
          <w:rFonts w:ascii="Times New Roman" w:hAnsi="Times New Roman" w:cs="Times New Roman"/>
          <w:bCs/>
          <w:sz w:val="25"/>
          <w:szCs w:val="25"/>
        </w:rPr>
        <w:t xml:space="preserve"> необхідних для розгляду справ і матеріалів, становитиме 93 дні.</w:t>
      </w:r>
    </w:p>
    <w:p w:rsidR="005C2206" w:rsidRPr="006A2466" w:rsidRDefault="005C2206" w:rsidP="000F4787">
      <w:pPr>
        <w:shd w:val="clear" w:color="auto" w:fill="FFFFFF"/>
        <w:spacing w:after="0" w:line="240" w:lineRule="auto"/>
        <w:ind w:left="-142" w:firstLine="709"/>
        <w:jc w:val="both"/>
        <w:rPr>
          <w:rFonts w:ascii="Times New Roman" w:hAnsi="Times New Roman" w:cs="Times New Roman"/>
          <w:bCs/>
          <w:sz w:val="25"/>
          <w:szCs w:val="25"/>
        </w:rPr>
      </w:pPr>
      <w:r w:rsidRPr="006A2466">
        <w:rPr>
          <w:rFonts w:ascii="Times New Roman" w:hAnsi="Times New Roman" w:cs="Times New Roman"/>
          <w:bCs/>
          <w:sz w:val="25"/>
          <w:szCs w:val="25"/>
        </w:rPr>
        <w:t xml:space="preserve">Беручи до уваги наведене та актуальну інформацію про стан здійснення правосуддя суддею Анохіним А.М., ураховуючи, що відрядження судді Анохіна А.М. з огляду на показники навантаження на одного повноважного суддю </w:t>
      </w:r>
      <w:proofErr w:type="spellStart"/>
      <w:r w:rsidRPr="006A2466">
        <w:rPr>
          <w:rFonts w:ascii="Times New Roman" w:hAnsi="Times New Roman" w:cs="Times New Roman"/>
          <w:bCs/>
          <w:sz w:val="25"/>
          <w:szCs w:val="25"/>
        </w:rPr>
        <w:t>Козелецького</w:t>
      </w:r>
      <w:proofErr w:type="spellEnd"/>
      <w:r w:rsidRPr="006A2466">
        <w:rPr>
          <w:rFonts w:ascii="Times New Roman" w:hAnsi="Times New Roman" w:cs="Times New Roman"/>
          <w:bCs/>
          <w:sz w:val="25"/>
          <w:szCs w:val="25"/>
        </w:rPr>
        <w:t xml:space="preserve"> районного суд</w:t>
      </w:r>
      <w:r w:rsidR="006A2466" w:rsidRPr="006A2466">
        <w:rPr>
          <w:rFonts w:ascii="Times New Roman" w:hAnsi="Times New Roman" w:cs="Times New Roman"/>
          <w:bCs/>
          <w:sz w:val="25"/>
          <w:szCs w:val="25"/>
        </w:rPr>
        <w:t>у</w:t>
      </w:r>
      <w:r w:rsidRPr="006A2466">
        <w:rPr>
          <w:rFonts w:ascii="Times New Roman" w:hAnsi="Times New Roman" w:cs="Times New Roman"/>
          <w:bCs/>
          <w:sz w:val="25"/>
          <w:szCs w:val="25"/>
        </w:rPr>
        <w:t xml:space="preserve"> Чернігівської області суттєво не вплине на доступ до правосуддя у цьому суді, натомість дасть змогу врегулювати навантаження у Шевченківському районному суді міста Києва, Комісія вважає за доцільне відрядити суддю Анохіна А.М.  до Шевченківського районного суду міста Києва.</w:t>
      </w:r>
    </w:p>
    <w:p w:rsidR="005C2206" w:rsidRPr="006A2466" w:rsidRDefault="005C2206" w:rsidP="000F4787">
      <w:pPr>
        <w:shd w:val="clear" w:color="auto" w:fill="FFFFFF"/>
        <w:spacing w:after="0" w:line="240" w:lineRule="auto"/>
        <w:ind w:left="-142" w:firstLine="709"/>
        <w:jc w:val="both"/>
        <w:rPr>
          <w:rFonts w:ascii="Times New Roman" w:hAnsi="Times New Roman" w:cs="Times New Roman"/>
          <w:bCs/>
          <w:sz w:val="25"/>
          <w:szCs w:val="25"/>
          <w:highlight w:val="yellow"/>
        </w:rPr>
      </w:pPr>
      <w:r w:rsidRPr="006A2466">
        <w:rPr>
          <w:rFonts w:ascii="Times New Roman" w:hAnsi="Times New Roman" w:cs="Times New Roman"/>
          <w:bCs/>
          <w:sz w:val="25"/>
          <w:szCs w:val="25"/>
        </w:rPr>
        <w:t xml:space="preserve">Враховуючи викладене, Комісія дійшла висновку про необхідність внесення </w:t>
      </w:r>
      <w:r w:rsidR="000E51FA">
        <w:rPr>
          <w:rFonts w:ascii="Times New Roman" w:hAnsi="Times New Roman" w:cs="Times New Roman"/>
          <w:bCs/>
          <w:sz w:val="25"/>
          <w:szCs w:val="25"/>
        </w:rPr>
        <w:br/>
      </w:r>
      <w:r w:rsidRPr="006A2466">
        <w:rPr>
          <w:rFonts w:ascii="Times New Roman" w:hAnsi="Times New Roman" w:cs="Times New Roman"/>
          <w:bCs/>
          <w:sz w:val="25"/>
          <w:szCs w:val="25"/>
        </w:rPr>
        <w:t xml:space="preserve">подання до Вищої ради правосуддя з рекомендацією на відрядження до Шевченківського районного суду міста Києва для здійснення правосуддя судді </w:t>
      </w:r>
      <w:proofErr w:type="spellStart"/>
      <w:r w:rsidRPr="006A2466">
        <w:rPr>
          <w:rFonts w:ascii="Times New Roman" w:hAnsi="Times New Roman" w:cs="Times New Roman"/>
          <w:bCs/>
          <w:sz w:val="25"/>
          <w:szCs w:val="25"/>
        </w:rPr>
        <w:t>Козелецького</w:t>
      </w:r>
      <w:proofErr w:type="spellEnd"/>
      <w:r w:rsidRPr="006A2466">
        <w:rPr>
          <w:rFonts w:ascii="Times New Roman" w:hAnsi="Times New Roman" w:cs="Times New Roman"/>
          <w:bCs/>
          <w:sz w:val="25"/>
          <w:szCs w:val="25"/>
        </w:rPr>
        <w:t xml:space="preserve"> районного суді Чернігівської області Анохіна А.М.</w:t>
      </w:r>
    </w:p>
    <w:p w:rsidR="00ED0BF6" w:rsidRPr="006A2466" w:rsidRDefault="00ED0BF6" w:rsidP="00CF5F2D">
      <w:pPr>
        <w:pStyle w:val="a3"/>
        <w:shd w:val="clear" w:color="auto" w:fill="FFFFFF"/>
        <w:tabs>
          <w:tab w:val="left" w:pos="993"/>
        </w:tabs>
        <w:spacing w:after="0" w:line="240" w:lineRule="auto"/>
        <w:ind w:left="-142" w:firstLine="709"/>
        <w:jc w:val="both"/>
        <w:rPr>
          <w:rFonts w:ascii="Times New Roman" w:hAnsi="Times New Roman" w:cs="Times New Roman"/>
          <w:sz w:val="25"/>
          <w:szCs w:val="25"/>
        </w:rPr>
      </w:pPr>
      <w:r w:rsidRPr="006A2466">
        <w:rPr>
          <w:rFonts w:ascii="Times New Roman" w:hAnsi="Times New Roman" w:cs="Times New Roman"/>
          <w:sz w:val="25"/>
          <w:szCs w:val="25"/>
        </w:rPr>
        <w:t xml:space="preserve">Відповідно до абзацу першого пункту 11 розділу ІІІ Порядку за результатами </w:t>
      </w:r>
      <w:r w:rsidR="000E51FA">
        <w:rPr>
          <w:rFonts w:ascii="Times New Roman" w:hAnsi="Times New Roman" w:cs="Times New Roman"/>
          <w:sz w:val="25"/>
          <w:szCs w:val="25"/>
        </w:rPr>
        <w:br/>
      </w:r>
      <w:r w:rsidRPr="006A2466">
        <w:rPr>
          <w:rFonts w:ascii="Times New Roman" w:hAnsi="Times New Roman" w:cs="Times New Roman"/>
          <w:sz w:val="25"/>
          <w:szCs w:val="25"/>
        </w:rPr>
        <w:t>розгляду питання про відрядження судді Вища кваліфікаційна комісія суддів України приймає одне з таких рішень:</w:t>
      </w:r>
    </w:p>
    <w:p w:rsidR="00ED0BF6" w:rsidRPr="006A2466" w:rsidRDefault="00ED0BF6" w:rsidP="00CF5F2D">
      <w:pPr>
        <w:pStyle w:val="a3"/>
        <w:shd w:val="clear" w:color="auto" w:fill="FFFFFF"/>
        <w:tabs>
          <w:tab w:val="left" w:pos="993"/>
        </w:tabs>
        <w:spacing w:after="0" w:line="240" w:lineRule="auto"/>
        <w:ind w:left="-142" w:firstLine="709"/>
        <w:jc w:val="both"/>
        <w:rPr>
          <w:rFonts w:ascii="Times New Roman" w:hAnsi="Times New Roman" w:cs="Times New Roman"/>
          <w:sz w:val="25"/>
          <w:szCs w:val="25"/>
        </w:rPr>
      </w:pPr>
      <w:r w:rsidRPr="006A2466">
        <w:rPr>
          <w:rFonts w:ascii="Times New Roman" w:hAnsi="Times New Roman" w:cs="Times New Roman"/>
          <w:sz w:val="25"/>
          <w:szCs w:val="25"/>
        </w:rPr>
        <w:t>- про внесення подання до Вищої ради правосуддя з рекомендацією на відрядження судді;</w:t>
      </w:r>
    </w:p>
    <w:p w:rsidR="00ED0BF6" w:rsidRPr="006A2466" w:rsidRDefault="00ED0BF6" w:rsidP="00CF5F2D">
      <w:pPr>
        <w:pStyle w:val="a3"/>
        <w:shd w:val="clear" w:color="auto" w:fill="FFFFFF"/>
        <w:tabs>
          <w:tab w:val="left" w:pos="993"/>
        </w:tabs>
        <w:spacing w:after="0" w:line="240" w:lineRule="auto"/>
        <w:ind w:left="-142" w:firstLine="709"/>
        <w:jc w:val="both"/>
        <w:rPr>
          <w:rFonts w:ascii="Times New Roman" w:hAnsi="Times New Roman" w:cs="Times New Roman"/>
          <w:sz w:val="25"/>
          <w:szCs w:val="25"/>
        </w:rPr>
      </w:pPr>
      <w:r w:rsidRPr="006A2466">
        <w:rPr>
          <w:rFonts w:ascii="Times New Roman" w:hAnsi="Times New Roman" w:cs="Times New Roman"/>
          <w:sz w:val="25"/>
          <w:szCs w:val="25"/>
        </w:rPr>
        <w:t>- про відмову у внесенні подання до Вищої ради правосуддя на відрядження судді;</w:t>
      </w:r>
    </w:p>
    <w:p w:rsidR="00ED0BF6" w:rsidRPr="006A2466" w:rsidRDefault="00ED0BF6" w:rsidP="00CF5F2D">
      <w:pPr>
        <w:pStyle w:val="a3"/>
        <w:shd w:val="clear" w:color="auto" w:fill="FFFFFF"/>
        <w:tabs>
          <w:tab w:val="left" w:pos="993"/>
        </w:tabs>
        <w:spacing w:after="0" w:line="240" w:lineRule="auto"/>
        <w:ind w:left="-142" w:firstLine="709"/>
        <w:jc w:val="both"/>
        <w:rPr>
          <w:rFonts w:ascii="Times New Roman" w:hAnsi="Times New Roman" w:cs="Times New Roman"/>
          <w:sz w:val="25"/>
          <w:szCs w:val="25"/>
        </w:rPr>
      </w:pPr>
      <w:r w:rsidRPr="006A2466">
        <w:rPr>
          <w:rFonts w:ascii="Times New Roman" w:hAnsi="Times New Roman" w:cs="Times New Roman"/>
          <w:sz w:val="25"/>
          <w:szCs w:val="25"/>
        </w:rPr>
        <w:t>-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w:t>
      </w:r>
    </w:p>
    <w:p w:rsidR="00C8265E" w:rsidRPr="006A2466" w:rsidRDefault="00C8265E" w:rsidP="00CF5F2D">
      <w:pPr>
        <w:pStyle w:val="a3"/>
        <w:shd w:val="clear" w:color="auto" w:fill="FFFFFF"/>
        <w:tabs>
          <w:tab w:val="left" w:pos="993"/>
        </w:tabs>
        <w:spacing w:after="0" w:line="240" w:lineRule="auto"/>
        <w:ind w:left="-142" w:firstLine="709"/>
        <w:jc w:val="both"/>
        <w:rPr>
          <w:rFonts w:ascii="Times New Roman" w:hAnsi="Times New Roman" w:cs="Times New Roman"/>
          <w:sz w:val="25"/>
          <w:szCs w:val="25"/>
        </w:rPr>
      </w:pPr>
      <w:r w:rsidRPr="006A2466">
        <w:rPr>
          <w:rFonts w:ascii="Times New Roman" w:hAnsi="Times New Roman" w:cs="Times New Roman"/>
          <w:sz w:val="25"/>
          <w:szCs w:val="25"/>
        </w:rPr>
        <w:t>Згідно з п</w:t>
      </w:r>
      <w:r w:rsidR="00D24857" w:rsidRPr="006A2466">
        <w:rPr>
          <w:rFonts w:ascii="Times New Roman" w:hAnsi="Times New Roman" w:cs="Times New Roman"/>
          <w:sz w:val="25"/>
          <w:szCs w:val="25"/>
        </w:rPr>
        <w:t>унктом</w:t>
      </w:r>
      <w:r w:rsidRPr="006A2466">
        <w:rPr>
          <w:rFonts w:ascii="Times New Roman" w:hAnsi="Times New Roman" w:cs="Times New Roman"/>
          <w:sz w:val="25"/>
          <w:szCs w:val="25"/>
        </w:rPr>
        <w:t xml:space="preserve"> 12 </w:t>
      </w:r>
      <w:r w:rsidR="006A2466" w:rsidRPr="006A2466">
        <w:rPr>
          <w:rFonts w:ascii="Times New Roman" w:hAnsi="Times New Roman" w:cs="Times New Roman"/>
          <w:sz w:val="25"/>
          <w:szCs w:val="25"/>
        </w:rPr>
        <w:t>р</w:t>
      </w:r>
      <w:r w:rsidRPr="006A2466">
        <w:rPr>
          <w:rFonts w:ascii="Times New Roman" w:hAnsi="Times New Roman" w:cs="Times New Roman"/>
          <w:sz w:val="25"/>
          <w:szCs w:val="25"/>
        </w:rPr>
        <w:t xml:space="preserve">озділу ІІІ Порядку </w:t>
      </w:r>
      <w:r w:rsidR="00D24857" w:rsidRPr="006A2466">
        <w:rPr>
          <w:rFonts w:ascii="Times New Roman" w:hAnsi="Times New Roman" w:cs="Times New Roman"/>
          <w:sz w:val="25"/>
          <w:szCs w:val="25"/>
        </w:rPr>
        <w:t>в</w:t>
      </w:r>
      <w:r w:rsidRPr="006A2466">
        <w:rPr>
          <w:rFonts w:ascii="Times New Roman" w:hAnsi="Times New Roman" w:cs="Times New Roman"/>
          <w:sz w:val="25"/>
          <w:szCs w:val="25"/>
        </w:rPr>
        <w:t xml:space="preserve"> рішенні Комісії про внесення подання з рекомендацією на відрядження судді зазначаються: прізвище, ім’я, по батькові судді; найменування судів, з якого та до якого пропонується відрядити суддю; строк </w:t>
      </w:r>
      <w:r w:rsidR="000E51FA">
        <w:rPr>
          <w:rFonts w:ascii="Times New Roman" w:hAnsi="Times New Roman" w:cs="Times New Roman"/>
          <w:sz w:val="25"/>
          <w:szCs w:val="25"/>
        </w:rPr>
        <w:br/>
      </w:r>
      <w:r w:rsidRPr="006A2466">
        <w:rPr>
          <w:rFonts w:ascii="Times New Roman" w:hAnsi="Times New Roman" w:cs="Times New Roman"/>
          <w:sz w:val="25"/>
          <w:szCs w:val="25"/>
        </w:rPr>
        <w:t>відрядження; обґрунтування встановлення надмірного навантаження у суді, до якого суддя відряджається; обґрунтування відсутності суттєвого впливу на середній рівень судового навантаження та доступ до правосуддя у суді, з якого суддя відряджається.</w:t>
      </w:r>
    </w:p>
    <w:p w:rsidR="00C8265E" w:rsidRPr="006A2466" w:rsidRDefault="00C8265E" w:rsidP="00CF5F2D">
      <w:pPr>
        <w:pStyle w:val="a3"/>
        <w:shd w:val="clear" w:color="auto" w:fill="FFFFFF"/>
        <w:tabs>
          <w:tab w:val="left" w:pos="993"/>
        </w:tabs>
        <w:spacing w:after="0" w:line="240" w:lineRule="auto"/>
        <w:ind w:left="-142" w:firstLine="709"/>
        <w:jc w:val="both"/>
        <w:rPr>
          <w:rFonts w:ascii="Times New Roman" w:hAnsi="Times New Roman" w:cs="Times New Roman"/>
          <w:sz w:val="25"/>
          <w:szCs w:val="25"/>
        </w:rPr>
      </w:pPr>
      <w:r w:rsidRPr="006A2466">
        <w:rPr>
          <w:rFonts w:ascii="Times New Roman" w:hAnsi="Times New Roman" w:cs="Times New Roman"/>
          <w:sz w:val="25"/>
          <w:szCs w:val="25"/>
        </w:rPr>
        <w:t xml:space="preserve">У разі ухвалення рішення про відмову у внесенні подання до Вищої ради правосуддя про дострокове закінчення відрядження судді Комісією </w:t>
      </w:r>
      <w:r w:rsidR="00D24857" w:rsidRPr="006A2466">
        <w:rPr>
          <w:rFonts w:ascii="Times New Roman" w:hAnsi="Times New Roman" w:cs="Times New Roman"/>
          <w:sz w:val="25"/>
          <w:szCs w:val="25"/>
        </w:rPr>
        <w:t>в</w:t>
      </w:r>
      <w:r w:rsidRPr="006A2466">
        <w:rPr>
          <w:rFonts w:ascii="Times New Roman" w:hAnsi="Times New Roman" w:cs="Times New Roman"/>
          <w:sz w:val="25"/>
          <w:szCs w:val="25"/>
        </w:rPr>
        <w:t xml:space="preserve"> ньому наводяться відповідні </w:t>
      </w:r>
      <w:r w:rsidR="000E51FA">
        <w:rPr>
          <w:rFonts w:ascii="Times New Roman" w:hAnsi="Times New Roman" w:cs="Times New Roman"/>
          <w:sz w:val="25"/>
          <w:szCs w:val="25"/>
        </w:rPr>
        <w:br/>
      </w:r>
      <w:r w:rsidRPr="006A2466">
        <w:rPr>
          <w:rFonts w:ascii="Times New Roman" w:hAnsi="Times New Roman" w:cs="Times New Roman"/>
          <w:sz w:val="25"/>
          <w:szCs w:val="25"/>
        </w:rPr>
        <w:t>доводи та обґрунтування.</w:t>
      </w:r>
    </w:p>
    <w:p w:rsidR="009545BE" w:rsidRPr="006A2466" w:rsidRDefault="004D2CD6" w:rsidP="00CF5F2D">
      <w:pPr>
        <w:pStyle w:val="a3"/>
        <w:shd w:val="clear" w:color="auto" w:fill="FFFFFF"/>
        <w:tabs>
          <w:tab w:val="left" w:pos="993"/>
        </w:tabs>
        <w:spacing w:after="0" w:line="240" w:lineRule="auto"/>
        <w:ind w:left="-142" w:firstLine="709"/>
        <w:jc w:val="both"/>
        <w:rPr>
          <w:rFonts w:ascii="Times New Roman" w:hAnsi="Times New Roman" w:cs="Times New Roman"/>
          <w:bCs/>
          <w:sz w:val="25"/>
          <w:szCs w:val="25"/>
        </w:rPr>
      </w:pPr>
      <w:r w:rsidRPr="006A2466">
        <w:rPr>
          <w:rFonts w:ascii="Times New Roman" w:hAnsi="Times New Roman" w:cs="Times New Roman"/>
          <w:bCs/>
          <w:sz w:val="25"/>
          <w:szCs w:val="25"/>
        </w:rPr>
        <w:t xml:space="preserve">Керуючись статтями 55, 93 Закону України «Про судоустрій і статус суддів», Порядком відрядження судді до іншого суду того самого рівня і спеціалізації (як </w:t>
      </w:r>
      <w:r w:rsidR="000E51FA">
        <w:rPr>
          <w:rFonts w:ascii="Times New Roman" w:hAnsi="Times New Roman" w:cs="Times New Roman"/>
          <w:bCs/>
          <w:sz w:val="25"/>
          <w:szCs w:val="25"/>
        </w:rPr>
        <w:br/>
      </w:r>
      <w:r w:rsidRPr="006A2466">
        <w:rPr>
          <w:rFonts w:ascii="Times New Roman" w:hAnsi="Times New Roman" w:cs="Times New Roman"/>
          <w:bCs/>
          <w:sz w:val="25"/>
          <w:szCs w:val="25"/>
        </w:rPr>
        <w:t>тимчасового переведення), Вища кваліфікаційна ком</w:t>
      </w:r>
      <w:r w:rsidR="00D24857" w:rsidRPr="006A2466">
        <w:rPr>
          <w:rFonts w:ascii="Times New Roman" w:hAnsi="Times New Roman" w:cs="Times New Roman"/>
          <w:bCs/>
          <w:sz w:val="25"/>
          <w:szCs w:val="25"/>
        </w:rPr>
        <w:t>ісія суддів України одноголосно</w:t>
      </w:r>
    </w:p>
    <w:p w:rsidR="007464BB" w:rsidRPr="006A2466" w:rsidRDefault="007464BB" w:rsidP="00CF5F2D">
      <w:pPr>
        <w:shd w:val="clear" w:color="auto" w:fill="FFFFFF"/>
        <w:tabs>
          <w:tab w:val="left" w:pos="993"/>
        </w:tabs>
        <w:spacing w:after="0" w:line="240" w:lineRule="auto"/>
        <w:ind w:left="-142"/>
        <w:jc w:val="center"/>
        <w:rPr>
          <w:rFonts w:ascii="Times New Roman" w:hAnsi="Times New Roman" w:cs="Times New Roman"/>
          <w:sz w:val="25"/>
          <w:szCs w:val="25"/>
        </w:rPr>
      </w:pPr>
    </w:p>
    <w:p w:rsidR="004D2CD6" w:rsidRPr="006A2466" w:rsidRDefault="004D2CD6" w:rsidP="00DB61D7">
      <w:pPr>
        <w:shd w:val="clear" w:color="auto" w:fill="FFFFFF"/>
        <w:tabs>
          <w:tab w:val="left" w:pos="993"/>
        </w:tabs>
        <w:spacing w:after="0" w:line="240" w:lineRule="auto"/>
        <w:ind w:left="-142"/>
        <w:jc w:val="center"/>
        <w:rPr>
          <w:rFonts w:ascii="Times New Roman" w:hAnsi="Times New Roman" w:cs="Times New Roman"/>
          <w:sz w:val="25"/>
          <w:szCs w:val="25"/>
        </w:rPr>
      </w:pPr>
      <w:r w:rsidRPr="006A2466">
        <w:rPr>
          <w:rFonts w:ascii="Times New Roman" w:hAnsi="Times New Roman" w:cs="Times New Roman"/>
          <w:sz w:val="25"/>
          <w:szCs w:val="25"/>
        </w:rPr>
        <w:t>вирішила:</w:t>
      </w:r>
    </w:p>
    <w:p w:rsidR="00932923" w:rsidRPr="006A2466" w:rsidRDefault="00932923" w:rsidP="00932923">
      <w:pPr>
        <w:shd w:val="clear" w:color="auto" w:fill="FFFFFF"/>
        <w:tabs>
          <w:tab w:val="left" w:pos="709"/>
        </w:tabs>
        <w:spacing w:after="0" w:line="240" w:lineRule="auto"/>
        <w:contextualSpacing/>
        <w:jc w:val="both"/>
        <w:rPr>
          <w:rFonts w:ascii="Times New Roman" w:hAnsi="Times New Roman" w:cs="Times New Roman"/>
          <w:sz w:val="25"/>
          <w:szCs w:val="25"/>
        </w:rPr>
      </w:pPr>
      <w:r w:rsidRPr="006A2466">
        <w:rPr>
          <w:rFonts w:ascii="Times New Roman" w:hAnsi="Times New Roman" w:cs="Times New Roman"/>
          <w:bCs/>
          <w:sz w:val="25"/>
          <w:szCs w:val="25"/>
        </w:rPr>
        <w:lastRenderedPageBreak/>
        <w:tab/>
        <w:t xml:space="preserve">1. </w:t>
      </w:r>
      <w:r w:rsidR="007464BB" w:rsidRPr="006A2466">
        <w:rPr>
          <w:rFonts w:ascii="Times New Roman" w:hAnsi="Times New Roman" w:cs="Times New Roman"/>
          <w:bCs/>
          <w:sz w:val="25"/>
          <w:szCs w:val="25"/>
        </w:rPr>
        <w:t xml:space="preserve">Внести до Вищої ради правосуддя подання з рекомендацією на відрядження </w:t>
      </w:r>
      <w:r w:rsidR="004D2CD6" w:rsidRPr="006A2466">
        <w:rPr>
          <w:rFonts w:ascii="Times New Roman" w:hAnsi="Times New Roman" w:cs="Times New Roman"/>
          <w:sz w:val="25"/>
          <w:szCs w:val="25"/>
        </w:rPr>
        <w:t xml:space="preserve">до </w:t>
      </w:r>
      <w:r w:rsidR="007464BB" w:rsidRPr="006A2466">
        <w:rPr>
          <w:rFonts w:ascii="Times New Roman" w:hAnsi="Times New Roman" w:cs="Times New Roman"/>
          <w:color w:val="000000" w:themeColor="text1"/>
          <w:sz w:val="25"/>
          <w:szCs w:val="25"/>
        </w:rPr>
        <w:t>Шевченківського</w:t>
      </w:r>
      <w:r w:rsidR="004D2CD6" w:rsidRPr="006A2466">
        <w:rPr>
          <w:rFonts w:ascii="Times New Roman" w:hAnsi="Times New Roman" w:cs="Times New Roman"/>
          <w:color w:val="000000" w:themeColor="text1"/>
          <w:sz w:val="25"/>
          <w:szCs w:val="25"/>
        </w:rPr>
        <w:t xml:space="preserve"> </w:t>
      </w:r>
      <w:r w:rsidR="004D2CD6" w:rsidRPr="006A2466">
        <w:rPr>
          <w:rFonts w:ascii="Times New Roman" w:hAnsi="Times New Roman" w:cs="Times New Roman"/>
          <w:sz w:val="25"/>
          <w:szCs w:val="25"/>
        </w:rPr>
        <w:t xml:space="preserve">районного суду міста Києва </w:t>
      </w:r>
      <w:r w:rsidR="007464BB" w:rsidRPr="006A2466">
        <w:rPr>
          <w:rFonts w:ascii="Times New Roman" w:hAnsi="Times New Roman" w:cs="Times New Roman"/>
          <w:sz w:val="25"/>
          <w:szCs w:val="25"/>
        </w:rPr>
        <w:t xml:space="preserve">строком </w:t>
      </w:r>
      <w:r w:rsidR="004D2CD6" w:rsidRPr="006A2466">
        <w:rPr>
          <w:rFonts w:ascii="Times New Roman" w:hAnsi="Times New Roman" w:cs="Times New Roman"/>
          <w:sz w:val="25"/>
          <w:szCs w:val="25"/>
        </w:rPr>
        <w:t>на один рік</w:t>
      </w:r>
      <w:r w:rsidR="007464BB" w:rsidRPr="006A2466">
        <w:rPr>
          <w:rFonts w:ascii="Times New Roman" w:hAnsi="Times New Roman" w:cs="Times New Roman"/>
          <w:sz w:val="25"/>
          <w:szCs w:val="25"/>
        </w:rPr>
        <w:t xml:space="preserve"> судді </w:t>
      </w:r>
      <w:proofErr w:type="spellStart"/>
      <w:r w:rsidRPr="006A2466">
        <w:rPr>
          <w:rFonts w:ascii="Times New Roman" w:hAnsi="Times New Roman" w:cs="Times New Roman"/>
          <w:sz w:val="25"/>
          <w:szCs w:val="25"/>
        </w:rPr>
        <w:t>Козелецького</w:t>
      </w:r>
      <w:proofErr w:type="spellEnd"/>
      <w:r w:rsidRPr="006A2466">
        <w:rPr>
          <w:rFonts w:ascii="Times New Roman" w:hAnsi="Times New Roman" w:cs="Times New Roman"/>
          <w:sz w:val="25"/>
          <w:szCs w:val="25"/>
        </w:rPr>
        <w:t xml:space="preserve"> районного суд</w:t>
      </w:r>
      <w:r w:rsidR="006A2466" w:rsidRPr="006A2466">
        <w:rPr>
          <w:rFonts w:ascii="Times New Roman" w:hAnsi="Times New Roman" w:cs="Times New Roman"/>
          <w:sz w:val="25"/>
          <w:szCs w:val="25"/>
        </w:rPr>
        <w:t xml:space="preserve">у </w:t>
      </w:r>
      <w:r w:rsidRPr="006A2466">
        <w:rPr>
          <w:rFonts w:ascii="Times New Roman" w:hAnsi="Times New Roman" w:cs="Times New Roman"/>
          <w:sz w:val="25"/>
          <w:szCs w:val="25"/>
        </w:rPr>
        <w:t>Чернігівської області Анохіна Андрія Миколайовича.</w:t>
      </w:r>
    </w:p>
    <w:p w:rsidR="007464BB" w:rsidRPr="006A2466" w:rsidRDefault="00932923" w:rsidP="00932923">
      <w:pPr>
        <w:shd w:val="clear" w:color="auto" w:fill="FFFFFF"/>
        <w:tabs>
          <w:tab w:val="left" w:pos="709"/>
        </w:tabs>
        <w:spacing w:after="0" w:line="240" w:lineRule="auto"/>
        <w:contextualSpacing/>
        <w:jc w:val="both"/>
        <w:rPr>
          <w:rFonts w:ascii="Times New Roman" w:hAnsi="Times New Roman" w:cs="Times New Roman"/>
          <w:bCs/>
          <w:sz w:val="25"/>
          <w:szCs w:val="25"/>
        </w:rPr>
      </w:pPr>
      <w:r w:rsidRPr="006A2466">
        <w:rPr>
          <w:rFonts w:ascii="Times New Roman" w:hAnsi="Times New Roman" w:cs="Times New Roman"/>
          <w:bCs/>
          <w:sz w:val="25"/>
          <w:szCs w:val="25"/>
        </w:rPr>
        <w:tab/>
        <w:t xml:space="preserve">2. </w:t>
      </w:r>
      <w:r w:rsidR="007464BB" w:rsidRPr="006A2466">
        <w:rPr>
          <w:rFonts w:ascii="Times New Roman" w:hAnsi="Times New Roman" w:cs="Times New Roman"/>
          <w:bCs/>
          <w:sz w:val="25"/>
          <w:szCs w:val="25"/>
        </w:rPr>
        <w:t>Відмовити у внесенні подання до Вищої ради правосуддя на відрядження до Шевченківського районного суду міста Києва судді</w:t>
      </w:r>
      <w:r w:rsidRPr="006A2466">
        <w:rPr>
          <w:rFonts w:ascii="Times New Roman" w:hAnsi="Times New Roman" w:cs="Times New Roman"/>
          <w:bCs/>
          <w:sz w:val="25"/>
          <w:szCs w:val="25"/>
        </w:rPr>
        <w:t>в:</w:t>
      </w:r>
    </w:p>
    <w:p w:rsidR="00932923" w:rsidRPr="006A2466" w:rsidRDefault="00932923" w:rsidP="00932923">
      <w:pPr>
        <w:shd w:val="clear" w:color="auto" w:fill="FFFFFF"/>
        <w:tabs>
          <w:tab w:val="left" w:pos="709"/>
        </w:tabs>
        <w:spacing w:after="0" w:line="240" w:lineRule="auto"/>
        <w:contextualSpacing/>
        <w:jc w:val="both"/>
        <w:rPr>
          <w:rFonts w:ascii="Times New Roman" w:hAnsi="Times New Roman" w:cs="Times New Roman"/>
          <w:bCs/>
          <w:sz w:val="25"/>
          <w:szCs w:val="25"/>
        </w:rPr>
      </w:pPr>
      <w:r w:rsidRPr="006A2466">
        <w:rPr>
          <w:rFonts w:ascii="Times New Roman" w:hAnsi="Times New Roman" w:cs="Times New Roman"/>
          <w:bCs/>
          <w:sz w:val="25"/>
          <w:szCs w:val="25"/>
        </w:rPr>
        <w:tab/>
        <w:t xml:space="preserve">- </w:t>
      </w:r>
      <w:proofErr w:type="spellStart"/>
      <w:r w:rsidRPr="006A2466">
        <w:rPr>
          <w:rFonts w:ascii="Times New Roman" w:hAnsi="Times New Roman" w:cs="Times New Roman"/>
          <w:bCs/>
          <w:sz w:val="25"/>
          <w:szCs w:val="25"/>
        </w:rPr>
        <w:t>Міловського</w:t>
      </w:r>
      <w:proofErr w:type="spellEnd"/>
      <w:r w:rsidRPr="006A2466">
        <w:rPr>
          <w:rFonts w:ascii="Times New Roman" w:hAnsi="Times New Roman" w:cs="Times New Roman"/>
          <w:bCs/>
          <w:sz w:val="25"/>
          <w:szCs w:val="25"/>
        </w:rPr>
        <w:t xml:space="preserve"> районного суду Луганської області Шовкуна Володимира Олександровича;</w:t>
      </w:r>
    </w:p>
    <w:p w:rsidR="00932923" w:rsidRPr="006A2466" w:rsidRDefault="00932923" w:rsidP="00932923">
      <w:pPr>
        <w:shd w:val="clear" w:color="auto" w:fill="FFFFFF"/>
        <w:tabs>
          <w:tab w:val="left" w:pos="709"/>
        </w:tabs>
        <w:spacing w:after="0" w:line="240" w:lineRule="auto"/>
        <w:contextualSpacing/>
        <w:jc w:val="both"/>
        <w:rPr>
          <w:rFonts w:ascii="Times New Roman" w:hAnsi="Times New Roman" w:cs="Times New Roman"/>
          <w:bCs/>
          <w:sz w:val="25"/>
          <w:szCs w:val="25"/>
        </w:rPr>
      </w:pPr>
      <w:r w:rsidRPr="006A2466">
        <w:rPr>
          <w:rFonts w:ascii="Times New Roman" w:hAnsi="Times New Roman" w:cs="Times New Roman"/>
          <w:bCs/>
          <w:sz w:val="25"/>
          <w:szCs w:val="25"/>
        </w:rPr>
        <w:tab/>
        <w:t xml:space="preserve">- Роменського міськрайонного суду Сумської області </w:t>
      </w:r>
      <w:proofErr w:type="spellStart"/>
      <w:r w:rsidRPr="006A2466">
        <w:rPr>
          <w:rFonts w:ascii="Times New Roman" w:hAnsi="Times New Roman" w:cs="Times New Roman"/>
          <w:bCs/>
          <w:sz w:val="25"/>
          <w:szCs w:val="25"/>
        </w:rPr>
        <w:t>Цвєлодуб</w:t>
      </w:r>
      <w:proofErr w:type="spellEnd"/>
      <w:r w:rsidRPr="006A2466">
        <w:rPr>
          <w:rFonts w:ascii="Times New Roman" w:hAnsi="Times New Roman" w:cs="Times New Roman"/>
          <w:bCs/>
          <w:sz w:val="25"/>
          <w:szCs w:val="25"/>
        </w:rPr>
        <w:t xml:space="preserve"> Ганни Олександрівни;</w:t>
      </w:r>
    </w:p>
    <w:p w:rsidR="00932923" w:rsidRPr="006A2466" w:rsidRDefault="00932923" w:rsidP="00932923">
      <w:pPr>
        <w:shd w:val="clear" w:color="auto" w:fill="FFFFFF"/>
        <w:tabs>
          <w:tab w:val="left" w:pos="709"/>
        </w:tabs>
        <w:spacing w:after="0" w:line="240" w:lineRule="auto"/>
        <w:contextualSpacing/>
        <w:jc w:val="both"/>
        <w:rPr>
          <w:rFonts w:ascii="Times New Roman" w:hAnsi="Times New Roman" w:cs="Times New Roman"/>
          <w:sz w:val="25"/>
          <w:szCs w:val="25"/>
        </w:rPr>
      </w:pPr>
      <w:r w:rsidRPr="006A2466">
        <w:rPr>
          <w:rFonts w:ascii="Times New Roman" w:hAnsi="Times New Roman" w:cs="Times New Roman"/>
          <w:bCs/>
          <w:sz w:val="25"/>
          <w:szCs w:val="25"/>
        </w:rPr>
        <w:tab/>
        <w:t xml:space="preserve">- </w:t>
      </w:r>
      <w:proofErr w:type="spellStart"/>
      <w:r w:rsidRPr="006A2466">
        <w:rPr>
          <w:rFonts w:ascii="Times New Roman" w:hAnsi="Times New Roman" w:cs="Times New Roman"/>
          <w:bCs/>
          <w:sz w:val="25"/>
          <w:szCs w:val="25"/>
        </w:rPr>
        <w:t>Борзнянського</w:t>
      </w:r>
      <w:proofErr w:type="spellEnd"/>
      <w:r w:rsidRPr="006A2466">
        <w:rPr>
          <w:rFonts w:ascii="Times New Roman" w:hAnsi="Times New Roman" w:cs="Times New Roman"/>
          <w:bCs/>
          <w:sz w:val="25"/>
          <w:szCs w:val="25"/>
        </w:rPr>
        <w:t xml:space="preserve"> районного суду Чернігівської області Ріхтера Владислава Володимировича</w:t>
      </w:r>
      <w:r w:rsidR="004A633B" w:rsidRPr="006A2466">
        <w:rPr>
          <w:rFonts w:ascii="Times New Roman" w:hAnsi="Times New Roman" w:cs="Times New Roman"/>
          <w:bCs/>
          <w:sz w:val="25"/>
          <w:szCs w:val="25"/>
        </w:rPr>
        <w:t>.</w:t>
      </w:r>
    </w:p>
    <w:p w:rsidR="007464BB" w:rsidRPr="006A2466" w:rsidRDefault="007464BB" w:rsidP="00CF5F2D">
      <w:pPr>
        <w:pStyle w:val="ad"/>
        <w:rPr>
          <w:rFonts w:ascii="Times New Roman" w:hAnsi="Times New Roman" w:cs="Times New Roman"/>
          <w:sz w:val="25"/>
          <w:szCs w:val="25"/>
          <w:lang w:eastAsia="uk-UA"/>
        </w:rPr>
      </w:pPr>
    </w:p>
    <w:p w:rsidR="007464BB" w:rsidRPr="006A2466" w:rsidRDefault="007464BB" w:rsidP="00CF5F2D">
      <w:pPr>
        <w:pStyle w:val="ad"/>
        <w:rPr>
          <w:rFonts w:ascii="Times New Roman" w:hAnsi="Times New Roman" w:cs="Times New Roman"/>
          <w:sz w:val="25"/>
          <w:szCs w:val="25"/>
          <w:lang w:eastAsia="uk-UA"/>
        </w:rPr>
      </w:pPr>
    </w:p>
    <w:p w:rsidR="004D2CD6" w:rsidRPr="006A2466" w:rsidRDefault="004D2CD6" w:rsidP="007C1DB8">
      <w:pPr>
        <w:pStyle w:val="ad"/>
        <w:spacing w:line="480" w:lineRule="auto"/>
        <w:rPr>
          <w:rFonts w:ascii="Times New Roman" w:hAnsi="Times New Roman" w:cs="Times New Roman"/>
          <w:color w:val="000000" w:themeColor="text1"/>
          <w:sz w:val="25"/>
          <w:szCs w:val="25"/>
        </w:rPr>
      </w:pPr>
      <w:r w:rsidRPr="006A2466">
        <w:rPr>
          <w:rFonts w:ascii="Times New Roman" w:hAnsi="Times New Roman" w:cs="Times New Roman"/>
          <w:sz w:val="25"/>
          <w:szCs w:val="25"/>
          <w:lang w:eastAsia="uk-UA"/>
        </w:rPr>
        <w:t>Головуючий</w:t>
      </w:r>
      <w:r w:rsidR="001C1B69" w:rsidRPr="006A2466">
        <w:rPr>
          <w:rFonts w:ascii="Times New Roman" w:hAnsi="Times New Roman" w:cs="Times New Roman"/>
          <w:sz w:val="25"/>
          <w:szCs w:val="25"/>
          <w:lang w:eastAsia="uk-UA"/>
        </w:rPr>
        <w:tab/>
      </w:r>
      <w:r w:rsidR="001C1B69" w:rsidRPr="006A2466">
        <w:rPr>
          <w:rFonts w:ascii="Times New Roman" w:hAnsi="Times New Roman" w:cs="Times New Roman"/>
          <w:sz w:val="25"/>
          <w:szCs w:val="25"/>
          <w:lang w:eastAsia="uk-UA"/>
        </w:rPr>
        <w:tab/>
      </w:r>
      <w:r w:rsidR="001C1B6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1C1B69" w:rsidRPr="006A2466">
        <w:rPr>
          <w:rFonts w:ascii="Times New Roman" w:hAnsi="Times New Roman" w:cs="Times New Roman"/>
          <w:sz w:val="25"/>
          <w:szCs w:val="25"/>
          <w:lang w:eastAsia="uk-UA"/>
        </w:rPr>
        <w:t xml:space="preserve">          </w:t>
      </w:r>
      <w:r w:rsidR="007C1DB8" w:rsidRPr="006A2466">
        <w:rPr>
          <w:rFonts w:ascii="Times New Roman" w:hAnsi="Times New Roman" w:cs="Times New Roman"/>
          <w:sz w:val="25"/>
          <w:szCs w:val="25"/>
          <w:lang w:eastAsia="uk-UA"/>
        </w:rPr>
        <w:t xml:space="preserve">          </w:t>
      </w:r>
      <w:r w:rsidR="000E51FA">
        <w:rPr>
          <w:rFonts w:ascii="Times New Roman" w:hAnsi="Times New Roman" w:cs="Times New Roman"/>
          <w:sz w:val="25"/>
          <w:szCs w:val="25"/>
          <w:lang w:eastAsia="uk-UA"/>
        </w:rPr>
        <w:t xml:space="preserve"> </w:t>
      </w:r>
      <w:r w:rsidR="007464BB" w:rsidRPr="006A2466">
        <w:rPr>
          <w:rFonts w:ascii="Times New Roman" w:hAnsi="Times New Roman" w:cs="Times New Roman"/>
          <w:color w:val="000000" w:themeColor="text1"/>
          <w:sz w:val="25"/>
          <w:szCs w:val="25"/>
        </w:rPr>
        <w:t>Г.М. Шевчук</w:t>
      </w:r>
    </w:p>
    <w:p w:rsidR="004D2CD6" w:rsidRPr="006A2466" w:rsidRDefault="004D2CD6" w:rsidP="007C1DB8">
      <w:pPr>
        <w:pStyle w:val="ad"/>
        <w:spacing w:line="480" w:lineRule="auto"/>
        <w:rPr>
          <w:rFonts w:ascii="Times New Roman" w:hAnsi="Times New Roman" w:cs="Times New Roman"/>
          <w:color w:val="000000" w:themeColor="text1"/>
          <w:sz w:val="25"/>
          <w:szCs w:val="25"/>
        </w:rPr>
      </w:pPr>
      <w:r w:rsidRPr="006A2466">
        <w:rPr>
          <w:rFonts w:ascii="Times New Roman" w:hAnsi="Times New Roman" w:cs="Times New Roman"/>
          <w:sz w:val="25"/>
          <w:szCs w:val="25"/>
          <w:lang w:eastAsia="uk-UA"/>
        </w:rPr>
        <w:t>Члени Комісії:</w:t>
      </w:r>
      <w:r w:rsidR="001C1B69" w:rsidRPr="006A2466">
        <w:rPr>
          <w:rFonts w:ascii="Times New Roman" w:hAnsi="Times New Roman" w:cs="Times New Roman"/>
          <w:sz w:val="25"/>
          <w:szCs w:val="25"/>
          <w:lang w:eastAsia="uk-UA"/>
        </w:rPr>
        <w:tab/>
      </w:r>
      <w:r w:rsidR="001C1B69" w:rsidRPr="006A2466">
        <w:rPr>
          <w:rFonts w:ascii="Times New Roman" w:hAnsi="Times New Roman" w:cs="Times New Roman"/>
          <w:sz w:val="25"/>
          <w:szCs w:val="25"/>
          <w:lang w:eastAsia="uk-UA"/>
        </w:rPr>
        <w:tab/>
      </w:r>
      <w:r w:rsidR="001C1B69" w:rsidRPr="006A2466">
        <w:rPr>
          <w:rFonts w:ascii="Times New Roman" w:hAnsi="Times New Roman" w:cs="Times New Roman"/>
          <w:sz w:val="25"/>
          <w:szCs w:val="25"/>
          <w:lang w:eastAsia="uk-UA"/>
        </w:rPr>
        <w:tab/>
      </w:r>
      <w:r w:rsidR="001C1B69" w:rsidRPr="006A2466">
        <w:rPr>
          <w:rFonts w:ascii="Times New Roman" w:hAnsi="Times New Roman" w:cs="Times New Roman"/>
          <w:sz w:val="25"/>
          <w:szCs w:val="25"/>
          <w:lang w:eastAsia="uk-UA"/>
        </w:rPr>
        <w:tab/>
      </w:r>
      <w:r w:rsidR="001C1B69" w:rsidRPr="006A2466">
        <w:rPr>
          <w:rFonts w:ascii="Times New Roman" w:hAnsi="Times New Roman" w:cs="Times New Roman"/>
          <w:sz w:val="25"/>
          <w:szCs w:val="25"/>
          <w:lang w:eastAsia="uk-UA"/>
        </w:rPr>
        <w:tab/>
      </w:r>
      <w:r w:rsidR="001C1B69" w:rsidRPr="006A2466">
        <w:rPr>
          <w:rFonts w:ascii="Times New Roman" w:hAnsi="Times New Roman" w:cs="Times New Roman"/>
          <w:sz w:val="25"/>
          <w:szCs w:val="25"/>
          <w:lang w:eastAsia="uk-UA"/>
        </w:rPr>
        <w:tab/>
      </w:r>
      <w:r w:rsidR="001C1B69" w:rsidRPr="006A2466">
        <w:rPr>
          <w:rFonts w:ascii="Times New Roman" w:hAnsi="Times New Roman" w:cs="Times New Roman"/>
          <w:sz w:val="25"/>
          <w:szCs w:val="25"/>
          <w:lang w:eastAsia="uk-UA"/>
        </w:rPr>
        <w:tab/>
      </w:r>
      <w:r w:rsidR="001C1B69" w:rsidRPr="006A2466">
        <w:rPr>
          <w:rFonts w:ascii="Times New Roman" w:hAnsi="Times New Roman" w:cs="Times New Roman"/>
          <w:sz w:val="25"/>
          <w:szCs w:val="25"/>
          <w:lang w:eastAsia="uk-UA"/>
        </w:rPr>
        <w:tab/>
        <w:t xml:space="preserve">          </w:t>
      </w:r>
      <w:r w:rsidRPr="006A2466">
        <w:rPr>
          <w:rFonts w:ascii="Times New Roman" w:hAnsi="Times New Roman" w:cs="Times New Roman"/>
          <w:color w:val="000000" w:themeColor="text1"/>
          <w:sz w:val="25"/>
          <w:szCs w:val="25"/>
        </w:rPr>
        <w:t xml:space="preserve">М.Б. </w:t>
      </w:r>
      <w:proofErr w:type="spellStart"/>
      <w:r w:rsidRPr="006A2466">
        <w:rPr>
          <w:rFonts w:ascii="Times New Roman" w:hAnsi="Times New Roman" w:cs="Times New Roman"/>
          <w:color w:val="000000" w:themeColor="text1"/>
          <w:sz w:val="25"/>
          <w:szCs w:val="25"/>
        </w:rPr>
        <w:t>Богоніс</w:t>
      </w:r>
      <w:proofErr w:type="spellEnd"/>
    </w:p>
    <w:p w:rsidR="004D2CD6" w:rsidRPr="006A2466" w:rsidRDefault="004D2CD6" w:rsidP="007C1DB8">
      <w:pPr>
        <w:pStyle w:val="ad"/>
        <w:spacing w:line="480" w:lineRule="auto"/>
        <w:rPr>
          <w:rFonts w:ascii="Times New Roman" w:hAnsi="Times New Roman" w:cs="Times New Roman"/>
          <w:sz w:val="25"/>
          <w:szCs w:val="25"/>
          <w:lang w:eastAsia="uk-UA"/>
        </w:rPr>
      </w:pPr>
      <w:r w:rsidRPr="006A2466">
        <w:rPr>
          <w:rFonts w:ascii="Times New Roman" w:hAnsi="Times New Roman" w:cs="Times New Roman"/>
          <w:sz w:val="25"/>
          <w:szCs w:val="25"/>
          <w:lang w:eastAsia="uk-UA"/>
        </w:rPr>
        <w:tab/>
      </w:r>
      <w:r w:rsidR="001C1B69" w:rsidRPr="006A2466">
        <w:rPr>
          <w:rFonts w:ascii="Times New Roman" w:hAnsi="Times New Roman" w:cs="Times New Roman"/>
          <w:sz w:val="25"/>
          <w:szCs w:val="25"/>
          <w:lang w:eastAsia="uk-UA"/>
        </w:rPr>
        <w:tab/>
      </w:r>
      <w:r w:rsidR="001C1B6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1C1B69" w:rsidRPr="006A2466">
        <w:rPr>
          <w:rFonts w:ascii="Times New Roman" w:hAnsi="Times New Roman" w:cs="Times New Roman"/>
          <w:sz w:val="25"/>
          <w:szCs w:val="25"/>
          <w:lang w:eastAsia="uk-UA"/>
        </w:rPr>
        <w:t xml:space="preserve">          </w:t>
      </w:r>
      <w:r w:rsidRPr="006A2466">
        <w:rPr>
          <w:rFonts w:ascii="Times New Roman" w:hAnsi="Times New Roman" w:cs="Times New Roman"/>
          <w:color w:val="000000" w:themeColor="text1"/>
          <w:sz w:val="25"/>
          <w:szCs w:val="25"/>
        </w:rPr>
        <w:t xml:space="preserve">В.О. </w:t>
      </w:r>
      <w:proofErr w:type="spellStart"/>
      <w:r w:rsidRPr="006A2466">
        <w:rPr>
          <w:rFonts w:ascii="Times New Roman" w:hAnsi="Times New Roman" w:cs="Times New Roman"/>
          <w:color w:val="000000" w:themeColor="text1"/>
          <w:sz w:val="25"/>
          <w:szCs w:val="25"/>
        </w:rPr>
        <w:t>Гацелюк</w:t>
      </w:r>
      <w:proofErr w:type="spellEnd"/>
    </w:p>
    <w:p w:rsidR="004D2CD6" w:rsidRPr="006A2466" w:rsidRDefault="004D2CD6" w:rsidP="007C1DB8">
      <w:pPr>
        <w:pStyle w:val="ad"/>
        <w:spacing w:line="480" w:lineRule="auto"/>
        <w:rPr>
          <w:rFonts w:ascii="Times New Roman" w:hAnsi="Times New Roman" w:cs="Times New Roman"/>
          <w:color w:val="000000" w:themeColor="text1"/>
          <w:sz w:val="25"/>
          <w:szCs w:val="25"/>
        </w:rPr>
      </w:pPr>
      <w:r w:rsidRPr="006A2466">
        <w:rPr>
          <w:rFonts w:ascii="Times New Roman" w:hAnsi="Times New Roman" w:cs="Times New Roman"/>
          <w:sz w:val="25"/>
          <w:szCs w:val="25"/>
          <w:lang w:eastAsia="uk-UA"/>
        </w:rPr>
        <w:tab/>
      </w:r>
      <w:r w:rsidR="001C1B69" w:rsidRPr="006A2466">
        <w:rPr>
          <w:rFonts w:ascii="Times New Roman" w:hAnsi="Times New Roman" w:cs="Times New Roman"/>
          <w:sz w:val="25"/>
          <w:szCs w:val="25"/>
          <w:lang w:eastAsia="uk-UA"/>
        </w:rPr>
        <w:tab/>
      </w:r>
      <w:r w:rsidR="001C1B6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FD58F9" w:rsidRPr="006A2466">
        <w:rPr>
          <w:rFonts w:ascii="Times New Roman" w:hAnsi="Times New Roman" w:cs="Times New Roman"/>
          <w:sz w:val="25"/>
          <w:szCs w:val="25"/>
          <w:lang w:eastAsia="uk-UA"/>
        </w:rPr>
        <w:tab/>
      </w:r>
      <w:r w:rsidR="001C1B69" w:rsidRPr="006A2466">
        <w:rPr>
          <w:rFonts w:ascii="Times New Roman" w:hAnsi="Times New Roman" w:cs="Times New Roman"/>
          <w:sz w:val="25"/>
          <w:szCs w:val="25"/>
          <w:lang w:eastAsia="uk-UA"/>
        </w:rPr>
        <w:t xml:space="preserve">          </w:t>
      </w:r>
      <w:r w:rsidRPr="006A2466">
        <w:rPr>
          <w:rFonts w:ascii="Times New Roman" w:hAnsi="Times New Roman" w:cs="Times New Roman"/>
          <w:color w:val="000000" w:themeColor="text1"/>
          <w:sz w:val="25"/>
          <w:szCs w:val="25"/>
        </w:rPr>
        <w:t xml:space="preserve">Н.Р. </w:t>
      </w:r>
      <w:proofErr w:type="spellStart"/>
      <w:r w:rsidRPr="006A2466">
        <w:rPr>
          <w:rFonts w:ascii="Times New Roman" w:hAnsi="Times New Roman" w:cs="Times New Roman"/>
          <w:color w:val="000000" w:themeColor="text1"/>
          <w:sz w:val="25"/>
          <w:szCs w:val="25"/>
        </w:rPr>
        <w:t>Кобецька</w:t>
      </w:r>
      <w:proofErr w:type="spellEnd"/>
    </w:p>
    <w:p w:rsidR="004D2CD6" w:rsidRPr="006A2466" w:rsidRDefault="004D2CD6" w:rsidP="007C1DB8">
      <w:pPr>
        <w:pStyle w:val="ad"/>
        <w:spacing w:line="480" w:lineRule="auto"/>
        <w:rPr>
          <w:rFonts w:ascii="Times New Roman" w:hAnsi="Times New Roman" w:cs="Times New Roman"/>
          <w:color w:val="000000" w:themeColor="text1"/>
          <w:sz w:val="25"/>
          <w:szCs w:val="25"/>
        </w:rPr>
      </w:pPr>
      <w:r w:rsidRPr="006A2466">
        <w:rPr>
          <w:rFonts w:ascii="Times New Roman" w:hAnsi="Times New Roman" w:cs="Times New Roman"/>
          <w:color w:val="000000" w:themeColor="text1"/>
          <w:sz w:val="25"/>
          <w:szCs w:val="25"/>
        </w:rPr>
        <w:tab/>
      </w:r>
      <w:r w:rsidR="001C1B69" w:rsidRPr="006A2466">
        <w:rPr>
          <w:rFonts w:ascii="Times New Roman" w:hAnsi="Times New Roman" w:cs="Times New Roman"/>
          <w:color w:val="000000" w:themeColor="text1"/>
          <w:sz w:val="25"/>
          <w:szCs w:val="25"/>
        </w:rPr>
        <w:tab/>
      </w:r>
      <w:r w:rsidR="001C1B69" w:rsidRPr="006A2466">
        <w:rPr>
          <w:rFonts w:ascii="Times New Roman" w:hAnsi="Times New Roman" w:cs="Times New Roman"/>
          <w:color w:val="000000" w:themeColor="text1"/>
          <w:sz w:val="25"/>
          <w:szCs w:val="25"/>
        </w:rPr>
        <w:tab/>
      </w:r>
      <w:r w:rsidR="00FD58F9" w:rsidRPr="006A2466">
        <w:rPr>
          <w:rFonts w:ascii="Times New Roman" w:hAnsi="Times New Roman" w:cs="Times New Roman"/>
          <w:color w:val="000000" w:themeColor="text1"/>
          <w:sz w:val="25"/>
          <w:szCs w:val="25"/>
        </w:rPr>
        <w:tab/>
      </w:r>
      <w:r w:rsidR="00FD58F9" w:rsidRPr="006A2466">
        <w:rPr>
          <w:rFonts w:ascii="Times New Roman" w:hAnsi="Times New Roman" w:cs="Times New Roman"/>
          <w:color w:val="000000" w:themeColor="text1"/>
          <w:sz w:val="25"/>
          <w:szCs w:val="25"/>
        </w:rPr>
        <w:tab/>
      </w:r>
      <w:r w:rsidR="00FD58F9" w:rsidRPr="006A2466">
        <w:rPr>
          <w:rFonts w:ascii="Times New Roman" w:hAnsi="Times New Roman" w:cs="Times New Roman"/>
          <w:color w:val="000000" w:themeColor="text1"/>
          <w:sz w:val="25"/>
          <w:szCs w:val="25"/>
        </w:rPr>
        <w:tab/>
      </w:r>
      <w:r w:rsidR="00FD58F9" w:rsidRPr="006A2466">
        <w:rPr>
          <w:rFonts w:ascii="Times New Roman" w:hAnsi="Times New Roman" w:cs="Times New Roman"/>
          <w:color w:val="000000" w:themeColor="text1"/>
          <w:sz w:val="25"/>
          <w:szCs w:val="25"/>
        </w:rPr>
        <w:tab/>
      </w:r>
      <w:r w:rsidR="00FD58F9" w:rsidRPr="006A2466">
        <w:rPr>
          <w:rFonts w:ascii="Times New Roman" w:hAnsi="Times New Roman" w:cs="Times New Roman"/>
          <w:color w:val="000000" w:themeColor="text1"/>
          <w:sz w:val="25"/>
          <w:szCs w:val="25"/>
        </w:rPr>
        <w:tab/>
      </w:r>
      <w:r w:rsidR="00FD58F9" w:rsidRPr="006A2466">
        <w:rPr>
          <w:rFonts w:ascii="Times New Roman" w:hAnsi="Times New Roman" w:cs="Times New Roman"/>
          <w:color w:val="000000" w:themeColor="text1"/>
          <w:sz w:val="25"/>
          <w:szCs w:val="25"/>
        </w:rPr>
        <w:tab/>
      </w:r>
      <w:r w:rsidR="00FD58F9" w:rsidRPr="006A2466">
        <w:rPr>
          <w:rFonts w:ascii="Times New Roman" w:hAnsi="Times New Roman" w:cs="Times New Roman"/>
          <w:color w:val="000000" w:themeColor="text1"/>
          <w:sz w:val="25"/>
          <w:szCs w:val="25"/>
        </w:rPr>
        <w:tab/>
      </w:r>
      <w:r w:rsidR="001C1B69" w:rsidRPr="006A2466">
        <w:rPr>
          <w:rFonts w:ascii="Times New Roman" w:hAnsi="Times New Roman" w:cs="Times New Roman"/>
          <w:color w:val="000000" w:themeColor="text1"/>
          <w:sz w:val="25"/>
          <w:szCs w:val="25"/>
        </w:rPr>
        <w:t xml:space="preserve">          </w:t>
      </w:r>
      <w:r w:rsidRPr="006A2466">
        <w:rPr>
          <w:rFonts w:ascii="Times New Roman" w:hAnsi="Times New Roman" w:cs="Times New Roman"/>
          <w:color w:val="000000" w:themeColor="text1"/>
          <w:sz w:val="25"/>
          <w:szCs w:val="25"/>
        </w:rPr>
        <w:t>Р.І. Мельник</w:t>
      </w:r>
    </w:p>
    <w:p w:rsidR="004D2CD6" w:rsidRPr="003D669E" w:rsidRDefault="004D2CD6" w:rsidP="007C1DB8">
      <w:pPr>
        <w:pStyle w:val="ad"/>
        <w:spacing w:line="480" w:lineRule="auto"/>
        <w:rPr>
          <w:rFonts w:ascii="Times New Roman" w:hAnsi="Times New Roman" w:cs="Times New Roman"/>
          <w:color w:val="000000" w:themeColor="text1"/>
          <w:sz w:val="26"/>
          <w:szCs w:val="26"/>
        </w:rPr>
      </w:pPr>
      <w:r w:rsidRPr="006A2466">
        <w:rPr>
          <w:rFonts w:ascii="Times New Roman" w:hAnsi="Times New Roman" w:cs="Times New Roman"/>
          <w:color w:val="000000" w:themeColor="text1"/>
          <w:sz w:val="25"/>
          <w:szCs w:val="25"/>
        </w:rPr>
        <w:tab/>
      </w:r>
      <w:r w:rsidR="001C1B69" w:rsidRPr="006A2466">
        <w:rPr>
          <w:rFonts w:ascii="Times New Roman" w:hAnsi="Times New Roman" w:cs="Times New Roman"/>
          <w:color w:val="000000" w:themeColor="text1"/>
          <w:sz w:val="25"/>
          <w:szCs w:val="25"/>
        </w:rPr>
        <w:tab/>
      </w:r>
      <w:r w:rsidR="001C1B69" w:rsidRPr="006A2466">
        <w:rPr>
          <w:rFonts w:ascii="Times New Roman" w:hAnsi="Times New Roman" w:cs="Times New Roman"/>
          <w:color w:val="000000" w:themeColor="text1"/>
          <w:sz w:val="25"/>
          <w:szCs w:val="25"/>
        </w:rPr>
        <w:tab/>
      </w:r>
      <w:r w:rsidR="00FD58F9" w:rsidRPr="006A2466">
        <w:rPr>
          <w:rFonts w:ascii="Times New Roman" w:hAnsi="Times New Roman" w:cs="Times New Roman"/>
          <w:color w:val="000000" w:themeColor="text1"/>
          <w:sz w:val="25"/>
          <w:szCs w:val="25"/>
        </w:rPr>
        <w:tab/>
      </w:r>
      <w:r w:rsidR="00FD58F9" w:rsidRPr="006A2466">
        <w:rPr>
          <w:rFonts w:ascii="Times New Roman" w:hAnsi="Times New Roman" w:cs="Times New Roman"/>
          <w:color w:val="000000" w:themeColor="text1"/>
          <w:sz w:val="25"/>
          <w:szCs w:val="25"/>
        </w:rPr>
        <w:tab/>
      </w:r>
      <w:r w:rsidR="00FD58F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1C1B69" w:rsidRPr="00F92C59">
        <w:rPr>
          <w:rFonts w:ascii="Times New Roman" w:hAnsi="Times New Roman" w:cs="Times New Roman"/>
          <w:sz w:val="25"/>
          <w:szCs w:val="25"/>
          <w:lang w:eastAsia="uk-UA"/>
        </w:rPr>
        <w:t xml:space="preserve">          </w:t>
      </w:r>
      <w:r w:rsidRPr="00F92C59">
        <w:rPr>
          <w:rFonts w:ascii="Times New Roman" w:hAnsi="Times New Roman" w:cs="Times New Roman"/>
          <w:sz w:val="25"/>
          <w:szCs w:val="25"/>
          <w:lang w:eastAsia="uk-UA"/>
        </w:rPr>
        <w:t>А.В. Пасічник</w:t>
      </w:r>
    </w:p>
    <w:p w:rsidR="004D2CD6" w:rsidRPr="003D669E" w:rsidRDefault="004D2CD6" w:rsidP="007C1DB8">
      <w:pPr>
        <w:pStyle w:val="ad"/>
        <w:spacing w:line="480" w:lineRule="auto"/>
        <w:rPr>
          <w:rFonts w:ascii="Times New Roman" w:hAnsi="Times New Roman" w:cs="Times New Roman"/>
          <w:color w:val="000000" w:themeColor="text1"/>
          <w:sz w:val="26"/>
          <w:szCs w:val="26"/>
        </w:rPr>
      </w:pPr>
      <w:r w:rsidRPr="003D669E">
        <w:rPr>
          <w:rFonts w:ascii="Times New Roman" w:hAnsi="Times New Roman" w:cs="Times New Roman"/>
          <w:color w:val="000000" w:themeColor="text1"/>
          <w:sz w:val="26"/>
          <w:szCs w:val="26"/>
        </w:rPr>
        <w:tab/>
      </w:r>
      <w:r w:rsidR="001C1B69" w:rsidRPr="003D669E">
        <w:rPr>
          <w:rFonts w:ascii="Times New Roman" w:hAnsi="Times New Roman" w:cs="Times New Roman"/>
          <w:color w:val="000000" w:themeColor="text1"/>
          <w:sz w:val="26"/>
          <w:szCs w:val="26"/>
        </w:rPr>
        <w:tab/>
      </w:r>
      <w:r w:rsidR="001C1B6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FD58F9" w:rsidRPr="003D669E">
        <w:rPr>
          <w:rFonts w:ascii="Times New Roman" w:hAnsi="Times New Roman" w:cs="Times New Roman"/>
          <w:color w:val="000000" w:themeColor="text1"/>
          <w:sz w:val="26"/>
          <w:szCs w:val="26"/>
        </w:rPr>
        <w:tab/>
      </w:r>
      <w:r w:rsidR="001C1B69" w:rsidRPr="003D669E">
        <w:rPr>
          <w:rFonts w:ascii="Times New Roman" w:hAnsi="Times New Roman" w:cs="Times New Roman"/>
          <w:color w:val="000000" w:themeColor="text1"/>
          <w:sz w:val="26"/>
          <w:szCs w:val="26"/>
        </w:rPr>
        <w:t xml:space="preserve">          </w:t>
      </w:r>
    </w:p>
    <w:sectPr w:rsidR="004D2CD6" w:rsidRPr="003D669E" w:rsidSect="00187A9E">
      <w:headerReference w:type="default" r:id="rId10"/>
      <w:pgSz w:w="11906" w:h="16838"/>
      <w:pgMar w:top="1134" w:right="566"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A19" w:rsidRDefault="009A1A19" w:rsidP="00613447">
      <w:pPr>
        <w:spacing w:after="0" w:line="240" w:lineRule="auto"/>
      </w:pPr>
      <w:r>
        <w:separator/>
      </w:r>
    </w:p>
  </w:endnote>
  <w:endnote w:type="continuationSeparator" w:id="0">
    <w:p w:rsidR="009A1A19" w:rsidRDefault="009A1A19" w:rsidP="00613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A19" w:rsidRDefault="009A1A19" w:rsidP="00613447">
      <w:pPr>
        <w:spacing w:after="0" w:line="240" w:lineRule="auto"/>
      </w:pPr>
      <w:r>
        <w:separator/>
      </w:r>
    </w:p>
  </w:footnote>
  <w:footnote w:type="continuationSeparator" w:id="0">
    <w:p w:rsidR="009A1A19" w:rsidRDefault="009A1A19" w:rsidP="006134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7337403"/>
      <w:docPartObj>
        <w:docPartGallery w:val="Page Numbers (Top of Page)"/>
        <w:docPartUnique/>
      </w:docPartObj>
    </w:sdtPr>
    <w:sdtEndPr/>
    <w:sdtContent>
      <w:p w:rsidR="005967DF" w:rsidRDefault="005967DF">
        <w:pPr>
          <w:pStyle w:val="a4"/>
          <w:jc w:val="center"/>
        </w:pPr>
        <w:r>
          <w:fldChar w:fldCharType="begin"/>
        </w:r>
        <w:r>
          <w:instrText>PAGE   \* MERGEFORMAT</w:instrText>
        </w:r>
        <w:r>
          <w:fldChar w:fldCharType="separate"/>
        </w:r>
        <w:r w:rsidR="009A5ADC">
          <w:rPr>
            <w:noProof/>
          </w:rPr>
          <w:t>3</w:t>
        </w:r>
        <w:r>
          <w:fldChar w:fldCharType="end"/>
        </w:r>
      </w:p>
    </w:sdtContent>
  </w:sdt>
  <w:p w:rsidR="005967DF" w:rsidRDefault="005967D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66351"/>
    <w:multiLevelType w:val="hybridMultilevel"/>
    <w:tmpl w:val="AEB4ADFC"/>
    <w:lvl w:ilvl="0" w:tplc="3CF635E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BF7D51"/>
    <w:multiLevelType w:val="hybridMultilevel"/>
    <w:tmpl w:val="ADF29C7C"/>
    <w:lvl w:ilvl="0" w:tplc="DC56925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17D21B6C"/>
    <w:multiLevelType w:val="hybridMultilevel"/>
    <w:tmpl w:val="7ECE2C54"/>
    <w:lvl w:ilvl="0" w:tplc="3CF635EA">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184C4549"/>
    <w:multiLevelType w:val="hybridMultilevel"/>
    <w:tmpl w:val="DFA078EE"/>
    <w:lvl w:ilvl="0" w:tplc="B95A2670">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397A2E5A"/>
    <w:multiLevelType w:val="hybridMultilevel"/>
    <w:tmpl w:val="6824C77C"/>
    <w:lvl w:ilvl="0" w:tplc="0590AF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nsid w:val="39FC3920"/>
    <w:multiLevelType w:val="hybridMultilevel"/>
    <w:tmpl w:val="65C6CD4E"/>
    <w:lvl w:ilvl="0" w:tplc="B4BC25E8">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50E11987"/>
    <w:multiLevelType w:val="hybridMultilevel"/>
    <w:tmpl w:val="D2BE5C86"/>
    <w:lvl w:ilvl="0" w:tplc="3CF635E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5D44491E"/>
    <w:multiLevelType w:val="hybridMultilevel"/>
    <w:tmpl w:val="1C46EB7A"/>
    <w:lvl w:ilvl="0" w:tplc="44583D1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nsid w:val="6F19681B"/>
    <w:multiLevelType w:val="hybridMultilevel"/>
    <w:tmpl w:val="4F20F4DA"/>
    <w:lvl w:ilvl="0" w:tplc="3CF635E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06101ED"/>
    <w:multiLevelType w:val="hybridMultilevel"/>
    <w:tmpl w:val="50228AB8"/>
    <w:lvl w:ilvl="0" w:tplc="C66EDF9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nsid w:val="76987A1E"/>
    <w:multiLevelType w:val="hybridMultilevel"/>
    <w:tmpl w:val="6FA6B94C"/>
    <w:lvl w:ilvl="0" w:tplc="C534D30E">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6"/>
  </w:num>
  <w:num w:numId="2">
    <w:abstractNumId w:val="0"/>
  </w:num>
  <w:num w:numId="3">
    <w:abstractNumId w:val="8"/>
  </w:num>
  <w:num w:numId="4">
    <w:abstractNumId w:val="1"/>
  </w:num>
  <w:num w:numId="5">
    <w:abstractNumId w:val="9"/>
  </w:num>
  <w:num w:numId="6">
    <w:abstractNumId w:val="4"/>
  </w:num>
  <w:num w:numId="7">
    <w:abstractNumId w:val="3"/>
  </w:num>
  <w:num w:numId="8">
    <w:abstractNumId w:val="2"/>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49C"/>
    <w:rsid w:val="000007F9"/>
    <w:rsid w:val="00002719"/>
    <w:rsid w:val="00014D52"/>
    <w:rsid w:val="000200AE"/>
    <w:rsid w:val="00020AB6"/>
    <w:rsid w:val="00033942"/>
    <w:rsid w:val="000669B9"/>
    <w:rsid w:val="00067CE4"/>
    <w:rsid w:val="0008548A"/>
    <w:rsid w:val="00085EA5"/>
    <w:rsid w:val="00086775"/>
    <w:rsid w:val="000918F0"/>
    <w:rsid w:val="000A049C"/>
    <w:rsid w:val="000A30ED"/>
    <w:rsid w:val="000A71B4"/>
    <w:rsid w:val="000A7BB3"/>
    <w:rsid w:val="000B12AB"/>
    <w:rsid w:val="000B2313"/>
    <w:rsid w:val="000B28AB"/>
    <w:rsid w:val="000B7B7F"/>
    <w:rsid w:val="000B7E12"/>
    <w:rsid w:val="000C092A"/>
    <w:rsid w:val="000C2E4D"/>
    <w:rsid w:val="000C4AB3"/>
    <w:rsid w:val="000E51FA"/>
    <w:rsid w:val="000F04BA"/>
    <w:rsid w:val="000F1E1E"/>
    <w:rsid w:val="000F4787"/>
    <w:rsid w:val="00102307"/>
    <w:rsid w:val="00126F2A"/>
    <w:rsid w:val="001371AA"/>
    <w:rsid w:val="001455A9"/>
    <w:rsid w:val="00147578"/>
    <w:rsid w:val="0015772A"/>
    <w:rsid w:val="0015793F"/>
    <w:rsid w:val="001641B3"/>
    <w:rsid w:val="001737D3"/>
    <w:rsid w:val="0018250D"/>
    <w:rsid w:val="00187A9E"/>
    <w:rsid w:val="00190099"/>
    <w:rsid w:val="001B38A3"/>
    <w:rsid w:val="001B6E7C"/>
    <w:rsid w:val="001C1B69"/>
    <w:rsid w:val="001D0186"/>
    <w:rsid w:val="001D7AC6"/>
    <w:rsid w:val="001E0BFF"/>
    <w:rsid w:val="001E6352"/>
    <w:rsid w:val="001F0E0B"/>
    <w:rsid w:val="001F228B"/>
    <w:rsid w:val="001F297E"/>
    <w:rsid w:val="001F2D70"/>
    <w:rsid w:val="001F66F4"/>
    <w:rsid w:val="00200B9E"/>
    <w:rsid w:val="002021ED"/>
    <w:rsid w:val="002132EE"/>
    <w:rsid w:val="002214B6"/>
    <w:rsid w:val="002225E1"/>
    <w:rsid w:val="00222EA0"/>
    <w:rsid w:val="00223A3A"/>
    <w:rsid w:val="00230BED"/>
    <w:rsid w:val="00235610"/>
    <w:rsid w:val="00272BFF"/>
    <w:rsid w:val="00283FAB"/>
    <w:rsid w:val="002841AF"/>
    <w:rsid w:val="00284710"/>
    <w:rsid w:val="002848DF"/>
    <w:rsid w:val="002B6E17"/>
    <w:rsid w:val="002B76E2"/>
    <w:rsid w:val="002B7C60"/>
    <w:rsid w:val="002B7E96"/>
    <w:rsid w:val="002C592A"/>
    <w:rsid w:val="002E0FEB"/>
    <w:rsid w:val="002E58E4"/>
    <w:rsid w:val="002E6733"/>
    <w:rsid w:val="002E6D0A"/>
    <w:rsid w:val="002E7394"/>
    <w:rsid w:val="002E7AE4"/>
    <w:rsid w:val="0031570F"/>
    <w:rsid w:val="00316CDF"/>
    <w:rsid w:val="00322BAD"/>
    <w:rsid w:val="00322F41"/>
    <w:rsid w:val="00335D54"/>
    <w:rsid w:val="00342BD9"/>
    <w:rsid w:val="003435BF"/>
    <w:rsid w:val="00350F04"/>
    <w:rsid w:val="003523E9"/>
    <w:rsid w:val="0035594F"/>
    <w:rsid w:val="003633F3"/>
    <w:rsid w:val="003663C6"/>
    <w:rsid w:val="00370F40"/>
    <w:rsid w:val="00381355"/>
    <w:rsid w:val="00383C85"/>
    <w:rsid w:val="00393084"/>
    <w:rsid w:val="00393601"/>
    <w:rsid w:val="003A4932"/>
    <w:rsid w:val="003A6102"/>
    <w:rsid w:val="003A7E93"/>
    <w:rsid w:val="003B339E"/>
    <w:rsid w:val="003B7F7B"/>
    <w:rsid w:val="003C1A1C"/>
    <w:rsid w:val="003C41CD"/>
    <w:rsid w:val="003C60F5"/>
    <w:rsid w:val="003D2869"/>
    <w:rsid w:val="003D4CCC"/>
    <w:rsid w:val="003D669E"/>
    <w:rsid w:val="003E3E99"/>
    <w:rsid w:val="003E7B8E"/>
    <w:rsid w:val="003F58BE"/>
    <w:rsid w:val="003F7382"/>
    <w:rsid w:val="0040431E"/>
    <w:rsid w:val="004243E6"/>
    <w:rsid w:val="00432570"/>
    <w:rsid w:val="004351B0"/>
    <w:rsid w:val="00435D0C"/>
    <w:rsid w:val="00436776"/>
    <w:rsid w:val="00444E15"/>
    <w:rsid w:val="00450260"/>
    <w:rsid w:val="00450E96"/>
    <w:rsid w:val="00470096"/>
    <w:rsid w:val="00474D1B"/>
    <w:rsid w:val="004751E1"/>
    <w:rsid w:val="00476A62"/>
    <w:rsid w:val="0047750A"/>
    <w:rsid w:val="00480274"/>
    <w:rsid w:val="00487179"/>
    <w:rsid w:val="00495600"/>
    <w:rsid w:val="00495E39"/>
    <w:rsid w:val="004A5F30"/>
    <w:rsid w:val="004A633B"/>
    <w:rsid w:val="004B7353"/>
    <w:rsid w:val="004B7D3D"/>
    <w:rsid w:val="004C1444"/>
    <w:rsid w:val="004C357A"/>
    <w:rsid w:val="004D100D"/>
    <w:rsid w:val="004D2CD6"/>
    <w:rsid w:val="004E31F5"/>
    <w:rsid w:val="004E4612"/>
    <w:rsid w:val="004F2066"/>
    <w:rsid w:val="004F4202"/>
    <w:rsid w:val="004F6E4F"/>
    <w:rsid w:val="004F718E"/>
    <w:rsid w:val="00500EA3"/>
    <w:rsid w:val="0053304D"/>
    <w:rsid w:val="00537EDA"/>
    <w:rsid w:val="00553433"/>
    <w:rsid w:val="0057262E"/>
    <w:rsid w:val="00581FF0"/>
    <w:rsid w:val="005820C0"/>
    <w:rsid w:val="005832B4"/>
    <w:rsid w:val="005967DF"/>
    <w:rsid w:val="00596C7E"/>
    <w:rsid w:val="00597C87"/>
    <w:rsid w:val="005A55AA"/>
    <w:rsid w:val="005B6520"/>
    <w:rsid w:val="005C199B"/>
    <w:rsid w:val="005C20D8"/>
    <w:rsid w:val="005C2206"/>
    <w:rsid w:val="005C3F1E"/>
    <w:rsid w:val="005C7906"/>
    <w:rsid w:val="005D0B5D"/>
    <w:rsid w:val="005E1104"/>
    <w:rsid w:val="005E15ED"/>
    <w:rsid w:val="005E3D83"/>
    <w:rsid w:val="00600355"/>
    <w:rsid w:val="00600D3E"/>
    <w:rsid w:val="006031C3"/>
    <w:rsid w:val="006045E6"/>
    <w:rsid w:val="00607E6D"/>
    <w:rsid w:val="00613447"/>
    <w:rsid w:val="0062126B"/>
    <w:rsid w:val="00621F2A"/>
    <w:rsid w:val="006436FC"/>
    <w:rsid w:val="00644C9E"/>
    <w:rsid w:val="0064679D"/>
    <w:rsid w:val="00650DD9"/>
    <w:rsid w:val="006742DE"/>
    <w:rsid w:val="006838B1"/>
    <w:rsid w:val="006955E9"/>
    <w:rsid w:val="006A0C35"/>
    <w:rsid w:val="006A2466"/>
    <w:rsid w:val="006A3542"/>
    <w:rsid w:val="006B08D1"/>
    <w:rsid w:val="006B17C9"/>
    <w:rsid w:val="006D17BA"/>
    <w:rsid w:val="006D604B"/>
    <w:rsid w:val="006E08AE"/>
    <w:rsid w:val="006E103F"/>
    <w:rsid w:val="006E1DB4"/>
    <w:rsid w:val="006F10BA"/>
    <w:rsid w:val="00706BAC"/>
    <w:rsid w:val="00707890"/>
    <w:rsid w:val="007176FC"/>
    <w:rsid w:val="007253AE"/>
    <w:rsid w:val="007342C7"/>
    <w:rsid w:val="00745256"/>
    <w:rsid w:val="007464BB"/>
    <w:rsid w:val="007465F7"/>
    <w:rsid w:val="0076247C"/>
    <w:rsid w:val="00766A4A"/>
    <w:rsid w:val="0077057A"/>
    <w:rsid w:val="00777070"/>
    <w:rsid w:val="00777F31"/>
    <w:rsid w:val="00780BD4"/>
    <w:rsid w:val="00784F6D"/>
    <w:rsid w:val="007922CF"/>
    <w:rsid w:val="0079555F"/>
    <w:rsid w:val="007A41D4"/>
    <w:rsid w:val="007A50EE"/>
    <w:rsid w:val="007B4C3F"/>
    <w:rsid w:val="007C1DB8"/>
    <w:rsid w:val="007C2494"/>
    <w:rsid w:val="007D361E"/>
    <w:rsid w:val="007E26E8"/>
    <w:rsid w:val="00812444"/>
    <w:rsid w:val="00813E64"/>
    <w:rsid w:val="00822F36"/>
    <w:rsid w:val="00830E90"/>
    <w:rsid w:val="00831A13"/>
    <w:rsid w:val="008345A0"/>
    <w:rsid w:val="0084058C"/>
    <w:rsid w:val="008418E8"/>
    <w:rsid w:val="00851C02"/>
    <w:rsid w:val="008545A2"/>
    <w:rsid w:val="00855FCE"/>
    <w:rsid w:val="00866E51"/>
    <w:rsid w:val="00897F90"/>
    <w:rsid w:val="008A0073"/>
    <w:rsid w:val="008A3DEE"/>
    <w:rsid w:val="008D1FC0"/>
    <w:rsid w:val="008E0D2F"/>
    <w:rsid w:val="008E4ADE"/>
    <w:rsid w:val="008F5BFF"/>
    <w:rsid w:val="0091418B"/>
    <w:rsid w:val="00915D94"/>
    <w:rsid w:val="009239C3"/>
    <w:rsid w:val="00925BDB"/>
    <w:rsid w:val="00932923"/>
    <w:rsid w:val="00935DAA"/>
    <w:rsid w:val="00945207"/>
    <w:rsid w:val="009545BE"/>
    <w:rsid w:val="00954915"/>
    <w:rsid w:val="00955BED"/>
    <w:rsid w:val="00960FA0"/>
    <w:rsid w:val="00961C6D"/>
    <w:rsid w:val="00970157"/>
    <w:rsid w:val="0098143C"/>
    <w:rsid w:val="00994289"/>
    <w:rsid w:val="009A1A19"/>
    <w:rsid w:val="009A4059"/>
    <w:rsid w:val="009A5ADC"/>
    <w:rsid w:val="009C02FB"/>
    <w:rsid w:val="009C2D2A"/>
    <w:rsid w:val="009C55D0"/>
    <w:rsid w:val="009D6DC9"/>
    <w:rsid w:val="009F72B1"/>
    <w:rsid w:val="00A009F6"/>
    <w:rsid w:val="00A00B41"/>
    <w:rsid w:val="00A063E6"/>
    <w:rsid w:val="00A11738"/>
    <w:rsid w:val="00A35780"/>
    <w:rsid w:val="00A36798"/>
    <w:rsid w:val="00A4673E"/>
    <w:rsid w:val="00A51566"/>
    <w:rsid w:val="00A6094C"/>
    <w:rsid w:val="00A718BF"/>
    <w:rsid w:val="00A719B2"/>
    <w:rsid w:val="00A81BA7"/>
    <w:rsid w:val="00A87CD6"/>
    <w:rsid w:val="00A919FD"/>
    <w:rsid w:val="00AB205C"/>
    <w:rsid w:val="00AD140E"/>
    <w:rsid w:val="00AD6D71"/>
    <w:rsid w:val="00AD7CF7"/>
    <w:rsid w:val="00AE4343"/>
    <w:rsid w:val="00AF00F0"/>
    <w:rsid w:val="00AF137E"/>
    <w:rsid w:val="00AF1B24"/>
    <w:rsid w:val="00AF3E88"/>
    <w:rsid w:val="00AF5233"/>
    <w:rsid w:val="00B02584"/>
    <w:rsid w:val="00B06A99"/>
    <w:rsid w:val="00B14018"/>
    <w:rsid w:val="00B17E00"/>
    <w:rsid w:val="00B27997"/>
    <w:rsid w:val="00B30B1B"/>
    <w:rsid w:val="00B319C5"/>
    <w:rsid w:val="00B32CBC"/>
    <w:rsid w:val="00B36428"/>
    <w:rsid w:val="00B450B9"/>
    <w:rsid w:val="00B47FBD"/>
    <w:rsid w:val="00B54D6C"/>
    <w:rsid w:val="00B615C4"/>
    <w:rsid w:val="00B678B7"/>
    <w:rsid w:val="00B7153D"/>
    <w:rsid w:val="00B71A32"/>
    <w:rsid w:val="00B80D64"/>
    <w:rsid w:val="00B92263"/>
    <w:rsid w:val="00B94505"/>
    <w:rsid w:val="00B95DF6"/>
    <w:rsid w:val="00BB0C3A"/>
    <w:rsid w:val="00BB2190"/>
    <w:rsid w:val="00BB7937"/>
    <w:rsid w:val="00BC40A6"/>
    <w:rsid w:val="00BE1AD7"/>
    <w:rsid w:val="00C04028"/>
    <w:rsid w:val="00C12125"/>
    <w:rsid w:val="00C15001"/>
    <w:rsid w:val="00C21F25"/>
    <w:rsid w:val="00C33303"/>
    <w:rsid w:val="00C36EC8"/>
    <w:rsid w:val="00C37612"/>
    <w:rsid w:val="00C52566"/>
    <w:rsid w:val="00C54779"/>
    <w:rsid w:val="00C6289D"/>
    <w:rsid w:val="00C66C0A"/>
    <w:rsid w:val="00C8265E"/>
    <w:rsid w:val="00C869CD"/>
    <w:rsid w:val="00CA2CA3"/>
    <w:rsid w:val="00CA5E93"/>
    <w:rsid w:val="00CA70D5"/>
    <w:rsid w:val="00CB7D70"/>
    <w:rsid w:val="00CC58E9"/>
    <w:rsid w:val="00CC7FC0"/>
    <w:rsid w:val="00CD4802"/>
    <w:rsid w:val="00CD6399"/>
    <w:rsid w:val="00CF5F2D"/>
    <w:rsid w:val="00D075EF"/>
    <w:rsid w:val="00D24857"/>
    <w:rsid w:val="00D3097C"/>
    <w:rsid w:val="00D45925"/>
    <w:rsid w:val="00D470ED"/>
    <w:rsid w:val="00D47DC9"/>
    <w:rsid w:val="00D61240"/>
    <w:rsid w:val="00D630A8"/>
    <w:rsid w:val="00D668E0"/>
    <w:rsid w:val="00D66C84"/>
    <w:rsid w:val="00D67C25"/>
    <w:rsid w:val="00D81078"/>
    <w:rsid w:val="00D81997"/>
    <w:rsid w:val="00D97597"/>
    <w:rsid w:val="00D97CE5"/>
    <w:rsid w:val="00DA03D5"/>
    <w:rsid w:val="00DB61D7"/>
    <w:rsid w:val="00DB6F50"/>
    <w:rsid w:val="00DC0F0E"/>
    <w:rsid w:val="00DE013E"/>
    <w:rsid w:val="00DE03F1"/>
    <w:rsid w:val="00DE2D7D"/>
    <w:rsid w:val="00DE7ACD"/>
    <w:rsid w:val="00DF05F6"/>
    <w:rsid w:val="00DF1936"/>
    <w:rsid w:val="00DF1A27"/>
    <w:rsid w:val="00DF1F76"/>
    <w:rsid w:val="00DF2975"/>
    <w:rsid w:val="00E019AB"/>
    <w:rsid w:val="00E049D9"/>
    <w:rsid w:val="00E1658C"/>
    <w:rsid w:val="00E26949"/>
    <w:rsid w:val="00E279D3"/>
    <w:rsid w:val="00E321EE"/>
    <w:rsid w:val="00E37690"/>
    <w:rsid w:val="00E37968"/>
    <w:rsid w:val="00E379E3"/>
    <w:rsid w:val="00E42856"/>
    <w:rsid w:val="00E437FF"/>
    <w:rsid w:val="00E43CA8"/>
    <w:rsid w:val="00E51BE3"/>
    <w:rsid w:val="00E52D5D"/>
    <w:rsid w:val="00E53C0C"/>
    <w:rsid w:val="00E569A9"/>
    <w:rsid w:val="00E62A48"/>
    <w:rsid w:val="00E63229"/>
    <w:rsid w:val="00E82DCD"/>
    <w:rsid w:val="00E92A7B"/>
    <w:rsid w:val="00E959AF"/>
    <w:rsid w:val="00EB17FC"/>
    <w:rsid w:val="00EB5707"/>
    <w:rsid w:val="00EC22CA"/>
    <w:rsid w:val="00EC5501"/>
    <w:rsid w:val="00EC66B4"/>
    <w:rsid w:val="00ED0BF6"/>
    <w:rsid w:val="00ED7DC3"/>
    <w:rsid w:val="00F11C2B"/>
    <w:rsid w:val="00F1581A"/>
    <w:rsid w:val="00F2112C"/>
    <w:rsid w:val="00F2147D"/>
    <w:rsid w:val="00F22810"/>
    <w:rsid w:val="00F41C80"/>
    <w:rsid w:val="00F444B7"/>
    <w:rsid w:val="00F5026A"/>
    <w:rsid w:val="00F51383"/>
    <w:rsid w:val="00F529F4"/>
    <w:rsid w:val="00F62B98"/>
    <w:rsid w:val="00F64C1E"/>
    <w:rsid w:val="00F673E5"/>
    <w:rsid w:val="00F75821"/>
    <w:rsid w:val="00F77DCA"/>
    <w:rsid w:val="00F808C8"/>
    <w:rsid w:val="00F8159C"/>
    <w:rsid w:val="00F815EF"/>
    <w:rsid w:val="00F83344"/>
    <w:rsid w:val="00F856C8"/>
    <w:rsid w:val="00F86C3B"/>
    <w:rsid w:val="00F92C59"/>
    <w:rsid w:val="00F92E31"/>
    <w:rsid w:val="00FA719E"/>
    <w:rsid w:val="00FB16CE"/>
    <w:rsid w:val="00FB1E57"/>
    <w:rsid w:val="00FB29A3"/>
    <w:rsid w:val="00FB3C01"/>
    <w:rsid w:val="00FB6F56"/>
    <w:rsid w:val="00FC76C5"/>
    <w:rsid w:val="00FC7916"/>
    <w:rsid w:val="00FD0DD4"/>
    <w:rsid w:val="00FD58F9"/>
    <w:rsid w:val="00FD59FB"/>
    <w:rsid w:val="00FE0B91"/>
    <w:rsid w:val="00FE3DDC"/>
    <w:rsid w:val="00FE4200"/>
    <w:rsid w:val="00FF149E"/>
    <w:rsid w:val="00FF5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7C9"/>
    <w:pPr>
      <w:ind w:left="720"/>
      <w:contextualSpacing/>
    </w:pPr>
  </w:style>
  <w:style w:type="paragraph" w:customStyle="1" w:styleId="rtejustify">
    <w:name w:val="rtejustify"/>
    <w:basedOn w:val="a"/>
    <w:rsid w:val="007D3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7D3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13447"/>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613447"/>
  </w:style>
  <w:style w:type="paragraph" w:styleId="a6">
    <w:name w:val="footer"/>
    <w:basedOn w:val="a"/>
    <w:link w:val="a7"/>
    <w:uiPriority w:val="99"/>
    <w:unhideWhenUsed/>
    <w:rsid w:val="00613447"/>
    <w:pPr>
      <w:tabs>
        <w:tab w:val="center" w:pos="4677"/>
        <w:tab w:val="right" w:pos="9355"/>
      </w:tabs>
      <w:spacing w:after="0" w:line="240" w:lineRule="auto"/>
    </w:pPr>
  </w:style>
  <w:style w:type="character" w:customStyle="1" w:styleId="a7">
    <w:name w:val="Нижній колонтитул Знак"/>
    <w:basedOn w:val="a0"/>
    <w:link w:val="a6"/>
    <w:uiPriority w:val="99"/>
    <w:rsid w:val="00613447"/>
  </w:style>
  <w:style w:type="paragraph" w:styleId="a8">
    <w:name w:val="Balloon Text"/>
    <w:basedOn w:val="a"/>
    <w:link w:val="a9"/>
    <w:uiPriority w:val="99"/>
    <w:semiHidden/>
    <w:unhideWhenUsed/>
    <w:rsid w:val="00613447"/>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613447"/>
    <w:rPr>
      <w:rFonts w:ascii="Tahoma" w:hAnsi="Tahoma" w:cs="Tahoma"/>
      <w:sz w:val="16"/>
      <w:szCs w:val="16"/>
    </w:rPr>
  </w:style>
  <w:style w:type="character" w:styleId="aa">
    <w:name w:val="Emphasis"/>
    <w:basedOn w:val="a0"/>
    <w:uiPriority w:val="20"/>
    <w:qFormat/>
    <w:rsid w:val="00E437FF"/>
    <w:rPr>
      <w:i/>
      <w:iCs/>
    </w:rPr>
  </w:style>
  <w:style w:type="character" w:styleId="ab">
    <w:name w:val="Hyperlink"/>
    <w:basedOn w:val="a0"/>
    <w:uiPriority w:val="99"/>
    <w:semiHidden/>
    <w:unhideWhenUsed/>
    <w:rsid w:val="00E437FF"/>
    <w:rPr>
      <w:color w:val="0000FF"/>
      <w:u w:val="single"/>
    </w:rPr>
  </w:style>
  <w:style w:type="paragraph" w:styleId="ac">
    <w:name w:val="Normal (Web)"/>
    <w:basedOn w:val="a"/>
    <w:uiPriority w:val="99"/>
    <w:unhideWhenUsed/>
    <w:rsid w:val="00CD4802"/>
    <w:rPr>
      <w:rFonts w:ascii="Times New Roman" w:hAnsi="Times New Roman" w:cs="Times New Roman"/>
      <w:sz w:val="24"/>
      <w:szCs w:val="24"/>
    </w:rPr>
  </w:style>
  <w:style w:type="paragraph" w:customStyle="1" w:styleId="rvps2">
    <w:name w:val="rvps2"/>
    <w:basedOn w:val="a"/>
    <w:rsid w:val="00500E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No Spacing"/>
    <w:uiPriority w:val="1"/>
    <w:qFormat/>
    <w:rsid w:val="009D6DC9"/>
    <w:pPr>
      <w:spacing w:after="0" w:line="240" w:lineRule="auto"/>
    </w:pPr>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17C9"/>
    <w:pPr>
      <w:ind w:left="720"/>
      <w:contextualSpacing/>
    </w:pPr>
  </w:style>
  <w:style w:type="paragraph" w:customStyle="1" w:styleId="rtejustify">
    <w:name w:val="rtejustify"/>
    <w:basedOn w:val="a"/>
    <w:rsid w:val="007D3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7D3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613447"/>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613447"/>
  </w:style>
  <w:style w:type="paragraph" w:styleId="a6">
    <w:name w:val="footer"/>
    <w:basedOn w:val="a"/>
    <w:link w:val="a7"/>
    <w:uiPriority w:val="99"/>
    <w:unhideWhenUsed/>
    <w:rsid w:val="00613447"/>
    <w:pPr>
      <w:tabs>
        <w:tab w:val="center" w:pos="4677"/>
        <w:tab w:val="right" w:pos="9355"/>
      </w:tabs>
      <w:spacing w:after="0" w:line="240" w:lineRule="auto"/>
    </w:pPr>
  </w:style>
  <w:style w:type="character" w:customStyle="1" w:styleId="a7">
    <w:name w:val="Нижній колонтитул Знак"/>
    <w:basedOn w:val="a0"/>
    <w:link w:val="a6"/>
    <w:uiPriority w:val="99"/>
    <w:rsid w:val="00613447"/>
  </w:style>
  <w:style w:type="paragraph" w:styleId="a8">
    <w:name w:val="Balloon Text"/>
    <w:basedOn w:val="a"/>
    <w:link w:val="a9"/>
    <w:uiPriority w:val="99"/>
    <w:semiHidden/>
    <w:unhideWhenUsed/>
    <w:rsid w:val="00613447"/>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613447"/>
    <w:rPr>
      <w:rFonts w:ascii="Tahoma" w:hAnsi="Tahoma" w:cs="Tahoma"/>
      <w:sz w:val="16"/>
      <w:szCs w:val="16"/>
    </w:rPr>
  </w:style>
  <w:style w:type="character" w:styleId="aa">
    <w:name w:val="Emphasis"/>
    <w:basedOn w:val="a0"/>
    <w:uiPriority w:val="20"/>
    <w:qFormat/>
    <w:rsid w:val="00E437FF"/>
    <w:rPr>
      <w:i/>
      <w:iCs/>
    </w:rPr>
  </w:style>
  <w:style w:type="character" w:styleId="ab">
    <w:name w:val="Hyperlink"/>
    <w:basedOn w:val="a0"/>
    <w:uiPriority w:val="99"/>
    <w:semiHidden/>
    <w:unhideWhenUsed/>
    <w:rsid w:val="00E437FF"/>
    <w:rPr>
      <w:color w:val="0000FF"/>
      <w:u w:val="single"/>
    </w:rPr>
  </w:style>
  <w:style w:type="paragraph" w:styleId="ac">
    <w:name w:val="Normal (Web)"/>
    <w:basedOn w:val="a"/>
    <w:uiPriority w:val="99"/>
    <w:unhideWhenUsed/>
    <w:rsid w:val="00CD4802"/>
    <w:rPr>
      <w:rFonts w:ascii="Times New Roman" w:hAnsi="Times New Roman" w:cs="Times New Roman"/>
      <w:sz w:val="24"/>
      <w:szCs w:val="24"/>
    </w:rPr>
  </w:style>
  <w:style w:type="paragraph" w:customStyle="1" w:styleId="rvps2">
    <w:name w:val="rvps2"/>
    <w:basedOn w:val="a"/>
    <w:rsid w:val="00500EA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d">
    <w:name w:val="No Spacing"/>
    <w:uiPriority w:val="1"/>
    <w:qFormat/>
    <w:rsid w:val="009D6DC9"/>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82817">
      <w:bodyDiv w:val="1"/>
      <w:marLeft w:val="0"/>
      <w:marRight w:val="0"/>
      <w:marTop w:val="0"/>
      <w:marBottom w:val="0"/>
      <w:divBdr>
        <w:top w:val="none" w:sz="0" w:space="0" w:color="auto"/>
        <w:left w:val="none" w:sz="0" w:space="0" w:color="auto"/>
        <w:bottom w:val="none" w:sz="0" w:space="0" w:color="auto"/>
        <w:right w:val="none" w:sz="0" w:space="0" w:color="auto"/>
      </w:divBdr>
    </w:div>
    <w:div w:id="223490343">
      <w:bodyDiv w:val="1"/>
      <w:marLeft w:val="0"/>
      <w:marRight w:val="0"/>
      <w:marTop w:val="0"/>
      <w:marBottom w:val="0"/>
      <w:divBdr>
        <w:top w:val="none" w:sz="0" w:space="0" w:color="auto"/>
        <w:left w:val="none" w:sz="0" w:space="0" w:color="auto"/>
        <w:bottom w:val="none" w:sz="0" w:space="0" w:color="auto"/>
        <w:right w:val="none" w:sz="0" w:space="0" w:color="auto"/>
      </w:divBdr>
    </w:div>
    <w:div w:id="481309838">
      <w:bodyDiv w:val="1"/>
      <w:marLeft w:val="0"/>
      <w:marRight w:val="0"/>
      <w:marTop w:val="0"/>
      <w:marBottom w:val="0"/>
      <w:divBdr>
        <w:top w:val="none" w:sz="0" w:space="0" w:color="auto"/>
        <w:left w:val="none" w:sz="0" w:space="0" w:color="auto"/>
        <w:bottom w:val="none" w:sz="0" w:space="0" w:color="auto"/>
        <w:right w:val="none" w:sz="0" w:space="0" w:color="auto"/>
      </w:divBdr>
    </w:div>
    <w:div w:id="579485247">
      <w:bodyDiv w:val="1"/>
      <w:marLeft w:val="0"/>
      <w:marRight w:val="0"/>
      <w:marTop w:val="0"/>
      <w:marBottom w:val="0"/>
      <w:divBdr>
        <w:top w:val="none" w:sz="0" w:space="0" w:color="auto"/>
        <w:left w:val="none" w:sz="0" w:space="0" w:color="auto"/>
        <w:bottom w:val="none" w:sz="0" w:space="0" w:color="auto"/>
        <w:right w:val="none" w:sz="0" w:space="0" w:color="auto"/>
      </w:divBdr>
    </w:div>
    <w:div w:id="894044873">
      <w:bodyDiv w:val="1"/>
      <w:marLeft w:val="0"/>
      <w:marRight w:val="0"/>
      <w:marTop w:val="0"/>
      <w:marBottom w:val="0"/>
      <w:divBdr>
        <w:top w:val="none" w:sz="0" w:space="0" w:color="auto"/>
        <w:left w:val="none" w:sz="0" w:space="0" w:color="auto"/>
        <w:bottom w:val="none" w:sz="0" w:space="0" w:color="auto"/>
        <w:right w:val="none" w:sz="0" w:space="0" w:color="auto"/>
      </w:divBdr>
    </w:div>
    <w:div w:id="1023899973">
      <w:bodyDiv w:val="1"/>
      <w:marLeft w:val="0"/>
      <w:marRight w:val="0"/>
      <w:marTop w:val="0"/>
      <w:marBottom w:val="0"/>
      <w:divBdr>
        <w:top w:val="none" w:sz="0" w:space="0" w:color="auto"/>
        <w:left w:val="none" w:sz="0" w:space="0" w:color="auto"/>
        <w:bottom w:val="none" w:sz="0" w:space="0" w:color="auto"/>
        <w:right w:val="none" w:sz="0" w:space="0" w:color="auto"/>
      </w:divBdr>
    </w:div>
    <w:div w:id="1055619877">
      <w:bodyDiv w:val="1"/>
      <w:marLeft w:val="0"/>
      <w:marRight w:val="0"/>
      <w:marTop w:val="0"/>
      <w:marBottom w:val="0"/>
      <w:divBdr>
        <w:top w:val="none" w:sz="0" w:space="0" w:color="auto"/>
        <w:left w:val="none" w:sz="0" w:space="0" w:color="auto"/>
        <w:bottom w:val="none" w:sz="0" w:space="0" w:color="auto"/>
        <w:right w:val="none" w:sz="0" w:space="0" w:color="auto"/>
      </w:divBdr>
    </w:div>
    <w:div w:id="1078402521">
      <w:bodyDiv w:val="1"/>
      <w:marLeft w:val="0"/>
      <w:marRight w:val="0"/>
      <w:marTop w:val="0"/>
      <w:marBottom w:val="0"/>
      <w:divBdr>
        <w:top w:val="none" w:sz="0" w:space="0" w:color="auto"/>
        <w:left w:val="none" w:sz="0" w:space="0" w:color="auto"/>
        <w:bottom w:val="none" w:sz="0" w:space="0" w:color="auto"/>
        <w:right w:val="none" w:sz="0" w:space="0" w:color="auto"/>
      </w:divBdr>
    </w:div>
    <w:div w:id="1153567281">
      <w:bodyDiv w:val="1"/>
      <w:marLeft w:val="0"/>
      <w:marRight w:val="0"/>
      <w:marTop w:val="0"/>
      <w:marBottom w:val="0"/>
      <w:divBdr>
        <w:top w:val="none" w:sz="0" w:space="0" w:color="auto"/>
        <w:left w:val="none" w:sz="0" w:space="0" w:color="auto"/>
        <w:bottom w:val="none" w:sz="0" w:space="0" w:color="auto"/>
        <w:right w:val="none" w:sz="0" w:space="0" w:color="auto"/>
      </w:divBdr>
    </w:div>
    <w:div w:id="1254239903">
      <w:bodyDiv w:val="1"/>
      <w:marLeft w:val="0"/>
      <w:marRight w:val="0"/>
      <w:marTop w:val="0"/>
      <w:marBottom w:val="0"/>
      <w:divBdr>
        <w:top w:val="none" w:sz="0" w:space="0" w:color="auto"/>
        <w:left w:val="none" w:sz="0" w:space="0" w:color="auto"/>
        <w:bottom w:val="none" w:sz="0" w:space="0" w:color="auto"/>
        <w:right w:val="none" w:sz="0" w:space="0" w:color="auto"/>
      </w:divBdr>
    </w:div>
    <w:div w:id="1277254346">
      <w:bodyDiv w:val="1"/>
      <w:marLeft w:val="0"/>
      <w:marRight w:val="0"/>
      <w:marTop w:val="0"/>
      <w:marBottom w:val="0"/>
      <w:divBdr>
        <w:top w:val="none" w:sz="0" w:space="0" w:color="auto"/>
        <w:left w:val="none" w:sz="0" w:space="0" w:color="auto"/>
        <w:bottom w:val="none" w:sz="0" w:space="0" w:color="auto"/>
        <w:right w:val="none" w:sz="0" w:space="0" w:color="auto"/>
      </w:divBdr>
    </w:div>
    <w:div w:id="1296370577">
      <w:bodyDiv w:val="1"/>
      <w:marLeft w:val="0"/>
      <w:marRight w:val="0"/>
      <w:marTop w:val="0"/>
      <w:marBottom w:val="0"/>
      <w:divBdr>
        <w:top w:val="none" w:sz="0" w:space="0" w:color="auto"/>
        <w:left w:val="none" w:sz="0" w:space="0" w:color="auto"/>
        <w:bottom w:val="none" w:sz="0" w:space="0" w:color="auto"/>
        <w:right w:val="none" w:sz="0" w:space="0" w:color="auto"/>
      </w:divBdr>
    </w:div>
    <w:div w:id="1554193595">
      <w:bodyDiv w:val="1"/>
      <w:marLeft w:val="0"/>
      <w:marRight w:val="0"/>
      <w:marTop w:val="0"/>
      <w:marBottom w:val="0"/>
      <w:divBdr>
        <w:top w:val="none" w:sz="0" w:space="0" w:color="auto"/>
        <w:left w:val="none" w:sz="0" w:space="0" w:color="auto"/>
        <w:bottom w:val="none" w:sz="0" w:space="0" w:color="auto"/>
        <w:right w:val="none" w:sz="0" w:space="0" w:color="auto"/>
      </w:divBdr>
    </w:div>
    <w:div w:id="1629898137">
      <w:bodyDiv w:val="1"/>
      <w:marLeft w:val="0"/>
      <w:marRight w:val="0"/>
      <w:marTop w:val="0"/>
      <w:marBottom w:val="0"/>
      <w:divBdr>
        <w:top w:val="none" w:sz="0" w:space="0" w:color="auto"/>
        <w:left w:val="none" w:sz="0" w:space="0" w:color="auto"/>
        <w:bottom w:val="none" w:sz="0" w:space="0" w:color="auto"/>
        <w:right w:val="none" w:sz="0" w:space="0" w:color="auto"/>
      </w:divBdr>
    </w:div>
    <w:div w:id="1730032821">
      <w:bodyDiv w:val="1"/>
      <w:marLeft w:val="0"/>
      <w:marRight w:val="0"/>
      <w:marTop w:val="0"/>
      <w:marBottom w:val="0"/>
      <w:divBdr>
        <w:top w:val="none" w:sz="0" w:space="0" w:color="auto"/>
        <w:left w:val="none" w:sz="0" w:space="0" w:color="auto"/>
        <w:bottom w:val="none" w:sz="0" w:space="0" w:color="auto"/>
        <w:right w:val="none" w:sz="0" w:space="0" w:color="auto"/>
      </w:divBdr>
    </w:div>
    <w:div w:id="212194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DFCF8-E968-40E0-8314-DAE2C893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22024</Words>
  <Characters>12554</Characters>
  <Application>Microsoft Office Word</Application>
  <DocSecurity>0</DocSecurity>
  <Lines>104</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Федчик Таїсія Василівна</dc:creator>
  <cp:lastModifiedBy>Василенко Наталія Іванівна</cp:lastModifiedBy>
  <cp:revision>4</cp:revision>
  <cp:lastPrinted>2024-05-07T06:26:00Z</cp:lastPrinted>
  <dcterms:created xsi:type="dcterms:W3CDTF">2024-05-07T13:44:00Z</dcterms:created>
  <dcterms:modified xsi:type="dcterms:W3CDTF">2024-05-08T06:38:00Z</dcterms:modified>
</cp:coreProperties>
</file>