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040" w:rsidRPr="00630115" w:rsidRDefault="00564040" w:rsidP="00564040">
      <w:pPr>
        <w:spacing w:after="0" w:line="240" w:lineRule="auto"/>
        <w:jc w:val="center"/>
        <w:rPr>
          <w:rFonts w:ascii="Times New Roman" w:eastAsia="Times New Roman" w:hAnsi="Times New Roman"/>
          <w:sz w:val="27"/>
          <w:szCs w:val="27"/>
          <w:lang w:val="uk-UA" w:eastAsia="ru-RU"/>
        </w:rPr>
      </w:pPr>
      <w:r w:rsidRPr="00630115">
        <w:rPr>
          <w:rFonts w:ascii="Times New Roman" w:eastAsia="Times New Roman" w:hAnsi="Times New Roman"/>
          <w:kern w:val="1"/>
          <w:sz w:val="27"/>
          <w:szCs w:val="27"/>
          <w:lang w:val="uk-UA" w:eastAsia="uk-UA"/>
        </w:rPr>
        <w:drawing>
          <wp:inline distT="0" distB="0" distL="0" distR="0" wp14:anchorId="2A8CCCAF" wp14:editId="76952E5C">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564040" w:rsidRPr="00630115" w:rsidRDefault="00564040" w:rsidP="00564040">
      <w:pPr>
        <w:spacing w:after="0" w:line="240" w:lineRule="auto"/>
        <w:rPr>
          <w:rFonts w:ascii="Times New Roman" w:eastAsia="Times New Roman" w:hAnsi="Times New Roman"/>
          <w:sz w:val="27"/>
          <w:szCs w:val="27"/>
          <w:lang w:val="uk-UA" w:eastAsia="ru-RU"/>
        </w:rPr>
      </w:pPr>
    </w:p>
    <w:p w:rsidR="00564040" w:rsidRPr="00630115" w:rsidRDefault="00564040" w:rsidP="00564040">
      <w:pPr>
        <w:widowControl w:val="0"/>
        <w:suppressAutoHyphens/>
        <w:spacing w:after="0" w:line="360" w:lineRule="atLeast"/>
        <w:jc w:val="center"/>
        <w:rPr>
          <w:rFonts w:ascii="Times New Roman" w:eastAsia="Times New Roman" w:hAnsi="Times New Roman"/>
          <w:bCs/>
          <w:kern w:val="1"/>
          <w:sz w:val="36"/>
          <w:szCs w:val="36"/>
          <w:lang w:val="uk-UA" w:eastAsia="hi-IN" w:bidi="hi-IN"/>
        </w:rPr>
      </w:pPr>
      <w:r w:rsidRPr="00630115">
        <w:rPr>
          <w:rFonts w:ascii="Times New Roman" w:eastAsia="Times New Roman" w:hAnsi="Times New Roman"/>
          <w:bCs/>
          <w:kern w:val="1"/>
          <w:sz w:val="36"/>
          <w:szCs w:val="36"/>
          <w:lang w:val="uk-UA" w:eastAsia="hi-IN" w:bidi="hi-IN"/>
        </w:rPr>
        <w:t>ВИЩА КВАЛІФІКАЦІЙНА КОМІСІЯ СУДДІВ УКРАЇНИ</w:t>
      </w:r>
    </w:p>
    <w:p w:rsidR="00564040" w:rsidRPr="00630115" w:rsidRDefault="00564040" w:rsidP="00564040">
      <w:pPr>
        <w:spacing w:after="0" w:line="240" w:lineRule="auto"/>
        <w:jc w:val="center"/>
        <w:rPr>
          <w:rFonts w:ascii="Times New Roman" w:eastAsia="Times New Roman" w:hAnsi="Times New Roman"/>
          <w:sz w:val="27"/>
          <w:szCs w:val="27"/>
          <w:lang w:val="uk-UA" w:eastAsia="ru-RU"/>
        </w:rPr>
      </w:pPr>
    </w:p>
    <w:p w:rsidR="00564040" w:rsidRPr="00630115" w:rsidRDefault="00564040" w:rsidP="00564040">
      <w:pPr>
        <w:spacing w:after="0" w:line="240" w:lineRule="auto"/>
        <w:jc w:val="center"/>
        <w:rPr>
          <w:rFonts w:ascii="Times New Roman" w:eastAsia="Times New Roman" w:hAnsi="Times New Roman"/>
          <w:color w:val="000000" w:themeColor="text1"/>
          <w:sz w:val="27"/>
          <w:szCs w:val="27"/>
          <w:lang w:val="uk-UA" w:eastAsia="ru-RU"/>
        </w:rPr>
      </w:pPr>
    </w:p>
    <w:p w:rsidR="00564040" w:rsidRPr="00630115" w:rsidRDefault="00FD12DB" w:rsidP="00564040">
      <w:pPr>
        <w:spacing w:after="0" w:line="240" w:lineRule="auto"/>
        <w:rPr>
          <w:rFonts w:ascii="Times New Roman" w:eastAsia="Times New Roman" w:hAnsi="Times New Roman"/>
          <w:color w:val="000000" w:themeColor="text1"/>
          <w:sz w:val="26"/>
          <w:szCs w:val="26"/>
          <w:lang w:val="uk-UA" w:eastAsia="ru-RU"/>
        </w:rPr>
      </w:pPr>
      <w:r w:rsidRPr="00630115">
        <w:rPr>
          <w:rFonts w:ascii="Times New Roman" w:eastAsia="Times New Roman" w:hAnsi="Times New Roman"/>
          <w:color w:val="000000" w:themeColor="text1"/>
          <w:sz w:val="26"/>
          <w:szCs w:val="26"/>
          <w:lang w:val="uk-UA" w:eastAsia="ru-RU"/>
        </w:rPr>
        <w:t>24 квітня</w:t>
      </w:r>
      <w:r w:rsidR="00E473E2" w:rsidRPr="00630115">
        <w:rPr>
          <w:rFonts w:ascii="Times New Roman" w:eastAsia="Times New Roman" w:hAnsi="Times New Roman"/>
          <w:color w:val="000000" w:themeColor="text1"/>
          <w:sz w:val="26"/>
          <w:szCs w:val="26"/>
          <w:lang w:val="uk-UA" w:eastAsia="ru-RU"/>
        </w:rPr>
        <w:t xml:space="preserve">  2024 року </w:t>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473E2" w:rsidRPr="00630115">
        <w:rPr>
          <w:rFonts w:ascii="Times New Roman" w:eastAsia="Times New Roman" w:hAnsi="Times New Roman"/>
          <w:color w:val="000000" w:themeColor="text1"/>
          <w:sz w:val="26"/>
          <w:szCs w:val="26"/>
          <w:lang w:val="uk-UA" w:eastAsia="ru-RU"/>
        </w:rPr>
        <w:tab/>
      </w:r>
      <w:r w:rsidR="00EB742C" w:rsidRPr="00630115">
        <w:rPr>
          <w:rFonts w:ascii="Times New Roman" w:eastAsia="Times New Roman" w:hAnsi="Times New Roman"/>
          <w:color w:val="000000" w:themeColor="text1"/>
          <w:sz w:val="26"/>
          <w:szCs w:val="26"/>
          <w:lang w:val="uk-UA" w:eastAsia="ru-RU"/>
        </w:rPr>
        <w:t xml:space="preserve">     </w:t>
      </w:r>
      <w:r w:rsidR="00564040" w:rsidRPr="00630115">
        <w:rPr>
          <w:rFonts w:ascii="Times New Roman" w:eastAsia="Times New Roman" w:hAnsi="Times New Roman"/>
          <w:color w:val="000000" w:themeColor="text1"/>
          <w:sz w:val="26"/>
          <w:szCs w:val="26"/>
          <w:lang w:val="uk-UA" w:eastAsia="ru-RU"/>
        </w:rPr>
        <w:t>м. Київ</w:t>
      </w:r>
    </w:p>
    <w:p w:rsidR="00564040" w:rsidRPr="00630115" w:rsidRDefault="00564040" w:rsidP="00564040">
      <w:pPr>
        <w:spacing w:after="0" w:line="240" w:lineRule="auto"/>
        <w:rPr>
          <w:rFonts w:ascii="Times New Roman" w:eastAsia="Times New Roman" w:hAnsi="Times New Roman"/>
          <w:color w:val="000000" w:themeColor="text1"/>
          <w:sz w:val="26"/>
          <w:szCs w:val="26"/>
          <w:lang w:val="uk-UA" w:eastAsia="ru-RU"/>
        </w:rPr>
      </w:pPr>
    </w:p>
    <w:p w:rsidR="00564040" w:rsidRPr="00630115" w:rsidRDefault="00564040" w:rsidP="00564040">
      <w:pPr>
        <w:spacing w:after="0" w:line="240" w:lineRule="auto"/>
        <w:jc w:val="center"/>
        <w:rPr>
          <w:rFonts w:ascii="Times New Roman" w:eastAsia="Times New Roman" w:hAnsi="Times New Roman"/>
          <w:bCs/>
          <w:color w:val="000000" w:themeColor="text1"/>
          <w:sz w:val="26"/>
          <w:szCs w:val="26"/>
          <w:u w:val="single"/>
          <w:lang w:val="uk-UA" w:eastAsia="ru-RU"/>
        </w:rPr>
      </w:pPr>
      <w:r w:rsidRPr="00630115">
        <w:rPr>
          <w:rFonts w:ascii="Times New Roman" w:eastAsia="Times New Roman" w:hAnsi="Times New Roman"/>
          <w:bCs/>
          <w:color w:val="000000" w:themeColor="text1"/>
          <w:sz w:val="26"/>
          <w:szCs w:val="26"/>
          <w:lang w:val="uk-UA" w:eastAsia="ru-RU"/>
        </w:rPr>
        <w:t xml:space="preserve">Р І Ш Е Н </w:t>
      </w:r>
      <w:proofErr w:type="spellStart"/>
      <w:r w:rsidRPr="00630115">
        <w:rPr>
          <w:rFonts w:ascii="Times New Roman" w:eastAsia="Times New Roman" w:hAnsi="Times New Roman"/>
          <w:bCs/>
          <w:color w:val="000000" w:themeColor="text1"/>
          <w:sz w:val="26"/>
          <w:szCs w:val="26"/>
          <w:lang w:val="uk-UA" w:eastAsia="ru-RU"/>
        </w:rPr>
        <w:t>Н</w:t>
      </w:r>
      <w:proofErr w:type="spellEnd"/>
      <w:r w:rsidRPr="00630115">
        <w:rPr>
          <w:rFonts w:ascii="Times New Roman" w:eastAsia="Times New Roman" w:hAnsi="Times New Roman"/>
          <w:bCs/>
          <w:color w:val="000000" w:themeColor="text1"/>
          <w:sz w:val="26"/>
          <w:szCs w:val="26"/>
          <w:lang w:val="uk-UA" w:eastAsia="ru-RU"/>
        </w:rPr>
        <w:t xml:space="preserve"> Я № </w:t>
      </w:r>
      <w:r w:rsidR="00630115">
        <w:rPr>
          <w:rFonts w:ascii="Times New Roman" w:eastAsia="Times New Roman" w:hAnsi="Times New Roman"/>
          <w:bCs/>
          <w:color w:val="000000" w:themeColor="text1"/>
          <w:sz w:val="26"/>
          <w:szCs w:val="26"/>
          <w:u w:val="single"/>
          <w:lang w:val="uk-UA" w:eastAsia="ru-RU"/>
        </w:rPr>
        <w:t>107/зп-24</w:t>
      </w:r>
    </w:p>
    <w:p w:rsidR="00564040" w:rsidRPr="00630115" w:rsidRDefault="00564040" w:rsidP="00564040">
      <w:pPr>
        <w:spacing w:after="0" w:line="240" w:lineRule="auto"/>
        <w:rPr>
          <w:rFonts w:ascii="Times New Roman" w:eastAsia="Times New Roman" w:hAnsi="Times New Roman"/>
          <w:bCs/>
          <w:color w:val="000000" w:themeColor="text1"/>
          <w:sz w:val="26"/>
          <w:szCs w:val="26"/>
          <w:lang w:val="uk-UA" w:eastAsia="ru-RU"/>
        </w:rPr>
      </w:pPr>
    </w:p>
    <w:p w:rsidR="00564040" w:rsidRPr="00630115" w:rsidRDefault="00564040" w:rsidP="00564040">
      <w:pPr>
        <w:spacing w:after="0" w:line="240" w:lineRule="auto"/>
        <w:rPr>
          <w:rFonts w:ascii="Times New Roman" w:eastAsia="Times New Roman" w:hAnsi="Times New Roman"/>
          <w:bCs/>
          <w:color w:val="000000" w:themeColor="text1"/>
          <w:sz w:val="26"/>
          <w:szCs w:val="26"/>
          <w:lang w:val="uk-UA" w:eastAsia="ru-RU"/>
        </w:rPr>
      </w:pPr>
    </w:p>
    <w:p w:rsidR="00564040" w:rsidRPr="00630115" w:rsidRDefault="00564040" w:rsidP="00564040">
      <w:pPr>
        <w:spacing w:before="140" w:after="140" w:line="240" w:lineRule="auto"/>
        <w:jc w:val="both"/>
        <w:rPr>
          <w:rFonts w:ascii="Times New Roman" w:eastAsia="Times New Roman" w:hAnsi="Times New Roman"/>
          <w:bCs/>
          <w:color w:val="000000" w:themeColor="text1"/>
          <w:sz w:val="26"/>
          <w:szCs w:val="26"/>
          <w:lang w:val="uk-UA" w:eastAsia="ru-RU"/>
        </w:rPr>
      </w:pPr>
      <w:r w:rsidRPr="00630115">
        <w:rPr>
          <w:rFonts w:ascii="Times New Roman" w:eastAsia="Times New Roman" w:hAnsi="Times New Roman"/>
          <w:bCs/>
          <w:color w:val="000000" w:themeColor="text1"/>
          <w:sz w:val="26"/>
          <w:szCs w:val="26"/>
          <w:lang w:val="uk-UA" w:eastAsia="ru-RU"/>
        </w:rPr>
        <w:t>Вища кваліфікаційна комісія суддів України у складі Першої палати:</w:t>
      </w:r>
    </w:p>
    <w:p w:rsidR="00564040" w:rsidRPr="00630115" w:rsidRDefault="00564040" w:rsidP="00564040">
      <w:pPr>
        <w:shd w:val="clear" w:color="auto" w:fill="FFFFFF"/>
        <w:suppressAutoHyphens/>
        <w:spacing w:before="140" w:after="140" w:line="240" w:lineRule="auto"/>
        <w:ind w:right="-1"/>
        <w:jc w:val="both"/>
        <w:rPr>
          <w:rFonts w:ascii="Times New Roman" w:eastAsia="Times New Roman" w:hAnsi="Times New Roman"/>
          <w:color w:val="000000" w:themeColor="text1"/>
          <w:sz w:val="26"/>
          <w:szCs w:val="26"/>
          <w:lang w:val="uk-UA" w:eastAsia="ar-SA"/>
        </w:rPr>
      </w:pPr>
      <w:r w:rsidRPr="00630115">
        <w:rPr>
          <w:rFonts w:ascii="Times New Roman" w:eastAsia="Times New Roman" w:hAnsi="Times New Roman"/>
          <w:color w:val="000000" w:themeColor="text1"/>
          <w:sz w:val="26"/>
          <w:szCs w:val="26"/>
          <w:lang w:val="uk-UA" w:eastAsia="ar-SA"/>
        </w:rPr>
        <w:t xml:space="preserve">головуючого – </w:t>
      </w:r>
      <w:r w:rsidR="00FD12DB" w:rsidRPr="00630115">
        <w:rPr>
          <w:rFonts w:ascii="Times New Roman" w:eastAsia="Times New Roman" w:hAnsi="Times New Roman"/>
          <w:color w:val="000000" w:themeColor="text1"/>
          <w:sz w:val="26"/>
          <w:szCs w:val="26"/>
          <w:lang w:val="uk-UA" w:eastAsia="ar-SA"/>
        </w:rPr>
        <w:t>Галини ШЕВЧУК</w:t>
      </w:r>
      <w:r w:rsidRPr="00630115">
        <w:rPr>
          <w:rFonts w:ascii="Times New Roman" w:eastAsia="Times New Roman" w:hAnsi="Times New Roman"/>
          <w:color w:val="000000" w:themeColor="text1"/>
          <w:sz w:val="26"/>
          <w:szCs w:val="26"/>
          <w:lang w:val="uk-UA" w:eastAsia="ar-SA"/>
        </w:rPr>
        <w:t>,</w:t>
      </w:r>
    </w:p>
    <w:p w:rsidR="00564040" w:rsidRPr="00630115" w:rsidRDefault="00564040" w:rsidP="00564040">
      <w:pPr>
        <w:shd w:val="clear" w:color="auto" w:fill="FFFFFF"/>
        <w:tabs>
          <w:tab w:val="left" w:pos="3969"/>
        </w:tabs>
        <w:suppressAutoHyphens/>
        <w:spacing w:before="140" w:after="140" w:line="240" w:lineRule="auto"/>
        <w:ind w:right="-15"/>
        <w:jc w:val="both"/>
        <w:rPr>
          <w:rFonts w:ascii="Times New Roman" w:eastAsia="Times New Roman" w:hAnsi="Times New Roman"/>
          <w:color w:val="000000" w:themeColor="text1"/>
          <w:sz w:val="26"/>
          <w:szCs w:val="26"/>
          <w:lang w:val="uk-UA" w:eastAsia="ar-SA"/>
        </w:rPr>
      </w:pPr>
      <w:r w:rsidRPr="00630115">
        <w:rPr>
          <w:rFonts w:ascii="Times New Roman" w:eastAsia="Times New Roman" w:hAnsi="Times New Roman"/>
          <w:color w:val="000000" w:themeColor="text1"/>
          <w:sz w:val="26"/>
          <w:szCs w:val="26"/>
          <w:lang w:val="uk-UA" w:eastAsia="ar-SA"/>
        </w:rPr>
        <w:t xml:space="preserve">членів Комісії: Михайла БОГОНОСА, Віталія ГАЦЕЛЮКА, </w:t>
      </w:r>
      <w:r w:rsidR="00E473E2" w:rsidRPr="00630115">
        <w:rPr>
          <w:rFonts w:ascii="Times New Roman" w:eastAsia="Times New Roman" w:hAnsi="Times New Roman"/>
          <w:color w:val="000000" w:themeColor="text1"/>
          <w:sz w:val="26"/>
          <w:szCs w:val="26"/>
          <w:lang w:val="uk-UA" w:eastAsia="ar-SA"/>
        </w:rPr>
        <w:t>Надії КОБЕЦЬКО</w:t>
      </w:r>
      <w:r w:rsidR="00FD12DB" w:rsidRPr="00630115">
        <w:rPr>
          <w:rFonts w:ascii="Times New Roman" w:eastAsia="Times New Roman" w:hAnsi="Times New Roman"/>
          <w:color w:val="000000" w:themeColor="text1"/>
          <w:sz w:val="26"/>
          <w:szCs w:val="26"/>
          <w:lang w:val="uk-UA" w:eastAsia="ar-SA"/>
        </w:rPr>
        <w:t xml:space="preserve">Ї, </w:t>
      </w:r>
      <w:r w:rsidRPr="00630115">
        <w:rPr>
          <w:rFonts w:ascii="Times New Roman" w:eastAsia="Times New Roman" w:hAnsi="Times New Roman"/>
          <w:color w:val="000000" w:themeColor="text1"/>
          <w:sz w:val="26"/>
          <w:szCs w:val="26"/>
          <w:lang w:val="uk-UA" w:eastAsia="ar-SA"/>
        </w:rPr>
        <w:t xml:space="preserve">Руслана МЕЛЬНИКА (доповідач), </w:t>
      </w:r>
    </w:p>
    <w:p w:rsidR="00564040" w:rsidRPr="00630115" w:rsidRDefault="00564040" w:rsidP="00564040">
      <w:pPr>
        <w:tabs>
          <w:tab w:val="left" w:pos="7740"/>
        </w:tabs>
        <w:spacing w:after="120" w:line="240" w:lineRule="auto"/>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t xml:space="preserve">розглянувши питання про відрядження суддів до Ніжинського </w:t>
      </w:r>
      <w:proofErr w:type="spellStart"/>
      <w:r w:rsidRPr="00630115">
        <w:rPr>
          <w:rFonts w:ascii="Times New Roman" w:eastAsiaTheme="minorHAnsi" w:hAnsi="Times New Roman"/>
          <w:color w:val="000000" w:themeColor="text1"/>
          <w:sz w:val="26"/>
          <w:szCs w:val="26"/>
          <w:lang w:val="uk-UA"/>
        </w:rPr>
        <w:t>міськрайонного</w:t>
      </w:r>
      <w:proofErr w:type="spellEnd"/>
      <w:r w:rsidRPr="00630115">
        <w:rPr>
          <w:rFonts w:ascii="Times New Roman" w:eastAsiaTheme="minorHAnsi" w:hAnsi="Times New Roman"/>
          <w:color w:val="000000" w:themeColor="text1"/>
          <w:sz w:val="26"/>
          <w:szCs w:val="26"/>
          <w:lang w:val="uk-UA"/>
        </w:rPr>
        <w:t xml:space="preserve"> суду Чернігівської області,</w:t>
      </w:r>
    </w:p>
    <w:p w:rsidR="0078774E" w:rsidRPr="00630115" w:rsidRDefault="0078774E" w:rsidP="00EB079D">
      <w:pPr>
        <w:autoSpaceDE w:val="0"/>
        <w:autoSpaceDN w:val="0"/>
        <w:adjustRightInd w:val="0"/>
        <w:spacing w:before="120" w:after="240" w:line="240" w:lineRule="auto"/>
        <w:jc w:val="center"/>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встановила:</w:t>
      </w:r>
    </w:p>
    <w:p w:rsidR="00564040" w:rsidRPr="00630115" w:rsidRDefault="00564040" w:rsidP="00564040">
      <w:pPr>
        <w:tabs>
          <w:tab w:val="left" w:pos="1560"/>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t>До Комісії 28 лютого 2024 року надійшло повідомлення Державної судової адміністрації України №</w:t>
      </w:r>
      <w:r w:rsidR="00630115">
        <w:rPr>
          <w:rFonts w:ascii="Times New Roman" w:eastAsiaTheme="minorHAnsi" w:hAnsi="Times New Roman"/>
          <w:color w:val="000000" w:themeColor="text1"/>
          <w:sz w:val="26"/>
          <w:szCs w:val="26"/>
          <w:lang w:val="uk-UA"/>
        </w:rPr>
        <w:t xml:space="preserve"> </w:t>
      </w:r>
      <w:r w:rsidRPr="00630115">
        <w:rPr>
          <w:rFonts w:ascii="Times New Roman" w:eastAsiaTheme="minorHAnsi" w:hAnsi="Times New Roman"/>
          <w:color w:val="000000" w:themeColor="text1"/>
          <w:sz w:val="26"/>
          <w:szCs w:val="26"/>
          <w:lang w:val="uk-UA"/>
        </w:rPr>
        <w:t xml:space="preserve">8-6020/24 про необхідність розгляду питання щодо відрядження суддів до Ніжинського </w:t>
      </w:r>
      <w:proofErr w:type="spellStart"/>
      <w:r w:rsidRPr="00630115">
        <w:rPr>
          <w:rFonts w:ascii="Times New Roman" w:eastAsiaTheme="minorHAnsi" w:hAnsi="Times New Roman"/>
          <w:color w:val="000000" w:themeColor="text1"/>
          <w:sz w:val="26"/>
          <w:szCs w:val="26"/>
          <w:lang w:val="uk-UA"/>
        </w:rPr>
        <w:t>міськрайонного</w:t>
      </w:r>
      <w:proofErr w:type="spellEnd"/>
      <w:r w:rsidRPr="00630115">
        <w:rPr>
          <w:rFonts w:ascii="Times New Roman" w:eastAsiaTheme="minorHAnsi" w:hAnsi="Times New Roman"/>
          <w:color w:val="000000" w:themeColor="text1"/>
          <w:sz w:val="26"/>
          <w:szCs w:val="26"/>
          <w:lang w:val="uk-UA"/>
        </w:rPr>
        <w:t xml:space="preserve"> суду Чернігівської області у зв’язку з виявленням надмірного рівня судового навантаження в цьому суді.</w:t>
      </w:r>
    </w:p>
    <w:p w:rsidR="00FD12DB" w:rsidRPr="00630115" w:rsidRDefault="00FD12DB" w:rsidP="00FD12DB">
      <w:pPr>
        <w:tabs>
          <w:tab w:val="left" w:pos="7740"/>
        </w:tabs>
        <w:spacing w:after="0" w:line="240" w:lineRule="auto"/>
        <w:ind w:firstLine="567"/>
        <w:jc w:val="both"/>
        <w:rPr>
          <w:rFonts w:ascii="Times New Roman" w:eastAsia="Times New Roman" w:hAnsi="Times New Roman"/>
          <w:color w:val="000000" w:themeColor="text1"/>
          <w:sz w:val="26"/>
          <w:szCs w:val="26"/>
          <w:lang w:val="uk-UA" w:eastAsia="ru-RU"/>
        </w:rPr>
      </w:pPr>
      <w:r w:rsidRPr="00630115">
        <w:rPr>
          <w:rFonts w:ascii="Times New Roman" w:eastAsia="Times New Roman" w:hAnsi="Times New Roman"/>
          <w:color w:val="000000" w:themeColor="text1"/>
          <w:sz w:val="26"/>
          <w:szCs w:val="26"/>
          <w:lang w:val="uk-UA" w:eastAsia="ru-RU"/>
        </w:rPr>
        <w:t xml:space="preserve">Автоматизованою системою розподілу доповідачем у справі визначено члена Комісії Мельника Р.І. </w:t>
      </w:r>
    </w:p>
    <w:p w:rsidR="00564040" w:rsidRPr="00630115" w:rsidRDefault="00564040" w:rsidP="00564040">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t>Відповідно до вимог пункту 1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2017 року №</w:t>
      </w:r>
      <w:r w:rsidR="00630115">
        <w:rPr>
          <w:rFonts w:ascii="Times New Roman" w:eastAsiaTheme="minorHAnsi" w:hAnsi="Times New Roman"/>
          <w:color w:val="000000" w:themeColor="text1"/>
          <w:sz w:val="26"/>
          <w:szCs w:val="26"/>
          <w:lang w:val="uk-UA"/>
        </w:rPr>
        <w:t xml:space="preserve"> </w:t>
      </w:r>
      <w:r w:rsidRPr="00630115">
        <w:rPr>
          <w:rFonts w:ascii="Times New Roman" w:eastAsiaTheme="minorHAnsi" w:hAnsi="Times New Roman"/>
          <w:color w:val="000000" w:themeColor="text1"/>
          <w:sz w:val="26"/>
          <w:szCs w:val="26"/>
          <w:lang w:val="uk-UA"/>
        </w:rPr>
        <w:t xml:space="preserve">54/0/15-17 (зі змінами) (далі – Порядок), Комісією призначено до розгляду питання про відрядження суддів до Ніжинського </w:t>
      </w:r>
      <w:proofErr w:type="spellStart"/>
      <w:r w:rsidRPr="00630115">
        <w:rPr>
          <w:rFonts w:ascii="Times New Roman" w:eastAsiaTheme="minorHAnsi" w:hAnsi="Times New Roman"/>
          <w:color w:val="000000" w:themeColor="text1"/>
          <w:sz w:val="26"/>
          <w:szCs w:val="26"/>
          <w:lang w:val="uk-UA"/>
        </w:rPr>
        <w:t>міськрайонного</w:t>
      </w:r>
      <w:proofErr w:type="spellEnd"/>
      <w:r w:rsidRPr="00630115">
        <w:rPr>
          <w:rFonts w:ascii="Times New Roman" w:eastAsiaTheme="minorHAnsi" w:hAnsi="Times New Roman"/>
          <w:color w:val="000000" w:themeColor="text1"/>
          <w:sz w:val="26"/>
          <w:szCs w:val="26"/>
          <w:lang w:val="uk-UA"/>
        </w:rPr>
        <w:t xml:space="preserve"> суду Чернігівської області для здійснення правосуддя на 27 березня 2024 року.</w:t>
      </w:r>
    </w:p>
    <w:p w:rsidR="00564040" w:rsidRPr="00630115" w:rsidRDefault="00564040" w:rsidP="00564040">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t>Оголошення</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про</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призначення</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до</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розгляду</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зазначеного</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питання</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на</w:t>
      </w:r>
      <w:r w:rsidRPr="00630115">
        <w:rPr>
          <w:rFonts w:ascii="Times New Roman" w:eastAsiaTheme="minorHAnsi" w:hAnsi="Times New Roman"/>
          <w:color w:val="000000" w:themeColor="text1"/>
          <w:sz w:val="100"/>
          <w:szCs w:val="100"/>
          <w:lang w:val="uk-UA"/>
        </w:rPr>
        <w:t xml:space="preserve"> </w:t>
      </w:r>
      <w:r w:rsidRPr="00630115">
        <w:rPr>
          <w:rFonts w:ascii="Times New Roman" w:eastAsiaTheme="minorHAnsi" w:hAnsi="Times New Roman"/>
          <w:color w:val="000000" w:themeColor="text1"/>
          <w:sz w:val="26"/>
          <w:szCs w:val="26"/>
          <w:lang w:val="uk-UA"/>
        </w:rPr>
        <w:t xml:space="preserve">27 березня 2024 року відповідно до вимог пункту 2 розділу III Порядку розміщено на офіційному </w:t>
      </w:r>
      <w:proofErr w:type="spellStart"/>
      <w:r w:rsidRPr="00630115">
        <w:rPr>
          <w:rFonts w:ascii="Times New Roman" w:eastAsiaTheme="minorHAnsi" w:hAnsi="Times New Roman"/>
          <w:color w:val="000000" w:themeColor="text1"/>
          <w:sz w:val="26"/>
          <w:szCs w:val="26"/>
          <w:lang w:val="uk-UA"/>
        </w:rPr>
        <w:t>вебсайті</w:t>
      </w:r>
      <w:proofErr w:type="spellEnd"/>
      <w:r w:rsidRPr="00630115">
        <w:rPr>
          <w:rFonts w:ascii="Times New Roman" w:eastAsiaTheme="minorHAnsi" w:hAnsi="Times New Roman"/>
          <w:color w:val="000000" w:themeColor="text1"/>
          <w:sz w:val="26"/>
          <w:szCs w:val="26"/>
          <w:lang w:val="uk-UA"/>
        </w:rPr>
        <w:t xml:space="preserve"> Комісії 29 лютого 2024 року.</w:t>
      </w:r>
    </w:p>
    <w:p w:rsidR="00564040" w:rsidRPr="00630115" w:rsidRDefault="00564040" w:rsidP="00564040">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t xml:space="preserve">До Комісії зі згодою на відрядження до Ніжинського </w:t>
      </w:r>
      <w:proofErr w:type="spellStart"/>
      <w:r w:rsidRPr="00630115">
        <w:rPr>
          <w:rFonts w:ascii="Times New Roman" w:eastAsiaTheme="minorHAnsi" w:hAnsi="Times New Roman"/>
          <w:color w:val="000000" w:themeColor="text1"/>
          <w:sz w:val="26"/>
          <w:szCs w:val="26"/>
          <w:lang w:val="uk-UA"/>
        </w:rPr>
        <w:t>міськрайонного</w:t>
      </w:r>
      <w:proofErr w:type="spellEnd"/>
      <w:r w:rsidRPr="00630115">
        <w:rPr>
          <w:rFonts w:ascii="Times New Roman" w:eastAsiaTheme="minorHAnsi" w:hAnsi="Times New Roman"/>
          <w:color w:val="000000" w:themeColor="text1"/>
          <w:sz w:val="26"/>
          <w:szCs w:val="26"/>
          <w:lang w:val="uk-UA"/>
        </w:rPr>
        <w:t xml:space="preserve"> суду Чернігівської області звернулась суддя Бахмацького районного суду Чернігівської області </w:t>
      </w:r>
      <w:proofErr w:type="spellStart"/>
      <w:r w:rsidRPr="00630115">
        <w:rPr>
          <w:rFonts w:ascii="Times New Roman" w:eastAsiaTheme="minorHAnsi" w:hAnsi="Times New Roman"/>
          <w:color w:val="000000" w:themeColor="text1"/>
          <w:sz w:val="26"/>
          <w:szCs w:val="26"/>
          <w:lang w:val="uk-UA"/>
        </w:rPr>
        <w:t>Роздайбіда</w:t>
      </w:r>
      <w:proofErr w:type="spellEnd"/>
      <w:r w:rsidRPr="00630115">
        <w:rPr>
          <w:rFonts w:ascii="Times New Roman" w:eastAsiaTheme="minorHAnsi" w:hAnsi="Times New Roman"/>
          <w:color w:val="000000" w:themeColor="text1"/>
          <w:sz w:val="26"/>
          <w:szCs w:val="26"/>
          <w:lang w:val="uk-UA"/>
        </w:rPr>
        <w:t xml:space="preserve"> Олена Володимирівна. Нею подано документи, передбачені пунктом 5 розділу III Порядку.</w:t>
      </w:r>
    </w:p>
    <w:p w:rsidR="00E473E2" w:rsidRPr="00630115" w:rsidRDefault="00564040" w:rsidP="00564040">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t xml:space="preserve">Згідно з вимогами абзацу першого пункту 8 розділу ІІІ Порядку Комісією повідомлено суддю, стосовно якої має розглядатися питання щодо внесення подання про відрядження у зв’язку з виявленням надмірного судового навантаження, про дату, час і місце проведення засідання шляхом розміщення інформації про це на своєму офіційному </w:t>
      </w:r>
      <w:proofErr w:type="spellStart"/>
      <w:r w:rsidRPr="00630115">
        <w:rPr>
          <w:rFonts w:ascii="Times New Roman" w:eastAsiaTheme="minorHAnsi" w:hAnsi="Times New Roman"/>
          <w:color w:val="000000" w:themeColor="text1"/>
          <w:sz w:val="26"/>
          <w:szCs w:val="26"/>
          <w:lang w:val="uk-UA"/>
        </w:rPr>
        <w:t>вебсайті</w:t>
      </w:r>
      <w:proofErr w:type="spellEnd"/>
      <w:r w:rsidRPr="00630115">
        <w:rPr>
          <w:rFonts w:ascii="Times New Roman" w:eastAsiaTheme="minorHAnsi" w:hAnsi="Times New Roman"/>
          <w:color w:val="000000" w:themeColor="text1"/>
          <w:sz w:val="26"/>
          <w:szCs w:val="26"/>
          <w:lang w:val="uk-UA"/>
        </w:rPr>
        <w:t xml:space="preserve"> 12 березня 2024 року.</w:t>
      </w:r>
    </w:p>
    <w:p w:rsidR="00E473E2" w:rsidRPr="00630115" w:rsidRDefault="00564040" w:rsidP="00E473E2">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lastRenderedPageBreak/>
        <w:t xml:space="preserve">26 березня 2024 року суддя Бахмацького районного суду Чернігівської області </w:t>
      </w:r>
      <w:proofErr w:type="spellStart"/>
      <w:r w:rsidRPr="00630115">
        <w:rPr>
          <w:rFonts w:ascii="Times New Roman" w:eastAsiaTheme="minorHAnsi" w:hAnsi="Times New Roman"/>
          <w:color w:val="000000" w:themeColor="text1"/>
          <w:sz w:val="26"/>
          <w:szCs w:val="26"/>
          <w:lang w:val="uk-UA"/>
        </w:rPr>
        <w:t>Роздайбіда</w:t>
      </w:r>
      <w:proofErr w:type="spellEnd"/>
      <w:r w:rsidRPr="00630115">
        <w:rPr>
          <w:rFonts w:ascii="Times New Roman" w:eastAsiaTheme="minorHAnsi" w:hAnsi="Times New Roman"/>
          <w:color w:val="000000" w:themeColor="text1"/>
          <w:sz w:val="26"/>
          <w:szCs w:val="26"/>
          <w:lang w:val="uk-UA"/>
        </w:rPr>
        <w:t xml:space="preserve"> О.В. подала заяву про відкликання своєї згоди на відрядження до Ніжинського </w:t>
      </w:r>
      <w:proofErr w:type="spellStart"/>
      <w:r w:rsidRPr="00630115">
        <w:rPr>
          <w:rFonts w:ascii="Times New Roman" w:eastAsiaTheme="minorHAnsi" w:hAnsi="Times New Roman"/>
          <w:color w:val="000000" w:themeColor="text1"/>
          <w:sz w:val="26"/>
          <w:szCs w:val="26"/>
          <w:lang w:val="uk-UA"/>
        </w:rPr>
        <w:t>міськрайонного</w:t>
      </w:r>
      <w:proofErr w:type="spellEnd"/>
      <w:r w:rsidRPr="00630115">
        <w:rPr>
          <w:rFonts w:ascii="Times New Roman" w:eastAsiaTheme="minorHAnsi" w:hAnsi="Times New Roman"/>
          <w:color w:val="000000" w:themeColor="text1"/>
          <w:sz w:val="26"/>
          <w:szCs w:val="26"/>
          <w:lang w:val="uk-UA"/>
        </w:rPr>
        <w:t xml:space="preserve"> суду Чернігівської області у зв’язку </w:t>
      </w:r>
      <w:r w:rsidR="00E473E2" w:rsidRPr="00630115">
        <w:rPr>
          <w:rFonts w:ascii="Times New Roman" w:eastAsiaTheme="minorHAnsi" w:hAnsi="Times New Roman"/>
          <w:color w:val="000000" w:themeColor="text1"/>
          <w:sz w:val="26"/>
          <w:szCs w:val="26"/>
          <w:lang w:val="uk-UA"/>
        </w:rPr>
        <w:t>і</w:t>
      </w:r>
      <w:r w:rsidRPr="00630115">
        <w:rPr>
          <w:rFonts w:ascii="Times New Roman" w:eastAsiaTheme="minorHAnsi" w:hAnsi="Times New Roman"/>
          <w:color w:val="000000" w:themeColor="text1"/>
          <w:sz w:val="26"/>
          <w:szCs w:val="26"/>
          <w:lang w:val="uk-UA"/>
        </w:rPr>
        <w:t>з сімейними обставинами.</w:t>
      </w:r>
    </w:p>
    <w:p w:rsidR="00E473E2" w:rsidRPr="00630115" w:rsidRDefault="00FD12DB" w:rsidP="00E473E2">
      <w:pPr>
        <w:tabs>
          <w:tab w:val="left" w:pos="7740"/>
        </w:tabs>
        <w:spacing w:after="0" w:line="240" w:lineRule="auto"/>
        <w:ind w:firstLine="567"/>
        <w:jc w:val="both"/>
        <w:rPr>
          <w:rFonts w:ascii="Times New Roman" w:hAnsi="Times New Roman"/>
          <w:color w:val="000000" w:themeColor="text1"/>
          <w:sz w:val="26"/>
          <w:szCs w:val="26"/>
          <w:lang w:val="uk-UA"/>
        </w:rPr>
      </w:pPr>
      <w:r w:rsidRPr="00630115">
        <w:rPr>
          <w:rFonts w:ascii="Times New Roman" w:hAnsi="Times New Roman"/>
          <w:color w:val="000000" w:themeColor="text1"/>
          <w:sz w:val="26"/>
          <w:szCs w:val="26"/>
          <w:lang w:val="uk-UA"/>
        </w:rPr>
        <w:t>Відповідно до вимог абзаців першого, другого пункту 14 розділу ІІІ Порядку с</w:t>
      </w:r>
      <w:r w:rsidR="00564040" w:rsidRPr="00630115">
        <w:rPr>
          <w:rFonts w:ascii="Times New Roman" w:hAnsi="Times New Roman"/>
          <w:color w:val="000000" w:themeColor="text1"/>
          <w:sz w:val="26"/>
          <w:szCs w:val="26"/>
          <w:lang w:val="uk-UA"/>
        </w:rPr>
        <w:t>уддя може відкликати згоду на його відрядження до іншого суду того самого рівня і спеціалізації для здійснення правосуддя, про що подає письмову заяву до Вищої кваліфікаційної комісії суддів України.</w:t>
      </w:r>
    </w:p>
    <w:p w:rsidR="00E473E2" w:rsidRPr="00630115" w:rsidRDefault="00564040" w:rsidP="00E473E2">
      <w:pPr>
        <w:tabs>
          <w:tab w:val="left" w:pos="7740"/>
        </w:tabs>
        <w:spacing w:after="0" w:line="240" w:lineRule="auto"/>
        <w:ind w:firstLine="567"/>
        <w:jc w:val="both"/>
        <w:rPr>
          <w:rFonts w:ascii="Times New Roman" w:hAnsi="Times New Roman"/>
          <w:color w:val="000000" w:themeColor="text1"/>
          <w:sz w:val="26"/>
          <w:szCs w:val="26"/>
          <w:lang w:val="uk-UA"/>
        </w:rPr>
      </w:pPr>
      <w:r w:rsidRPr="00630115">
        <w:rPr>
          <w:rFonts w:ascii="Times New Roman" w:hAnsi="Times New Roman"/>
          <w:color w:val="000000" w:themeColor="text1"/>
          <w:sz w:val="26"/>
          <w:szCs w:val="26"/>
          <w:lang w:val="uk-UA"/>
        </w:rPr>
        <w:t>У разі відкликання суддею згоди на його відрядження до іншого суду того самого рівня і спеціалізації для здійснення правосуддя до ухвалення Вищою кваліфікаційною комісією суддів України відповідного рішення Вища кваліфікаційна комісія суддів України ухвалює рішення про залишення без розгляду питання щодо внесення подання про відрядження такого судді.</w:t>
      </w:r>
    </w:p>
    <w:p w:rsidR="00E473E2" w:rsidRPr="00630115" w:rsidRDefault="00E473E2" w:rsidP="00E473E2">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hAnsi="Times New Roman"/>
          <w:color w:val="000000" w:themeColor="text1"/>
          <w:sz w:val="26"/>
          <w:szCs w:val="26"/>
          <w:lang w:val="uk-UA"/>
        </w:rPr>
        <w:t>У</w:t>
      </w:r>
      <w:r w:rsidR="00FD12DB" w:rsidRPr="00630115">
        <w:rPr>
          <w:rFonts w:ascii="Times New Roman" w:hAnsi="Times New Roman"/>
          <w:color w:val="000000" w:themeColor="text1"/>
          <w:sz w:val="26"/>
          <w:szCs w:val="26"/>
          <w:lang w:val="uk-UA"/>
        </w:rPr>
        <w:t xml:space="preserve">раховуючи, що суддя </w:t>
      </w:r>
      <w:r w:rsidR="00FD12DB" w:rsidRPr="00630115">
        <w:rPr>
          <w:rFonts w:ascii="Times New Roman" w:eastAsiaTheme="minorHAnsi" w:hAnsi="Times New Roman"/>
          <w:color w:val="000000" w:themeColor="text1"/>
          <w:sz w:val="26"/>
          <w:szCs w:val="26"/>
          <w:lang w:val="uk-UA"/>
        </w:rPr>
        <w:t xml:space="preserve">Бахмацького районного суду Чернігівської області </w:t>
      </w:r>
      <w:proofErr w:type="spellStart"/>
      <w:r w:rsidR="00FD12DB" w:rsidRPr="00630115">
        <w:rPr>
          <w:rFonts w:ascii="Times New Roman" w:eastAsiaTheme="minorHAnsi" w:hAnsi="Times New Roman"/>
          <w:color w:val="000000" w:themeColor="text1"/>
          <w:sz w:val="26"/>
          <w:szCs w:val="26"/>
          <w:lang w:val="uk-UA"/>
        </w:rPr>
        <w:t>Роздайбіда</w:t>
      </w:r>
      <w:proofErr w:type="spellEnd"/>
      <w:r w:rsidR="00FD12DB" w:rsidRPr="00630115">
        <w:rPr>
          <w:rFonts w:ascii="Times New Roman" w:eastAsiaTheme="minorHAnsi" w:hAnsi="Times New Roman"/>
          <w:color w:val="000000" w:themeColor="text1"/>
          <w:sz w:val="26"/>
          <w:szCs w:val="26"/>
          <w:lang w:val="uk-UA"/>
        </w:rPr>
        <w:t xml:space="preserve"> О.В. відкликала згоду на відрядження до Ніжинського </w:t>
      </w:r>
      <w:proofErr w:type="spellStart"/>
      <w:r w:rsidR="00FD12DB" w:rsidRPr="00630115">
        <w:rPr>
          <w:rFonts w:ascii="Times New Roman" w:eastAsiaTheme="minorHAnsi" w:hAnsi="Times New Roman"/>
          <w:color w:val="000000" w:themeColor="text1"/>
          <w:sz w:val="26"/>
          <w:szCs w:val="26"/>
          <w:lang w:val="uk-UA"/>
        </w:rPr>
        <w:t>міськрайонного</w:t>
      </w:r>
      <w:proofErr w:type="spellEnd"/>
      <w:r w:rsidR="00FD12DB" w:rsidRPr="00630115">
        <w:rPr>
          <w:rFonts w:ascii="Times New Roman" w:eastAsiaTheme="minorHAnsi" w:hAnsi="Times New Roman"/>
          <w:color w:val="000000" w:themeColor="text1"/>
          <w:sz w:val="26"/>
          <w:szCs w:val="26"/>
          <w:lang w:val="uk-UA"/>
        </w:rPr>
        <w:t xml:space="preserve"> суду Чернігівської області, </w:t>
      </w:r>
      <w:r w:rsidR="00E22C0B" w:rsidRPr="00630115">
        <w:rPr>
          <w:rFonts w:ascii="Times New Roman" w:eastAsiaTheme="minorHAnsi" w:hAnsi="Times New Roman"/>
          <w:color w:val="000000" w:themeColor="text1"/>
          <w:sz w:val="26"/>
          <w:szCs w:val="26"/>
          <w:lang w:val="uk-UA"/>
        </w:rPr>
        <w:t>питання щодо внесення подання про відрядження судді Комісія залишає без розгляду.</w:t>
      </w:r>
    </w:p>
    <w:p w:rsidR="00E473E2" w:rsidRPr="00630115" w:rsidRDefault="0078774E" w:rsidP="00E473E2">
      <w:pPr>
        <w:tabs>
          <w:tab w:val="left" w:pos="7740"/>
        </w:tabs>
        <w:spacing w:after="0" w:line="240" w:lineRule="auto"/>
        <w:ind w:firstLine="567"/>
        <w:jc w:val="both"/>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 xml:space="preserve">Рішенням Вищої кваліфікаційної комісії суддів України від </w:t>
      </w:r>
      <w:r w:rsidR="00564040" w:rsidRPr="00630115">
        <w:rPr>
          <w:rFonts w:ascii="Times New Roman" w:hAnsi="Times New Roman"/>
          <w:bCs/>
          <w:color w:val="000000" w:themeColor="text1"/>
          <w:sz w:val="26"/>
          <w:szCs w:val="26"/>
          <w:lang w:val="uk-UA"/>
        </w:rPr>
        <w:t>27 березня</w:t>
      </w:r>
      <w:r w:rsidRPr="00630115">
        <w:rPr>
          <w:rFonts w:ascii="Times New Roman" w:hAnsi="Times New Roman"/>
          <w:bCs/>
          <w:color w:val="000000" w:themeColor="text1"/>
          <w:sz w:val="26"/>
          <w:szCs w:val="26"/>
          <w:lang w:val="uk-UA"/>
        </w:rPr>
        <w:t xml:space="preserve"> </w:t>
      </w:r>
      <w:r w:rsidR="00235BF7" w:rsidRPr="00630115">
        <w:rPr>
          <w:rFonts w:ascii="Times New Roman" w:hAnsi="Times New Roman"/>
          <w:bCs/>
          <w:color w:val="000000" w:themeColor="text1"/>
          <w:sz w:val="26"/>
          <w:szCs w:val="26"/>
          <w:lang w:val="uk-UA"/>
        </w:rPr>
        <w:t>2024</w:t>
      </w:r>
      <w:r w:rsidRPr="00630115">
        <w:rPr>
          <w:rFonts w:ascii="Times New Roman" w:hAnsi="Times New Roman"/>
          <w:bCs/>
          <w:color w:val="000000" w:themeColor="text1"/>
          <w:sz w:val="26"/>
          <w:szCs w:val="26"/>
          <w:lang w:val="uk-UA"/>
        </w:rPr>
        <w:t xml:space="preserve"> року № </w:t>
      </w:r>
      <w:r w:rsidR="00564040" w:rsidRPr="00630115">
        <w:rPr>
          <w:rFonts w:ascii="Times New Roman" w:hAnsi="Times New Roman"/>
          <w:bCs/>
          <w:color w:val="000000" w:themeColor="text1"/>
          <w:sz w:val="26"/>
          <w:szCs w:val="26"/>
          <w:lang w:val="uk-UA"/>
        </w:rPr>
        <w:t>92</w:t>
      </w:r>
      <w:r w:rsidR="00235BF7" w:rsidRPr="00630115">
        <w:rPr>
          <w:rFonts w:ascii="Times New Roman" w:hAnsi="Times New Roman"/>
          <w:bCs/>
          <w:color w:val="000000" w:themeColor="text1"/>
          <w:sz w:val="26"/>
          <w:szCs w:val="26"/>
          <w:lang w:val="uk-UA"/>
        </w:rPr>
        <w:t>/зп-24</w:t>
      </w:r>
      <w:r w:rsidRPr="00630115">
        <w:rPr>
          <w:rFonts w:ascii="Times New Roman" w:hAnsi="Times New Roman"/>
          <w:bCs/>
          <w:color w:val="000000" w:themeColor="text1"/>
          <w:sz w:val="26"/>
          <w:szCs w:val="26"/>
          <w:lang w:val="uk-UA"/>
        </w:rPr>
        <w:t xml:space="preserve"> продовжено строк розгляду питання відрядження судді</w:t>
      </w:r>
      <w:r w:rsidR="00E473E2" w:rsidRPr="00630115">
        <w:rPr>
          <w:rFonts w:ascii="Times New Roman" w:hAnsi="Times New Roman"/>
          <w:bCs/>
          <w:color w:val="000000" w:themeColor="text1"/>
          <w:sz w:val="26"/>
          <w:szCs w:val="26"/>
          <w:lang w:val="uk-UA"/>
        </w:rPr>
        <w:t>в</w:t>
      </w:r>
      <w:r w:rsidRPr="00630115">
        <w:rPr>
          <w:rFonts w:ascii="Times New Roman" w:hAnsi="Times New Roman"/>
          <w:bCs/>
          <w:color w:val="000000" w:themeColor="text1"/>
          <w:sz w:val="26"/>
          <w:szCs w:val="26"/>
          <w:lang w:val="uk-UA"/>
        </w:rPr>
        <w:t xml:space="preserve"> до </w:t>
      </w:r>
      <w:r w:rsidR="00564040" w:rsidRPr="00630115">
        <w:rPr>
          <w:rFonts w:ascii="Times New Roman" w:eastAsiaTheme="minorHAnsi" w:hAnsi="Times New Roman"/>
          <w:color w:val="000000" w:themeColor="text1"/>
          <w:sz w:val="26"/>
          <w:szCs w:val="26"/>
          <w:lang w:val="uk-UA"/>
        </w:rPr>
        <w:t xml:space="preserve">Ніжинського </w:t>
      </w:r>
      <w:proofErr w:type="spellStart"/>
      <w:r w:rsidR="00564040" w:rsidRPr="00630115">
        <w:rPr>
          <w:rFonts w:ascii="Times New Roman" w:eastAsiaTheme="minorHAnsi" w:hAnsi="Times New Roman"/>
          <w:color w:val="000000" w:themeColor="text1"/>
          <w:sz w:val="26"/>
          <w:szCs w:val="26"/>
          <w:lang w:val="uk-UA"/>
        </w:rPr>
        <w:t>міськрайонного</w:t>
      </w:r>
      <w:proofErr w:type="spellEnd"/>
      <w:r w:rsidR="00564040" w:rsidRPr="00630115">
        <w:rPr>
          <w:rFonts w:ascii="Times New Roman" w:eastAsiaTheme="minorHAnsi" w:hAnsi="Times New Roman"/>
          <w:color w:val="000000" w:themeColor="text1"/>
          <w:sz w:val="26"/>
          <w:szCs w:val="26"/>
          <w:lang w:val="uk-UA"/>
        </w:rPr>
        <w:t xml:space="preserve"> суду Чернігівської області</w:t>
      </w:r>
      <w:r w:rsidR="00564040" w:rsidRPr="00630115">
        <w:rPr>
          <w:rFonts w:ascii="Times New Roman" w:eastAsiaTheme="minorHAnsi" w:hAnsi="Times New Roman"/>
          <w:color w:val="000000" w:themeColor="text1"/>
          <w:sz w:val="26"/>
          <w:szCs w:val="26"/>
          <w:shd w:val="clear" w:color="auto" w:fill="FFFFFF"/>
          <w:lang w:val="uk-UA"/>
        </w:rPr>
        <w:t xml:space="preserve"> </w:t>
      </w:r>
      <w:r w:rsidR="00235BF7" w:rsidRPr="00630115">
        <w:rPr>
          <w:rFonts w:ascii="Times New Roman" w:eastAsiaTheme="minorHAnsi" w:hAnsi="Times New Roman"/>
          <w:color w:val="000000" w:themeColor="text1"/>
          <w:sz w:val="26"/>
          <w:szCs w:val="26"/>
          <w:shd w:val="clear" w:color="auto" w:fill="FFFFFF"/>
          <w:lang w:val="uk-UA"/>
        </w:rPr>
        <w:t xml:space="preserve">до </w:t>
      </w:r>
      <w:r w:rsidR="00564040" w:rsidRPr="00630115">
        <w:rPr>
          <w:rFonts w:ascii="Times New Roman" w:eastAsiaTheme="minorHAnsi" w:hAnsi="Times New Roman"/>
          <w:color w:val="000000" w:themeColor="text1"/>
          <w:sz w:val="26"/>
          <w:szCs w:val="26"/>
          <w:shd w:val="clear" w:color="auto" w:fill="FFFFFF"/>
          <w:lang w:val="uk-UA"/>
        </w:rPr>
        <w:t xml:space="preserve">24 квітня </w:t>
      </w:r>
      <w:r w:rsidR="00235BF7" w:rsidRPr="00630115">
        <w:rPr>
          <w:rFonts w:ascii="Times New Roman" w:eastAsiaTheme="minorHAnsi" w:hAnsi="Times New Roman"/>
          <w:color w:val="000000" w:themeColor="text1"/>
          <w:sz w:val="26"/>
          <w:szCs w:val="26"/>
          <w:shd w:val="clear" w:color="auto" w:fill="FFFFFF"/>
          <w:lang w:val="uk-UA"/>
        </w:rPr>
        <w:t>2024 року</w:t>
      </w:r>
      <w:r w:rsidR="00EE7A83" w:rsidRPr="00630115">
        <w:rPr>
          <w:rFonts w:ascii="Times New Roman" w:hAnsi="Times New Roman"/>
          <w:bCs/>
          <w:color w:val="000000" w:themeColor="text1"/>
          <w:sz w:val="26"/>
          <w:szCs w:val="26"/>
          <w:lang w:val="uk-UA"/>
        </w:rPr>
        <w:t>.</w:t>
      </w:r>
    </w:p>
    <w:p w:rsidR="00E473E2" w:rsidRPr="00630115" w:rsidRDefault="0078774E" w:rsidP="00AA0814">
      <w:pPr>
        <w:tabs>
          <w:tab w:val="left" w:pos="7740"/>
        </w:tabs>
        <w:spacing w:after="0" w:line="240" w:lineRule="auto"/>
        <w:ind w:firstLine="567"/>
        <w:jc w:val="both"/>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Протягом указаного</w:t>
      </w:r>
      <w:r w:rsidR="00EE7A83" w:rsidRPr="00630115">
        <w:rPr>
          <w:rFonts w:ascii="Times New Roman" w:hAnsi="Times New Roman"/>
          <w:bCs/>
          <w:color w:val="000000" w:themeColor="text1"/>
          <w:sz w:val="26"/>
          <w:szCs w:val="26"/>
          <w:lang w:val="uk-UA"/>
        </w:rPr>
        <w:t xml:space="preserve"> в рішенні</w:t>
      </w:r>
      <w:r w:rsidRPr="00630115">
        <w:rPr>
          <w:rFonts w:ascii="Times New Roman" w:hAnsi="Times New Roman"/>
          <w:bCs/>
          <w:color w:val="000000" w:themeColor="text1"/>
          <w:sz w:val="26"/>
          <w:szCs w:val="26"/>
          <w:lang w:val="uk-UA"/>
        </w:rPr>
        <w:t xml:space="preserve"> строку жоден суддя не виявив бажання бути відрядженим до </w:t>
      </w:r>
      <w:r w:rsidR="00564040" w:rsidRPr="00630115">
        <w:rPr>
          <w:rFonts w:ascii="Times New Roman" w:eastAsiaTheme="minorHAnsi" w:hAnsi="Times New Roman"/>
          <w:color w:val="000000" w:themeColor="text1"/>
          <w:sz w:val="26"/>
          <w:szCs w:val="26"/>
          <w:lang w:val="uk-UA"/>
        </w:rPr>
        <w:t xml:space="preserve">Ніжинського </w:t>
      </w:r>
      <w:proofErr w:type="spellStart"/>
      <w:r w:rsidR="00564040" w:rsidRPr="00630115">
        <w:rPr>
          <w:rFonts w:ascii="Times New Roman" w:eastAsiaTheme="minorHAnsi" w:hAnsi="Times New Roman"/>
          <w:color w:val="000000" w:themeColor="text1"/>
          <w:sz w:val="26"/>
          <w:szCs w:val="26"/>
          <w:lang w:val="uk-UA"/>
        </w:rPr>
        <w:t>міськрайонного</w:t>
      </w:r>
      <w:proofErr w:type="spellEnd"/>
      <w:r w:rsidR="00564040" w:rsidRPr="00630115">
        <w:rPr>
          <w:rFonts w:ascii="Times New Roman" w:eastAsiaTheme="minorHAnsi" w:hAnsi="Times New Roman"/>
          <w:color w:val="000000" w:themeColor="text1"/>
          <w:sz w:val="26"/>
          <w:szCs w:val="26"/>
          <w:lang w:val="uk-UA"/>
        </w:rPr>
        <w:t xml:space="preserve"> суду Чернігівської області</w:t>
      </w:r>
      <w:r w:rsidRPr="00630115">
        <w:rPr>
          <w:rFonts w:ascii="Times New Roman" w:hAnsi="Times New Roman"/>
          <w:bCs/>
          <w:color w:val="000000" w:themeColor="text1"/>
          <w:sz w:val="26"/>
          <w:szCs w:val="26"/>
          <w:lang w:val="uk-UA"/>
        </w:rPr>
        <w:t>.</w:t>
      </w:r>
    </w:p>
    <w:p w:rsidR="00E473E2" w:rsidRPr="00630115" w:rsidRDefault="00564040" w:rsidP="00AA0814">
      <w:pPr>
        <w:tabs>
          <w:tab w:val="left" w:pos="7740"/>
        </w:tabs>
        <w:spacing w:after="0" w:line="240" w:lineRule="auto"/>
        <w:ind w:firstLine="567"/>
        <w:jc w:val="both"/>
        <w:rPr>
          <w:rFonts w:ascii="Times New Roman" w:eastAsiaTheme="minorHAnsi" w:hAnsi="Times New Roman"/>
          <w:color w:val="000000" w:themeColor="text1"/>
          <w:sz w:val="26"/>
          <w:szCs w:val="26"/>
          <w:lang w:val="uk-UA"/>
        </w:rPr>
      </w:pPr>
      <w:r w:rsidRPr="00630115">
        <w:rPr>
          <w:rFonts w:ascii="Times New Roman" w:eastAsiaTheme="minorHAnsi" w:hAnsi="Times New Roman"/>
          <w:color w:val="000000" w:themeColor="text1"/>
          <w:sz w:val="26"/>
          <w:szCs w:val="26"/>
          <w:lang w:val="uk-UA"/>
        </w:rPr>
        <w:t>Відповідно до частини першої статті 55 Закону України «Про судоустрій і статус суддів»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AA0814" w:rsidRPr="00630115" w:rsidRDefault="00E473E2" w:rsidP="00AA0814">
      <w:pPr>
        <w:tabs>
          <w:tab w:val="left" w:pos="7740"/>
        </w:tabs>
        <w:spacing w:after="0" w:line="240" w:lineRule="auto"/>
        <w:ind w:firstLine="567"/>
        <w:jc w:val="both"/>
        <w:rPr>
          <w:rFonts w:ascii="Times New Roman" w:hAnsi="Times New Roman"/>
          <w:color w:val="000000" w:themeColor="text1"/>
          <w:sz w:val="26"/>
          <w:szCs w:val="26"/>
          <w:lang w:val="uk-UA"/>
        </w:rPr>
      </w:pPr>
      <w:r w:rsidRPr="00630115">
        <w:rPr>
          <w:rFonts w:ascii="Times New Roman" w:hAnsi="Times New Roman"/>
          <w:color w:val="000000" w:themeColor="text1"/>
          <w:sz w:val="26"/>
          <w:szCs w:val="26"/>
          <w:lang w:val="uk-UA"/>
        </w:rPr>
        <w:t>Згідно з абзацом першим</w:t>
      </w:r>
      <w:r w:rsidR="00AA0814" w:rsidRPr="00630115">
        <w:rPr>
          <w:rFonts w:ascii="Times New Roman" w:hAnsi="Times New Roman"/>
          <w:color w:val="000000" w:themeColor="text1"/>
          <w:sz w:val="26"/>
          <w:szCs w:val="26"/>
          <w:lang w:val="uk-UA"/>
        </w:rPr>
        <w:t xml:space="preserve">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AA0814" w:rsidRPr="00630115" w:rsidRDefault="00AA0814" w:rsidP="00AA0814">
      <w:pPr>
        <w:tabs>
          <w:tab w:val="left" w:pos="7740"/>
        </w:tabs>
        <w:spacing w:after="0" w:line="240" w:lineRule="auto"/>
        <w:ind w:firstLine="567"/>
        <w:jc w:val="both"/>
        <w:rPr>
          <w:rFonts w:ascii="Times New Roman" w:hAnsi="Times New Roman"/>
          <w:color w:val="000000" w:themeColor="text1"/>
          <w:sz w:val="26"/>
          <w:szCs w:val="26"/>
          <w:lang w:val="uk-UA"/>
        </w:rPr>
      </w:pPr>
      <w:r w:rsidRPr="00630115">
        <w:rPr>
          <w:rFonts w:ascii="Times New Roman" w:hAnsi="Times New Roman"/>
          <w:color w:val="000000" w:themeColor="text1"/>
          <w:sz w:val="26"/>
          <w:szCs w:val="26"/>
          <w:lang w:val="uk-UA"/>
        </w:rPr>
        <w:t>- про внесення подання до Вищої ради правосуддя з рекомендацією на відрядження судді;</w:t>
      </w:r>
    </w:p>
    <w:p w:rsidR="00AA0814" w:rsidRPr="00630115" w:rsidRDefault="00AA0814" w:rsidP="00AA0814">
      <w:pPr>
        <w:tabs>
          <w:tab w:val="left" w:pos="7740"/>
        </w:tabs>
        <w:spacing w:after="0" w:line="240" w:lineRule="auto"/>
        <w:ind w:firstLine="567"/>
        <w:jc w:val="both"/>
        <w:rPr>
          <w:rFonts w:ascii="Times New Roman" w:hAnsi="Times New Roman"/>
          <w:color w:val="000000" w:themeColor="text1"/>
          <w:sz w:val="26"/>
          <w:szCs w:val="26"/>
          <w:lang w:val="uk-UA"/>
        </w:rPr>
      </w:pPr>
      <w:r w:rsidRPr="00630115">
        <w:rPr>
          <w:rFonts w:ascii="Times New Roman" w:hAnsi="Times New Roman"/>
          <w:color w:val="000000" w:themeColor="text1"/>
          <w:sz w:val="26"/>
          <w:szCs w:val="26"/>
          <w:lang w:val="uk-UA"/>
        </w:rPr>
        <w:t>- про відмову у внесенні подання до Вищої ради правосуддя на відрядження судді;</w:t>
      </w:r>
    </w:p>
    <w:p w:rsidR="00E473E2" w:rsidRPr="00630115" w:rsidRDefault="00AA0814" w:rsidP="00AA0814">
      <w:pPr>
        <w:tabs>
          <w:tab w:val="left" w:pos="7740"/>
        </w:tabs>
        <w:spacing w:after="0" w:line="240" w:lineRule="auto"/>
        <w:ind w:firstLine="567"/>
        <w:jc w:val="both"/>
        <w:rPr>
          <w:rFonts w:ascii="Times New Roman" w:hAnsi="Times New Roman"/>
          <w:color w:val="000000" w:themeColor="text1"/>
          <w:sz w:val="26"/>
          <w:szCs w:val="26"/>
          <w:lang w:val="uk-UA"/>
        </w:rPr>
      </w:pPr>
      <w:r w:rsidRPr="00630115">
        <w:rPr>
          <w:rFonts w:ascii="Times New Roman" w:hAnsi="Times New Roman"/>
          <w:color w:val="000000" w:themeColor="text1"/>
          <w:sz w:val="26"/>
          <w:szCs w:val="26"/>
          <w:lang w:val="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E473E2" w:rsidRPr="00630115" w:rsidRDefault="00AA0814" w:rsidP="00E473E2">
      <w:pPr>
        <w:tabs>
          <w:tab w:val="left" w:pos="7740"/>
        </w:tabs>
        <w:spacing w:after="0" w:line="240" w:lineRule="auto"/>
        <w:ind w:firstLine="567"/>
        <w:jc w:val="both"/>
        <w:rPr>
          <w:rFonts w:ascii="Times New Roman" w:hAnsi="Times New Roman"/>
          <w:color w:val="000000" w:themeColor="text1"/>
          <w:sz w:val="26"/>
          <w:szCs w:val="26"/>
          <w:lang w:val="uk-UA"/>
        </w:rPr>
      </w:pPr>
      <w:r w:rsidRPr="00630115">
        <w:rPr>
          <w:rFonts w:ascii="Times New Roman" w:hAnsi="Times New Roman"/>
          <w:color w:val="000000" w:themeColor="text1"/>
          <w:sz w:val="26"/>
          <w:szCs w:val="26"/>
          <w:lang w:val="uk-UA"/>
        </w:rPr>
        <w:t>Абзацом другим пункту 11 розділу ІІІ Порядку визначено, що Вища кваліфікаційна комісія суддів України приймає рішення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p w:rsidR="00E473E2" w:rsidRPr="00630115" w:rsidRDefault="0078774E" w:rsidP="00E473E2">
      <w:pPr>
        <w:tabs>
          <w:tab w:val="left" w:pos="7740"/>
        </w:tabs>
        <w:spacing w:after="0" w:line="240" w:lineRule="auto"/>
        <w:ind w:firstLine="567"/>
        <w:jc w:val="both"/>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 xml:space="preserve">Згідно з абзацом першим пункту 15 розділу ІІІ Порядку, </w:t>
      </w:r>
      <w:r w:rsidR="00CF39FB" w:rsidRPr="00630115">
        <w:rPr>
          <w:rFonts w:ascii="Times New Roman" w:hAnsi="Times New Roman"/>
          <w:color w:val="000000" w:themeColor="text1"/>
          <w:sz w:val="26"/>
          <w:szCs w:val="26"/>
          <w:shd w:val="clear" w:color="auto" w:fill="FFFFFF"/>
          <w:lang w:val="uk-UA"/>
        </w:rPr>
        <w:t xml:space="preserve">якщо Вищою кваліфікаційною комісією суддів України не отримано згоди судді на відрядження у строки, встановлені пунктами 2, 3 розділу ІІІ цього Порядку, Комісією може бути </w:t>
      </w:r>
      <w:r w:rsidR="00CF39FB" w:rsidRPr="00630115">
        <w:rPr>
          <w:rFonts w:ascii="Times New Roman" w:hAnsi="Times New Roman"/>
          <w:color w:val="000000" w:themeColor="text1"/>
          <w:sz w:val="26"/>
          <w:szCs w:val="26"/>
          <w:shd w:val="clear" w:color="auto" w:fill="FFFFFF"/>
          <w:lang w:val="uk-UA"/>
        </w:rPr>
        <w:lastRenderedPageBreak/>
        <w:t>прийнято рішення про залишення без розгляду питання щодо внесення подання про відрядження судді або продовження строку розгляду такого питання.</w:t>
      </w:r>
      <w:r w:rsidR="00CF39FB" w:rsidRPr="00630115">
        <w:rPr>
          <w:rFonts w:ascii="Times New Roman" w:hAnsi="Times New Roman"/>
          <w:bCs/>
          <w:color w:val="000000" w:themeColor="text1"/>
          <w:sz w:val="26"/>
          <w:szCs w:val="26"/>
          <w:lang w:val="uk-UA"/>
        </w:rPr>
        <w:t xml:space="preserve"> </w:t>
      </w:r>
    </w:p>
    <w:p w:rsidR="00E473E2" w:rsidRPr="00630115" w:rsidRDefault="0078774E" w:rsidP="00E473E2">
      <w:pPr>
        <w:tabs>
          <w:tab w:val="left" w:pos="7740"/>
        </w:tabs>
        <w:spacing w:after="0" w:line="240" w:lineRule="auto"/>
        <w:ind w:firstLine="567"/>
        <w:jc w:val="both"/>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Заслухавши доповідача, дослідивши наявні в Ком</w:t>
      </w:r>
      <w:r w:rsidR="00E473E2" w:rsidRPr="00630115">
        <w:rPr>
          <w:rFonts w:ascii="Times New Roman" w:hAnsi="Times New Roman"/>
          <w:bCs/>
          <w:color w:val="000000" w:themeColor="text1"/>
          <w:sz w:val="26"/>
          <w:szCs w:val="26"/>
          <w:lang w:val="uk-UA"/>
        </w:rPr>
        <w:t>ісії матеріали, у</w:t>
      </w:r>
      <w:r w:rsidR="009207D8" w:rsidRPr="00630115">
        <w:rPr>
          <w:rFonts w:ascii="Times New Roman" w:hAnsi="Times New Roman"/>
          <w:bCs/>
          <w:color w:val="000000" w:themeColor="text1"/>
          <w:sz w:val="26"/>
          <w:szCs w:val="26"/>
          <w:lang w:val="uk-UA"/>
        </w:rPr>
        <w:t>рахувавши, що строк розгляду питання щодо відрядження судді</w:t>
      </w:r>
      <w:r w:rsidRPr="00630115">
        <w:rPr>
          <w:rFonts w:ascii="Times New Roman" w:hAnsi="Times New Roman"/>
          <w:bCs/>
          <w:color w:val="000000" w:themeColor="text1"/>
          <w:sz w:val="26"/>
          <w:szCs w:val="26"/>
          <w:lang w:val="uk-UA"/>
        </w:rPr>
        <w:t xml:space="preserve"> до </w:t>
      </w:r>
      <w:r w:rsidR="00FD12DB" w:rsidRPr="00630115">
        <w:rPr>
          <w:rFonts w:ascii="Times New Roman" w:eastAsiaTheme="minorHAnsi" w:hAnsi="Times New Roman"/>
          <w:color w:val="000000" w:themeColor="text1"/>
          <w:sz w:val="26"/>
          <w:szCs w:val="26"/>
          <w:lang w:val="uk-UA"/>
        </w:rPr>
        <w:t xml:space="preserve">Ніжинського </w:t>
      </w:r>
      <w:proofErr w:type="spellStart"/>
      <w:r w:rsidR="00FD12DB" w:rsidRPr="00630115">
        <w:rPr>
          <w:rFonts w:ascii="Times New Roman" w:eastAsiaTheme="minorHAnsi" w:hAnsi="Times New Roman"/>
          <w:color w:val="000000" w:themeColor="text1"/>
          <w:sz w:val="26"/>
          <w:szCs w:val="26"/>
          <w:lang w:val="uk-UA"/>
        </w:rPr>
        <w:t>міськрайонного</w:t>
      </w:r>
      <w:proofErr w:type="spellEnd"/>
      <w:r w:rsidR="00FD12DB" w:rsidRPr="00630115">
        <w:rPr>
          <w:rFonts w:ascii="Times New Roman" w:eastAsiaTheme="minorHAnsi" w:hAnsi="Times New Roman"/>
          <w:color w:val="000000" w:themeColor="text1"/>
          <w:sz w:val="26"/>
          <w:szCs w:val="26"/>
          <w:lang w:val="uk-UA"/>
        </w:rPr>
        <w:t xml:space="preserve"> суду Чернігівської області</w:t>
      </w:r>
      <w:r w:rsidR="00235BF7" w:rsidRPr="00630115">
        <w:rPr>
          <w:rFonts w:ascii="Times New Roman" w:eastAsiaTheme="minorHAnsi" w:hAnsi="Times New Roman"/>
          <w:bCs/>
          <w:color w:val="000000" w:themeColor="text1"/>
          <w:sz w:val="26"/>
          <w:szCs w:val="26"/>
          <w:lang w:val="uk-UA"/>
        </w:rPr>
        <w:t xml:space="preserve"> </w:t>
      </w:r>
      <w:r w:rsidR="009207D8" w:rsidRPr="00630115">
        <w:rPr>
          <w:rFonts w:ascii="Times New Roman" w:hAnsi="Times New Roman"/>
          <w:bCs/>
          <w:color w:val="000000" w:themeColor="text1"/>
          <w:sz w:val="26"/>
          <w:szCs w:val="26"/>
          <w:lang w:val="uk-UA"/>
        </w:rPr>
        <w:t>вже продовжував</w:t>
      </w:r>
      <w:r w:rsidRPr="00630115">
        <w:rPr>
          <w:rFonts w:ascii="Times New Roman" w:hAnsi="Times New Roman"/>
          <w:bCs/>
          <w:color w:val="000000" w:themeColor="text1"/>
          <w:sz w:val="26"/>
          <w:szCs w:val="26"/>
          <w:lang w:val="uk-UA"/>
        </w:rPr>
        <w:t>ся, проте згоди від суддів не надійшл</w:t>
      </w:r>
      <w:r w:rsidR="00DE37B5" w:rsidRPr="00630115">
        <w:rPr>
          <w:rFonts w:ascii="Times New Roman" w:hAnsi="Times New Roman"/>
          <w:bCs/>
          <w:color w:val="000000" w:themeColor="text1"/>
          <w:sz w:val="26"/>
          <w:szCs w:val="26"/>
          <w:lang w:val="uk-UA"/>
        </w:rPr>
        <w:t>и</w:t>
      </w:r>
      <w:r w:rsidRPr="00630115">
        <w:rPr>
          <w:rFonts w:ascii="Times New Roman" w:hAnsi="Times New Roman"/>
          <w:bCs/>
          <w:color w:val="000000" w:themeColor="text1"/>
          <w:sz w:val="26"/>
          <w:szCs w:val="26"/>
          <w:lang w:val="uk-UA"/>
        </w:rPr>
        <w:t xml:space="preserve">, Вища кваліфікаційна комісія суддів України дійшла висновку про залишення без розгляду питання щодо внесення подання про відрядження </w:t>
      </w:r>
      <w:r w:rsidR="00A81E04" w:rsidRPr="00630115">
        <w:rPr>
          <w:rFonts w:ascii="Times New Roman" w:hAnsi="Times New Roman"/>
          <w:bCs/>
          <w:color w:val="000000" w:themeColor="text1"/>
          <w:sz w:val="26"/>
          <w:szCs w:val="26"/>
          <w:lang w:val="uk-UA"/>
        </w:rPr>
        <w:t xml:space="preserve"> судді</w:t>
      </w:r>
      <w:r w:rsidR="00FD12DB" w:rsidRPr="00630115">
        <w:rPr>
          <w:rFonts w:ascii="Times New Roman" w:hAnsi="Times New Roman"/>
          <w:bCs/>
          <w:color w:val="000000" w:themeColor="text1"/>
          <w:sz w:val="26"/>
          <w:szCs w:val="26"/>
          <w:lang w:val="uk-UA"/>
        </w:rPr>
        <w:t>в</w:t>
      </w:r>
      <w:r w:rsidRPr="00630115">
        <w:rPr>
          <w:rFonts w:ascii="Times New Roman" w:hAnsi="Times New Roman"/>
          <w:bCs/>
          <w:color w:val="000000" w:themeColor="text1"/>
          <w:sz w:val="26"/>
          <w:szCs w:val="26"/>
          <w:lang w:val="uk-UA"/>
        </w:rPr>
        <w:t xml:space="preserve"> до цього суду. </w:t>
      </w:r>
    </w:p>
    <w:p w:rsidR="0078774E" w:rsidRPr="00630115" w:rsidRDefault="0078774E" w:rsidP="00E473E2">
      <w:pPr>
        <w:tabs>
          <w:tab w:val="left" w:pos="7740"/>
        </w:tabs>
        <w:spacing w:after="0" w:line="240" w:lineRule="auto"/>
        <w:ind w:firstLine="567"/>
        <w:jc w:val="both"/>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Керуючись статтями 55, 93 Закону України «Про судоустрій і статус суддів», Порядком відрядження судді до іншого суду того самого рівня і спеціалізації, Вища кваліфікаційна комісія суддів України</w:t>
      </w:r>
      <w:r w:rsidR="00630115">
        <w:rPr>
          <w:rFonts w:ascii="Times New Roman" w:hAnsi="Times New Roman"/>
          <w:bCs/>
          <w:color w:val="000000" w:themeColor="text1"/>
          <w:sz w:val="26"/>
          <w:szCs w:val="26"/>
          <w:lang w:val="uk-UA"/>
        </w:rPr>
        <w:t xml:space="preserve"> одноголосно</w:t>
      </w:r>
      <w:bookmarkStart w:id="0" w:name="_GoBack"/>
      <w:bookmarkEnd w:id="0"/>
    </w:p>
    <w:p w:rsidR="0078774E" w:rsidRPr="00630115" w:rsidRDefault="0078774E" w:rsidP="00EB079D">
      <w:pPr>
        <w:autoSpaceDE w:val="0"/>
        <w:autoSpaceDN w:val="0"/>
        <w:adjustRightInd w:val="0"/>
        <w:spacing w:after="0" w:line="240" w:lineRule="auto"/>
        <w:ind w:firstLine="708"/>
        <w:jc w:val="both"/>
        <w:rPr>
          <w:rFonts w:ascii="Times New Roman" w:hAnsi="Times New Roman"/>
          <w:bCs/>
          <w:color w:val="000000" w:themeColor="text1"/>
          <w:sz w:val="26"/>
          <w:szCs w:val="26"/>
          <w:lang w:val="uk-UA"/>
        </w:rPr>
      </w:pPr>
    </w:p>
    <w:p w:rsidR="0078774E" w:rsidRPr="00630115" w:rsidRDefault="0078774E" w:rsidP="00EB079D">
      <w:pPr>
        <w:autoSpaceDE w:val="0"/>
        <w:autoSpaceDN w:val="0"/>
        <w:adjustRightInd w:val="0"/>
        <w:spacing w:after="0" w:line="240" w:lineRule="auto"/>
        <w:jc w:val="center"/>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вирішила:</w:t>
      </w:r>
    </w:p>
    <w:p w:rsidR="0078774E" w:rsidRPr="00630115" w:rsidRDefault="0078774E" w:rsidP="00EB079D">
      <w:pPr>
        <w:autoSpaceDE w:val="0"/>
        <w:autoSpaceDN w:val="0"/>
        <w:adjustRightInd w:val="0"/>
        <w:spacing w:after="0" w:line="240" w:lineRule="auto"/>
        <w:jc w:val="both"/>
        <w:rPr>
          <w:rFonts w:ascii="Times New Roman" w:hAnsi="Times New Roman"/>
          <w:bCs/>
          <w:color w:val="000000" w:themeColor="text1"/>
          <w:sz w:val="26"/>
          <w:szCs w:val="26"/>
          <w:lang w:val="uk-UA"/>
        </w:rPr>
      </w:pPr>
    </w:p>
    <w:p w:rsidR="0078774E" w:rsidRPr="00630115" w:rsidRDefault="00EB742C" w:rsidP="00EB742C">
      <w:pPr>
        <w:autoSpaceDE w:val="0"/>
        <w:autoSpaceDN w:val="0"/>
        <w:adjustRightInd w:val="0"/>
        <w:spacing w:after="0" w:line="240" w:lineRule="auto"/>
        <w:jc w:val="both"/>
        <w:rPr>
          <w:rFonts w:ascii="Times New Roman" w:hAnsi="Times New Roman"/>
          <w:bCs/>
          <w:color w:val="000000" w:themeColor="text1"/>
          <w:sz w:val="26"/>
          <w:szCs w:val="26"/>
          <w:lang w:val="uk-UA"/>
        </w:rPr>
      </w:pPr>
      <w:r w:rsidRPr="00630115">
        <w:rPr>
          <w:rFonts w:ascii="Times New Roman" w:hAnsi="Times New Roman"/>
          <w:bCs/>
          <w:color w:val="000000" w:themeColor="text1"/>
          <w:sz w:val="26"/>
          <w:szCs w:val="26"/>
          <w:lang w:val="uk-UA"/>
        </w:rPr>
        <w:t>з</w:t>
      </w:r>
      <w:r w:rsidR="0078774E" w:rsidRPr="00630115">
        <w:rPr>
          <w:rFonts w:ascii="Times New Roman" w:hAnsi="Times New Roman"/>
          <w:bCs/>
          <w:color w:val="000000" w:themeColor="text1"/>
          <w:sz w:val="26"/>
          <w:szCs w:val="26"/>
          <w:lang w:val="uk-UA"/>
        </w:rPr>
        <w:t xml:space="preserve">алишити без розгляду </w:t>
      </w:r>
      <w:r w:rsidR="00A81E04" w:rsidRPr="00630115">
        <w:rPr>
          <w:rFonts w:ascii="Times New Roman" w:hAnsi="Times New Roman"/>
          <w:color w:val="000000" w:themeColor="text1"/>
          <w:sz w:val="26"/>
          <w:szCs w:val="26"/>
          <w:lang w:val="uk-UA"/>
        </w:rPr>
        <w:t>питання щодо</w:t>
      </w:r>
      <w:r w:rsidRPr="00630115">
        <w:rPr>
          <w:rFonts w:ascii="Times New Roman" w:hAnsi="Times New Roman"/>
          <w:bCs/>
          <w:color w:val="000000" w:themeColor="text1"/>
          <w:sz w:val="26"/>
          <w:szCs w:val="26"/>
          <w:lang w:val="uk-UA"/>
        </w:rPr>
        <w:t xml:space="preserve"> внесення подання про</w:t>
      </w:r>
      <w:r w:rsidR="00A81E04" w:rsidRPr="00630115">
        <w:rPr>
          <w:rFonts w:ascii="Times New Roman" w:hAnsi="Times New Roman"/>
          <w:color w:val="000000" w:themeColor="text1"/>
          <w:sz w:val="26"/>
          <w:szCs w:val="26"/>
          <w:lang w:val="uk-UA"/>
        </w:rPr>
        <w:t xml:space="preserve"> відрядження судді</w:t>
      </w:r>
      <w:r w:rsidR="00FD12DB" w:rsidRPr="00630115">
        <w:rPr>
          <w:rFonts w:ascii="Times New Roman" w:hAnsi="Times New Roman"/>
          <w:color w:val="000000" w:themeColor="text1"/>
          <w:sz w:val="26"/>
          <w:szCs w:val="26"/>
          <w:lang w:val="uk-UA"/>
        </w:rPr>
        <w:t>в</w:t>
      </w:r>
      <w:r w:rsidR="0078774E" w:rsidRPr="00630115">
        <w:rPr>
          <w:rFonts w:ascii="Times New Roman" w:hAnsi="Times New Roman"/>
          <w:bCs/>
          <w:color w:val="000000" w:themeColor="text1"/>
          <w:sz w:val="26"/>
          <w:szCs w:val="26"/>
          <w:lang w:val="uk-UA"/>
        </w:rPr>
        <w:t xml:space="preserve"> до </w:t>
      </w:r>
      <w:r w:rsidR="00FD12DB" w:rsidRPr="00630115">
        <w:rPr>
          <w:rFonts w:ascii="Times New Roman" w:eastAsiaTheme="minorHAnsi" w:hAnsi="Times New Roman"/>
          <w:color w:val="000000" w:themeColor="text1"/>
          <w:sz w:val="26"/>
          <w:szCs w:val="26"/>
          <w:lang w:val="uk-UA"/>
        </w:rPr>
        <w:t xml:space="preserve">Ніжинського </w:t>
      </w:r>
      <w:proofErr w:type="spellStart"/>
      <w:r w:rsidR="00FD12DB" w:rsidRPr="00630115">
        <w:rPr>
          <w:rFonts w:ascii="Times New Roman" w:eastAsiaTheme="minorHAnsi" w:hAnsi="Times New Roman"/>
          <w:color w:val="000000" w:themeColor="text1"/>
          <w:sz w:val="26"/>
          <w:szCs w:val="26"/>
          <w:lang w:val="uk-UA"/>
        </w:rPr>
        <w:t>міськрайон</w:t>
      </w:r>
      <w:r w:rsidR="00E473E2" w:rsidRPr="00630115">
        <w:rPr>
          <w:rFonts w:ascii="Times New Roman" w:eastAsiaTheme="minorHAnsi" w:hAnsi="Times New Roman"/>
          <w:color w:val="000000" w:themeColor="text1"/>
          <w:sz w:val="26"/>
          <w:szCs w:val="26"/>
          <w:lang w:val="uk-UA"/>
        </w:rPr>
        <w:t>ного</w:t>
      </w:r>
      <w:proofErr w:type="spellEnd"/>
      <w:r w:rsidR="00E473E2" w:rsidRPr="00630115">
        <w:rPr>
          <w:rFonts w:ascii="Times New Roman" w:eastAsiaTheme="minorHAnsi" w:hAnsi="Times New Roman"/>
          <w:color w:val="000000" w:themeColor="text1"/>
          <w:sz w:val="26"/>
          <w:szCs w:val="26"/>
          <w:lang w:val="uk-UA"/>
        </w:rPr>
        <w:t xml:space="preserve"> суду Чернігівської області.</w:t>
      </w:r>
    </w:p>
    <w:p w:rsidR="0078774E" w:rsidRPr="00630115" w:rsidRDefault="0078774E" w:rsidP="0078774E">
      <w:pPr>
        <w:tabs>
          <w:tab w:val="left" w:pos="709"/>
        </w:tabs>
        <w:autoSpaceDE w:val="0"/>
        <w:autoSpaceDN w:val="0"/>
        <w:adjustRightInd w:val="0"/>
        <w:spacing w:after="0" w:line="240" w:lineRule="auto"/>
        <w:jc w:val="both"/>
        <w:rPr>
          <w:rFonts w:ascii="Times New Roman" w:hAnsi="Times New Roman"/>
          <w:bCs/>
          <w:color w:val="000000" w:themeColor="text1"/>
          <w:sz w:val="26"/>
          <w:szCs w:val="26"/>
          <w:lang w:val="uk-UA"/>
        </w:rPr>
      </w:pPr>
    </w:p>
    <w:p w:rsidR="0078774E" w:rsidRPr="00630115" w:rsidRDefault="0078774E" w:rsidP="0078774E">
      <w:pPr>
        <w:tabs>
          <w:tab w:val="left" w:pos="709"/>
        </w:tabs>
        <w:autoSpaceDE w:val="0"/>
        <w:autoSpaceDN w:val="0"/>
        <w:adjustRightInd w:val="0"/>
        <w:spacing w:after="0" w:line="240" w:lineRule="auto"/>
        <w:jc w:val="both"/>
        <w:rPr>
          <w:rFonts w:ascii="Times New Roman" w:hAnsi="Times New Roman"/>
          <w:bCs/>
          <w:color w:val="000000" w:themeColor="text1"/>
          <w:sz w:val="26"/>
          <w:szCs w:val="26"/>
          <w:lang w:val="uk-UA"/>
        </w:rPr>
      </w:pPr>
    </w:p>
    <w:p w:rsidR="0078774E" w:rsidRPr="00630115" w:rsidRDefault="00E22C0B" w:rsidP="0078774E">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sidRPr="00630115">
        <w:rPr>
          <w:rFonts w:ascii="Times New Roman" w:eastAsia="Times New Roman" w:hAnsi="Times New Roman"/>
          <w:color w:val="000000" w:themeColor="text1"/>
          <w:sz w:val="26"/>
          <w:szCs w:val="26"/>
          <w:lang w:val="uk-UA" w:eastAsia="ar-SA"/>
        </w:rPr>
        <w:t>Головуючий</w:t>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00041AEF" w:rsidRPr="00630115">
        <w:rPr>
          <w:rFonts w:ascii="Times New Roman" w:eastAsia="Times New Roman" w:hAnsi="Times New Roman"/>
          <w:color w:val="000000" w:themeColor="text1"/>
          <w:sz w:val="26"/>
          <w:szCs w:val="26"/>
          <w:lang w:val="uk-UA" w:eastAsia="ar-SA"/>
        </w:rPr>
        <w:tab/>
      </w:r>
      <w:r w:rsidR="00041AEF" w:rsidRPr="00630115">
        <w:rPr>
          <w:rFonts w:ascii="Times New Roman" w:eastAsia="Times New Roman" w:hAnsi="Times New Roman"/>
          <w:color w:val="000000" w:themeColor="text1"/>
          <w:sz w:val="26"/>
          <w:szCs w:val="26"/>
          <w:lang w:val="uk-UA" w:eastAsia="ar-SA"/>
        </w:rPr>
        <w:tab/>
      </w:r>
      <w:r w:rsidR="0098464C" w:rsidRPr="00630115">
        <w:rPr>
          <w:rFonts w:ascii="Times New Roman" w:eastAsia="Times New Roman" w:hAnsi="Times New Roman"/>
          <w:color w:val="000000" w:themeColor="text1"/>
          <w:sz w:val="26"/>
          <w:szCs w:val="26"/>
          <w:lang w:val="uk-UA" w:eastAsia="ar-SA"/>
        </w:rPr>
        <w:t>Галина ШЕВЧУК</w:t>
      </w:r>
      <w:r w:rsidR="0078774E" w:rsidRPr="00630115">
        <w:rPr>
          <w:rFonts w:ascii="Times New Roman" w:eastAsia="Times New Roman" w:hAnsi="Times New Roman"/>
          <w:color w:val="000000" w:themeColor="text1"/>
          <w:sz w:val="26"/>
          <w:szCs w:val="26"/>
          <w:lang w:val="uk-UA" w:eastAsia="ar-SA"/>
        </w:rPr>
        <w:t xml:space="preserve"> </w:t>
      </w:r>
    </w:p>
    <w:p w:rsidR="00041AEF" w:rsidRDefault="0078774E" w:rsidP="0078774E">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sidRPr="00630115">
        <w:rPr>
          <w:rFonts w:ascii="Times New Roman" w:eastAsia="Times New Roman" w:hAnsi="Times New Roman"/>
          <w:color w:val="000000" w:themeColor="text1"/>
          <w:sz w:val="26"/>
          <w:szCs w:val="26"/>
          <w:lang w:val="uk-UA" w:eastAsia="ar-SA"/>
        </w:rPr>
        <w:t>Члени Комісії:</w:t>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00041AEF" w:rsidRPr="00630115">
        <w:rPr>
          <w:rFonts w:ascii="Times New Roman" w:eastAsia="Times New Roman" w:hAnsi="Times New Roman"/>
          <w:color w:val="000000" w:themeColor="text1"/>
          <w:sz w:val="26"/>
          <w:szCs w:val="26"/>
          <w:lang w:val="uk-UA" w:eastAsia="ar-SA"/>
        </w:rPr>
        <w:tab/>
      </w:r>
      <w:r w:rsidR="00041AEF" w:rsidRPr="00630115">
        <w:rPr>
          <w:rFonts w:ascii="Times New Roman" w:eastAsia="Times New Roman" w:hAnsi="Times New Roman"/>
          <w:color w:val="000000" w:themeColor="text1"/>
          <w:sz w:val="26"/>
          <w:szCs w:val="26"/>
          <w:lang w:val="uk-UA" w:eastAsia="ar-SA"/>
        </w:rPr>
        <w:tab/>
      </w:r>
      <w:r w:rsidR="00346BE6" w:rsidRPr="00630115">
        <w:rPr>
          <w:rFonts w:ascii="Times New Roman" w:eastAsia="Times New Roman" w:hAnsi="Times New Roman"/>
          <w:color w:val="000000" w:themeColor="text1"/>
          <w:sz w:val="26"/>
          <w:szCs w:val="26"/>
          <w:lang w:val="uk-UA" w:eastAsia="ar-SA"/>
        </w:rPr>
        <w:t>Михайло БОГОНІС</w:t>
      </w:r>
    </w:p>
    <w:p w:rsidR="0078774E" w:rsidRPr="00630115" w:rsidRDefault="00630115" w:rsidP="00630115">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sidR="00346BE6" w:rsidRPr="00630115">
        <w:rPr>
          <w:rFonts w:ascii="Times New Roman" w:eastAsia="Times New Roman" w:hAnsi="Times New Roman"/>
          <w:color w:val="000000" w:themeColor="text1"/>
          <w:sz w:val="26"/>
          <w:szCs w:val="26"/>
          <w:lang w:val="uk-UA" w:eastAsia="ar-SA"/>
        </w:rPr>
        <w:t>Віталій ГАЦЕЛЮК</w:t>
      </w:r>
    </w:p>
    <w:p w:rsidR="00022E50" w:rsidRDefault="00041AEF" w:rsidP="0078774E">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Pr="00630115">
        <w:rPr>
          <w:rFonts w:ascii="Times New Roman" w:eastAsia="Times New Roman" w:hAnsi="Times New Roman"/>
          <w:color w:val="000000" w:themeColor="text1"/>
          <w:sz w:val="26"/>
          <w:szCs w:val="26"/>
          <w:lang w:val="uk-UA" w:eastAsia="ar-SA"/>
        </w:rPr>
        <w:tab/>
      </w:r>
      <w:r w:rsidR="00346BE6" w:rsidRPr="00630115">
        <w:rPr>
          <w:rFonts w:ascii="Times New Roman" w:eastAsia="Times New Roman" w:hAnsi="Times New Roman"/>
          <w:color w:val="000000" w:themeColor="text1"/>
          <w:sz w:val="26"/>
          <w:szCs w:val="26"/>
          <w:lang w:val="uk-UA" w:eastAsia="ar-SA"/>
        </w:rPr>
        <w:t>Надія КОБЕЦЬКА</w:t>
      </w:r>
    </w:p>
    <w:p w:rsidR="0078774E" w:rsidRPr="00630115" w:rsidRDefault="00630115" w:rsidP="00630115">
      <w:pPr>
        <w:shd w:val="clear" w:color="auto" w:fill="FFFFFF"/>
        <w:suppressAutoHyphens/>
        <w:spacing w:after="0" w:line="480" w:lineRule="auto"/>
        <w:ind w:right="-1"/>
        <w:rPr>
          <w:rFonts w:ascii="Times New Roman" w:eastAsia="Times New Roman" w:hAnsi="Times New Roman"/>
          <w:color w:val="000000" w:themeColor="text1"/>
          <w:sz w:val="26"/>
          <w:szCs w:val="26"/>
          <w:lang w:val="uk-UA" w:eastAsia="ar-SA"/>
        </w:rPr>
      </w:pP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Pr>
          <w:rFonts w:ascii="Times New Roman" w:eastAsia="Times New Roman" w:hAnsi="Times New Roman"/>
          <w:color w:val="000000" w:themeColor="text1"/>
          <w:sz w:val="26"/>
          <w:szCs w:val="26"/>
          <w:lang w:val="uk-UA" w:eastAsia="ar-SA"/>
        </w:rPr>
        <w:tab/>
      </w:r>
      <w:r w:rsidR="00346BE6" w:rsidRPr="00630115">
        <w:rPr>
          <w:rFonts w:ascii="Times New Roman" w:eastAsia="Times New Roman" w:hAnsi="Times New Roman"/>
          <w:color w:val="000000" w:themeColor="text1"/>
          <w:sz w:val="26"/>
          <w:szCs w:val="26"/>
          <w:lang w:val="uk-UA" w:eastAsia="ar-SA"/>
        </w:rPr>
        <w:t>Руслан МЕЛЬНИК</w:t>
      </w:r>
    </w:p>
    <w:sectPr w:rsidR="0078774E" w:rsidRPr="00630115" w:rsidSect="00EB742C">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8D3" w:rsidRDefault="006F38D3" w:rsidP="00EB4586">
      <w:pPr>
        <w:spacing w:after="0" w:line="240" w:lineRule="auto"/>
      </w:pPr>
      <w:r>
        <w:separator/>
      </w:r>
    </w:p>
  </w:endnote>
  <w:endnote w:type="continuationSeparator" w:id="0">
    <w:p w:rsidR="006F38D3" w:rsidRDefault="006F38D3" w:rsidP="00EB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8D3" w:rsidRDefault="006F38D3" w:rsidP="00EB4586">
      <w:pPr>
        <w:spacing w:after="0" w:line="240" w:lineRule="auto"/>
      </w:pPr>
      <w:r>
        <w:separator/>
      </w:r>
    </w:p>
  </w:footnote>
  <w:footnote w:type="continuationSeparator" w:id="0">
    <w:p w:rsidR="006F38D3" w:rsidRDefault="006F38D3" w:rsidP="00EB4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903596"/>
      <w:docPartObj>
        <w:docPartGallery w:val="Page Numbers (Top of Page)"/>
        <w:docPartUnique/>
      </w:docPartObj>
    </w:sdtPr>
    <w:sdtEndPr/>
    <w:sdtContent>
      <w:p w:rsidR="009207D8" w:rsidRDefault="009207D8">
        <w:pPr>
          <w:pStyle w:val="a5"/>
          <w:jc w:val="center"/>
        </w:pPr>
        <w:r>
          <w:fldChar w:fldCharType="begin"/>
        </w:r>
        <w:r>
          <w:instrText>PAGE   \* MERGEFORMAT</w:instrText>
        </w:r>
        <w:r>
          <w:fldChar w:fldCharType="separate"/>
        </w:r>
        <w:r w:rsidR="00630115">
          <w:rPr>
            <w:noProof/>
          </w:rPr>
          <w:t>2</w:t>
        </w:r>
        <w:r>
          <w:fldChar w:fldCharType="end"/>
        </w:r>
      </w:p>
    </w:sdtContent>
  </w:sdt>
  <w:p w:rsidR="009207D8" w:rsidRDefault="009207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1F25"/>
    <w:multiLevelType w:val="hybridMultilevel"/>
    <w:tmpl w:val="739A3614"/>
    <w:lvl w:ilvl="0" w:tplc="0B3658A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9AD"/>
    <w:rsid w:val="00022E50"/>
    <w:rsid w:val="00041AEF"/>
    <w:rsid w:val="0004464F"/>
    <w:rsid w:val="00090C7A"/>
    <w:rsid w:val="000931D1"/>
    <w:rsid w:val="000B5625"/>
    <w:rsid w:val="0014521B"/>
    <w:rsid w:val="001A54FA"/>
    <w:rsid w:val="001F1024"/>
    <w:rsid w:val="00235BF7"/>
    <w:rsid w:val="002429AD"/>
    <w:rsid w:val="002433D8"/>
    <w:rsid w:val="00346BE6"/>
    <w:rsid w:val="004C03B6"/>
    <w:rsid w:val="00564040"/>
    <w:rsid w:val="005A21CE"/>
    <w:rsid w:val="005B5171"/>
    <w:rsid w:val="00630115"/>
    <w:rsid w:val="006403DC"/>
    <w:rsid w:val="006F38D3"/>
    <w:rsid w:val="00737722"/>
    <w:rsid w:val="0078774E"/>
    <w:rsid w:val="008C4272"/>
    <w:rsid w:val="00901833"/>
    <w:rsid w:val="009207D8"/>
    <w:rsid w:val="0098464C"/>
    <w:rsid w:val="00A81E04"/>
    <w:rsid w:val="00AA0814"/>
    <w:rsid w:val="00AA528D"/>
    <w:rsid w:val="00C02A46"/>
    <w:rsid w:val="00C52F54"/>
    <w:rsid w:val="00CF39FB"/>
    <w:rsid w:val="00D3660A"/>
    <w:rsid w:val="00DE37B5"/>
    <w:rsid w:val="00E22C0B"/>
    <w:rsid w:val="00E33C0B"/>
    <w:rsid w:val="00E473E2"/>
    <w:rsid w:val="00EB079D"/>
    <w:rsid w:val="00EB4586"/>
    <w:rsid w:val="00EB742C"/>
    <w:rsid w:val="00EE7A83"/>
    <w:rsid w:val="00F22C59"/>
    <w:rsid w:val="00F91D6E"/>
    <w:rsid w:val="00FD1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7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8774E"/>
    <w:rPr>
      <w:rFonts w:ascii="Tahoma" w:eastAsia="Calibri" w:hAnsi="Tahoma" w:cs="Tahoma"/>
      <w:sz w:val="16"/>
      <w:szCs w:val="16"/>
    </w:rPr>
  </w:style>
  <w:style w:type="paragraph" w:styleId="a5">
    <w:name w:val="header"/>
    <w:basedOn w:val="a"/>
    <w:link w:val="a6"/>
    <w:uiPriority w:val="99"/>
    <w:unhideWhenUsed/>
    <w:rsid w:val="00EB4586"/>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B4586"/>
    <w:rPr>
      <w:rFonts w:ascii="Calibri" w:eastAsia="Calibri" w:hAnsi="Calibri" w:cs="Times New Roman"/>
    </w:rPr>
  </w:style>
  <w:style w:type="paragraph" w:styleId="a7">
    <w:name w:val="footer"/>
    <w:basedOn w:val="a"/>
    <w:link w:val="a8"/>
    <w:uiPriority w:val="99"/>
    <w:unhideWhenUsed/>
    <w:rsid w:val="00EB4586"/>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B4586"/>
    <w:rPr>
      <w:rFonts w:ascii="Calibri" w:eastAsia="Calibri" w:hAnsi="Calibri" w:cs="Times New Roman"/>
    </w:rPr>
  </w:style>
  <w:style w:type="paragraph" w:styleId="a9">
    <w:name w:val="Normal (Web)"/>
    <w:basedOn w:val="a"/>
    <w:uiPriority w:val="99"/>
    <w:semiHidden/>
    <w:unhideWhenUsed/>
    <w:rsid w:val="00564040"/>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a">
    <w:name w:val="List Paragraph"/>
    <w:basedOn w:val="a"/>
    <w:uiPriority w:val="34"/>
    <w:qFormat/>
    <w:rsid w:val="00E22C0B"/>
    <w:pPr>
      <w:ind w:left="720"/>
      <w:contextualSpacing/>
    </w:pPr>
  </w:style>
  <w:style w:type="paragraph" w:customStyle="1" w:styleId="rtejustify">
    <w:name w:val="rtejustify"/>
    <w:basedOn w:val="a"/>
    <w:rsid w:val="00AA0814"/>
    <w:pPr>
      <w:spacing w:before="100" w:beforeAutospacing="1" w:after="100" w:afterAutospacing="1" w:line="240" w:lineRule="auto"/>
    </w:pPr>
    <w:rPr>
      <w:rFonts w:ascii="Times New Roman" w:eastAsia="Times New Roman" w:hAnsi="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7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8774E"/>
    <w:rPr>
      <w:rFonts w:ascii="Tahoma" w:eastAsia="Calibri" w:hAnsi="Tahoma" w:cs="Tahoma"/>
      <w:sz w:val="16"/>
      <w:szCs w:val="16"/>
    </w:rPr>
  </w:style>
  <w:style w:type="paragraph" w:styleId="a5">
    <w:name w:val="header"/>
    <w:basedOn w:val="a"/>
    <w:link w:val="a6"/>
    <w:uiPriority w:val="99"/>
    <w:unhideWhenUsed/>
    <w:rsid w:val="00EB4586"/>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B4586"/>
    <w:rPr>
      <w:rFonts w:ascii="Calibri" w:eastAsia="Calibri" w:hAnsi="Calibri" w:cs="Times New Roman"/>
    </w:rPr>
  </w:style>
  <w:style w:type="paragraph" w:styleId="a7">
    <w:name w:val="footer"/>
    <w:basedOn w:val="a"/>
    <w:link w:val="a8"/>
    <w:uiPriority w:val="99"/>
    <w:unhideWhenUsed/>
    <w:rsid w:val="00EB4586"/>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B4586"/>
    <w:rPr>
      <w:rFonts w:ascii="Calibri" w:eastAsia="Calibri" w:hAnsi="Calibri" w:cs="Times New Roman"/>
    </w:rPr>
  </w:style>
  <w:style w:type="paragraph" w:styleId="a9">
    <w:name w:val="Normal (Web)"/>
    <w:basedOn w:val="a"/>
    <w:uiPriority w:val="99"/>
    <w:semiHidden/>
    <w:unhideWhenUsed/>
    <w:rsid w:val="00564040"/>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a">
    <w:name w:val="List Paragraph"/>
    <w:basedOn w:val="a"/>
    <w:uiPriority w:val="34"/>
    <w:qFormat/>
    <w:rsid w:val="00E22C0B"/>
    <w:pPr>
      <w:ind w:left="720"/>
      <w:contextualSpacing/>
    </w:pPr>
  </w:style>
  <w:style w:type="paragraph" w:customStyle="1" w:styleId="rtejustify">
    <w:name w:val="rtejustify"/>
    <w:basedOn w:val="a"/>
    <w:rsid w:val="00AA0814"/>
    <w:pPr>
      <w:spacing w:before="100" w:beforeAutospacing="1" w:after="100" w:afterAutospacing="1" w:line="240" w:lineRule="auto"/>
    </w:pPr>
    <w:rPr>
      <w:rFonts w:ascii="Times New Roman" w:eastAsia="Times New Roman" w:hAnsi="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56657">
      <w:bodyDiv w:val="1"/>
      <w:marLeft w:val="0"/>
      <w:marRight w:val="0"/>
      <w:marTop w:val="0"/>
      <w:marBottom w:val="0"/>
      <w:divBdr>
        <w:top w:val="none" w:sz="0" w:space="0" w:color="auto"/>
        <w:left w:val="none" w:sz="0" w:space="0" w:color="auto"/>
        <w:bottom w:val="none" w:sz="0" w:space="0" w:color="auto"/>
        <w:right w:val="none" w:sz="0" w:space="0" w:color="auto"/>
      </w:divBdr>
    </w:div>
    <w:div w:id="874196752">
      <w:bodyDiv w:val="1"/>
      <w:marLeft w:val="0"/>
      <w:marRight w:val="0"/>
      <w:marTop w:val="0"/>
      <w:marBottom w:val="0"/>
      <w:divBdr>
        <w:top w:val="none" w:sz="0" w:space="0" w:color="auto"/>
        <w:left w:val="none" w:sz="0" w:space="0" w:color="auto"/>
        <w:bottom w:val="none" w:sz="0" w:space="0" w:color="auto"/>
        <w:right w:val="none" w:sz="0" w:space="0" w:color="auto"/>
      </w:divBdr>
    </w:div>
    <w:div w:id="12030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3996</Words>
  <Characters>2278</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Рахуба Ірина Леонідівна</dc:creator>
  <cp:lastModifiedBy>Василенко Наталія Іванівна</cp:lastModifiedBy>
  <cp:revision>2</cp:revision>
  <cp:lastPrinted>2024-04-24T10:58:00Z</cp:lastPrinted>
  <dcterms:created xsi:type="dcterms:W3CDTF">2024-04-29T05:47:00Z</dcterms:created>
  <dcterms:modified xsi:type="dcterms:W3CDTF">2024-04-29T05:47:00Z</dcterms:modified>
</cp:coreProperties>
</file>